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12" w:rsidRPr="00B977CA" w:rsidRDefault="00B977CA" w:rsidP="00B97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7C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РУКОВОДИТЕЛЯ </w:t>
      </w:r>
      <w:proofErr w:type="gramStart"/>
      <w:r w:rsidRPr="00B977CA">
        <w:rPr>
          <w:rFonts w:ascii="Times New Roman" w:hAnsi="Times New Roman" w:cs="Times New Roman"/>
          <w:b/>
          <w:sz w:val="28"/>
          <w:szCs w:val="28"/>
        </w:rPr>
        <w:t>ПОДВЕДОМСТВЕННОЙ</w:t>
      </w:r>
      <w:proofErr w:type="gramEnd"/>
      <w:r w:rsidRPr="00B977CA">
        <w:rPr>
          <w:rFonts w:ascii="Times New Roman" w:hAnsi="Times New Roman" w:cs="Times New Roman"/>
          <w:b/>
          <w:sz w:val="28"/>
          <w:szCs w:val="28"/>
        </w:rPr>
        <w:t xml:space="preserve"> ОРГАНИЗАИИ ЗА ПЕРИОД </w:t>
      </w:r>
      <w:r w:rsidR="009142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B977CA">
        <w:rPr>
          <w:rFonts w:ascii="Times New Roman" w:hAnsi="Times New Roman" w:cs="Times New Roman"/>
          <w:b/>
          <w:sz w:val="28"/>
          <w:szCs w:val="28"/>
        </w:rPr>
        <w:t>С 1 ЯНВАРЯ 2018 ГОДА ПО 31 ДЕКАБРЯ 2018 ГОДА.</w:t>
      </w:r>
    </w:p>
    <w:p w:rsidR="00B977CA" w:rsidRDefault="00B977CA" w:rsidP="00CA036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985"/>
        <w:gridCol w:w="992"/>
        <w:gridCol w:w="1559"/>
        <w:gridCol w:w="851"/>
        <w:gridCol w:w="850"/>
        <w:gridCol w:w="1134"/>
        <w:gridCol w:w="851"/>
        <w:gridCol w:w="992"/>
        <w:gridCol w:w="1559"/>
        <w:gridCol w:w="1701"/>
        <w:gridCol w:w="1418"/>
      </w:tblGrid>
      <w:tr w:rsidR="00B977CA" w:rsidRPr="004E0D82" w:rsidTr="00680454">
        <w:tc>
          <w:tcPr>
            <w:tcW w:w="534" w:type="dxa"/>
            <w:vMerge w:val="restart"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</w:t>
            </w:r>
            <w:proofErr w:type="gramEnd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2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985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Декларированный годовой доход &lt;*&gt; (1) (руб.)</w:t>
            </w:r>
          </w:p>
        </w:tc>
        <w:tc>
          <w:tcPr>
            <w:tcW w:w="1418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&lt;*&gt; (2) (вид приобретенного имущества, источники)</w:t>
            </w:r>
          </w:p>
        </w:tc>
      </w:tr>
      <w:tr w:rsidR="00B977CA" w:rsidRPr="004E0D82" w:rsidTr="00680454">
        <w:tc>
          <w:tcPr>
            <w:tcW w:w="534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кв</w:t>
            </w:r>
            <w:proofErr w:type="gram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кв</w:t>
            </w:r>
            <w:proofErr w:type="gram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B6F" w:rsidRPr="004E0D82" w:rsidTr="00680454">
        <w:tc>
          <w:tcPr>
            <w:tcW w:w="534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7F0B6F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985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ГКУ по обеспечению деятельности Комитета Правительства Чеченской Республики по государственному заказу</w:t>
            </w:r>
          </w:p>
        </w:tc>
        <w:tc>
          <w:tcPr>
            <w:tcW w:w="992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7F0B6F" w:rsidRPr="0037395A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7F0B6F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639 525,26</w:t>
            </w:r>
          </w:p>
        </w:tc>
        <w:tc>
          <w:tcPr>
            <w:tcW w:w="1418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77CA" w:rsidRPr="00CA0367" w:rsidRDefault="00B977CA" w:rsidP="00CA036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977CA" w:rsidRPr="00CA0367" w:rsidSect="00B977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CB"/>
    <w:rsid w:val="00354C9D"/>
    <w:rsid w:val="004823CB"/>
    <w:rsid w:val="00680454"/>
    <w:rsid w:val="007F0B6F"/>
    <w:rsid w:val="00914270"/>
    <w:rsid w:val="00A97112"/>
    <w:rsid w:val="00B6626E"/>
    <w:rsid w:val="00B977CA"/>
    <w:rsid w:val="00C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804</Characters>
  <Application>Microsoft Office Word</Application>
  <DocSecurity>0</DocSecurity>
  <Lines>6</Lines>
  <Paragraphs>1</Paragraphs>
  <ScaleCrop>false</ScaleCrop>
  <Company>SPecialiST RePack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Беслан</dc:creator>
  <cp:keywords/>
  <dc:description/>
  <cp:lastModifiedBy>LenovoT</cp:lastModifiedBy>
  <cp:revision>14</cp:revision>
  <dcterms:created xsi:type="dcterms:W3CDTF">2019-05-14T13:16:00Z</dcterms:created>
  <dcterms:modified xsi:type="dcterms:W3CDTF">2019-05-14T13:53:00Z</dcterms:modified>
</cp:coreProperties>
</file>