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19" w:rsidRDefault="00607919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Сведения</w:t>
      </w:r>
    </w:p>
    <w:p w:rsidR="00607919" w:rsidRDefault="00607919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607919" w:rsidRDefault="00607919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 xml:space="preserve">первого заместителя руководителя Представительства Ханты-Мансийского автономного округа - Югры при Правительстве Российской Федерации и в субъектах Российской Федерации </w:t>
      </w:r>
    </w:p>
    <w:p w:rsidR="00607919" w:rsidRDefault="00607919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за период с 1 января 2018 года по 31 декабря 2018 года</w:t>
      </w:r>
    </w:p>
    <w:p w:rsidR="00607919" w:rsidRDefault="00607919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61"/>
        <w:gridCol w:w="1276"/>
        <w:gridCol w:w="1310"/>
        <w:gridCol w:w="1421"/>
        <w:gridCol w:w="1564"/>
        <w:gridCol w:w="1558"/>
        <w:gridCol w:w="1276"/>
        <w:gridCol w:w="1422"/>
        <w:gridCol w:w="2430"/>
      </w:tblGrid>
      <w:tr w:rsidR="00607919" w:rsidTr="00FA05BF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lightGray"/>
              </w:rPr>
            </w:pPr>
            <w:r>
              <w:t>Деклариро-ванный годовой доход за 2018 г. (руб.)</w:t>
            </w:r>
          </w:p>
        </w:tc>
        <w:tc>
          <w:tcPr>
            <w:tcW w:w="5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lightGray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lightGray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lightGray"/>
              </w:rPr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607919" w:rsidTr="00FA05BF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lightGray"/>
              </w:rPr>
            </w:pPr>
            <w:r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lightGray"/>
              </w:rPr>
            </w:pPr>
            <w:r>
              <w:t>Площадь (кв.м)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lightGray"/>
              </w:rPr>
            </w:pPr>
            <w:r>
              <w:t>Страна расположе-ния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lightGray"/>
              </w:rPr>
            </w:pPr>
            <w:r>
              <w:t>Транс-портные средства (вид, марка)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lightGray"/>
              </w:rPr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lightGray"/>
              </w:rPr>
            </w:pPr>
            <w:r>
              <w:t>Площадь (кв.м)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lightGray"/>
              </w:rPr>
            </w:pPr>
            <w:r>
              <w:t>Страна расположе-ния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</w:pPr>
          </w:p>
        </w:tc>
      </w:tr>
      <w:tr w:rsidR="00607919" w:rsidTr="00FA05BF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Бурданов</w:t>
            </w:r>
          </w:p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Олег Иванович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2473038,09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1800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 w:rsidP="00FA05BF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 xml:space="preserve">Шевроле Каптива </w:t>
            </w:r>
            <w:r>
              <w:rPr>
                <w:sz w:val="26"/>
                <w:szCs w:val="26"/>
                <w:lang w:val="en-US"/>
              </w:rPr>
              <w:t>KLAC</w:t>
            </w:r>
            <w:r>
              <w:rPr>
                <w:sz w:val="26"/>
                <w:szCs w:val="26"/>
              </w:rPr>
              <w:t xml:space="preserve">, Додж </w:t>
            </w:r>
            <w:r>
              <w:rPr>
                <w:sz w:val="26"/>
                <w:szCs w:val="26"/>
              </w:rPr>
              <w:lastRenderedPageBreak/>
              <w:t xml:space="preserve">Караван </w:t>
            </w:r>
          </w:p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(в угоне с 2011 г.)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54,6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 w:rsidP="00FA05BF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607919" w:rsidTr="00FA05BF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</w:tr>
      <w:tr w:rsidR="00607919" w:rsidTr="00FA05BF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64,4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</w:tr>
      <w:tr w:rsidR="00607919" w:rsidTr="00FA05BF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58,1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</w:tr>
      <w:tr w:rsidR="00607919" w:rsidTr="00FA05BF">
        <w:trPr>
          <w:trHeight w:val="62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07919" w:rsidRDefault="0060791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54,6</w:t>
            </w:r>
          </w:p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64,4</w:t>
            </w:r>
          </w:p>
          <w:p w:rsidR="00607919" w:rsidRDefault="00607919">
            <w:pPr>
              <w:jc w:val="center"/>
              <w:rPr>
                <w:sz w:val="26"/>
                <w:szCs w:val="26"/>
              </w:rPr>
            </w:pPr>
          </w:p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1800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</w:pPr>
          </w:p>
        </w:tc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</w:p>
        </w:tc>
      </w:tr>
      <w:tr w:rsidR="00607919" w:rsidTr="00FA05BF">
        <w:trPr>
          <w:trHeight w:val="31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</w:p>
        </w:tc>
      </w:tr>
    </w:tbl>
    <w:p w:rsidR="00607919" w:rsidRDefault="00607919">
      <w:pPr>
        <w:jc w:val="center"/>
        <w:rPr>
          <w:sz w:val="26"/>
          <w:szCs w:val="26"/>
        </w:rPr>
      </w:pPr>
      <w:r>
        <w:br w:type="page"/>
      </w:r>
      <w:r>
        <w:rPr>
          <w:sz w:val="26"/>
          <w:szCs w:val="26"/>
        </w:rPr>
        <w:lastRenderedPageBreak/>
        <w:t>Сведения</w:t>
      </w:r>
    </w:p>
    <w:p w:rsidR="00607919" w:rsidRDefault="00607919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07919" w:rsidRDefault="0060791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руководителя Представительства Ханты-Мансийского автономного округа - Югры при Правительстве Российской Федерации и в субъектах Российской Федерации </w:t>
      </w:r>
    </w:p>
    <w:p w:rsidR="00607919" w:rsidRDefault="00607919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2018 года по 31 декабря 2018 года</w:t>
      </w:r>
    </w:p>
    <w:p w:rsidR="00607919" w:rsidRDefault="00607919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809"/>
        <w:gridCol w:w="1275"/>
        <w:gridCol w:w="1311"/>
        <w:gridCol w:w="1416"/>
        <w:gridCol w:w="1561"/>
        <w:gridCol w:w="1566"/>
        <w:gridCol w:w="1276"/>
        <w:gridCol w:w="1413"/>
        <w:gridCol w:w="8"/>
        <w:gridCol w:w="2433"/>
      </w:tblGrid>
      <w:tr w:rsidR="00607919" w:rsidTr="00FA05BF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</w:pP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t xml:space="preserve">Декларирован-ный годовой доход </w:t>
            </w:r>
          </w:p>
          <w:p w:rsidR="00607919" w:rsidRDefault="00607919">
            <w:pPr>
              <w:jc w:val="center"/>
              <w:rPr>
                <w:highlight w:val="yellow"/>
              </w:rPr>
            </w:pPr>
            <w:r>
              <w:t>за 2018 г. (руб.)</w:t>
            </w:r>
          </w:p>
        </w:tc>
        <w:tc>
          <w:tcPr>
            <w:tcW w:w="5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607919" w:rsidTr="00FA05BF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t>Вид объектов недвижи -мости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t>Страна расположе-ния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t>Транс-портные средства (вид, марка)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t>Страна расположе-ния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</w:pPr>
          </w:p>
        </w:tc>
      </w:tr>
      <w:tr w:rsidR="00607919" w:rsidTr="00FA05BF">
        <w:trPr>
          <w:trHeight w:val="49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Кущ</w:t>
            </w:r>
          </w:p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 Викторович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2080954,22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 w:rsidP="00FA05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607919" w:rsidTr="00FA05BF">
        <w:trPr>
          <w:trHeight w:val="399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Казахстан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42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</w:tr>
      <w:tr w:rsidR="00607919" w:rsidTr="00FA05BF">
        <w:trPr>
          <w:trHeight w:val="40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16,6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 w:rsidP="002B4C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42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</w:tr>
      <w:tr w:rsidR="00607919" w:rsidTr="001627BC">
        <w:trPr>
          <w:trHeight w:val="5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78,7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 w:rsidP="002B4C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 w:rsidP="002B4C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607919" w:rsidTr="001627BC">
        <w:trPr>
          <w:trHeight w:val="54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2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</w:p>
        </w:tc>
      </w:tr>
    </w:tbl>
    <w:p w:rsidR="00607919" w:rsidRDefault="00607919">
      <w:pPr>
        <w:jc w:val="center"/>
        <w:rPr>
          <w:sz w:val="26"/>
          <w:szCs w:val="26"/>
        </w:rPr>
      </w:pPr>
    </w:p>
    <w:p w:rsidR="00607919" w:rsidRDefault="00607919">
      <w:pPr>
        <w:jc w:val="center"/>
      </w:pPr>
      <w:r>
        <w:br w:type="page"/>
      </w:r>
    </w:p>
    <w:p w:rsidR="00607919" w:rsidRDefault="00607919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lastRenderedPageBreak/>
        <w:t>Сведения</w:t>
      </w:r>
    </w:p>
    <w:p w:rsidR="00607919" w:rsidRDefault="00607919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07919" w:rsidRDefault="00607919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 xml:space="preserve">заместителя руководителя Представительства - начальника управления Представительства </w:t>
      </w:r>
    </w:p>
    <w:p w:rsidR="00607919" w:rsidRDefault="00607919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 xml:space="preserve">Ханты-Мансийского автономного округа - Югры в Свердловской области </w:t>
      </w:r>
    </w:p>
    <w:p w:rsidR="00607919" w:rsidRDefault="00607919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за период с 1 января 2018 года по 31 декабря 2018 года</w:t>
      </w:r>
    </w:p>
    <w:p w:rsidR="00607919" w:rsidRDefault="00607919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9"/>
        <w:gridCol w:w="1561"/>
        <w:gridCol w:w="1276"/>
        <w:gridCol w:w="1310"/>
        <w:gridCol w:w="1418"/>
        <w:gridCol w:w="1567"/>
        <w:gridCol w:w="1558"/>
        <w:gridCol w:w="1276"/>
        <w:gridCol w:w="1422"/>
        <w:gridCol w:w="2432"/>
      </w:tblGrid>
      <w:tr w:rsidR="00607919" w:rsidTr="00FA05BF"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lightGray"/>
              </w:rPr>
            </w:pPr>
            <w:r>
              <w:t>Деклариро-ванный годовой доход за 2018 г. (руб.)</w:t>
            </w:r>
          </w:p>
        </w:tc>
        <w:tc>
          <w:tcPr>
            <w:tcW w:w="5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lightGray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lightGray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lightGray"/>
              </w:rPr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607919" w:rsidTr="00FA05BF"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lightGray"/>
              </w:rPr>
            </w:pPr>
            <w:r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lightGray"/>
              </w:rPr>
            </w:pPr>
            <w:r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lightGray"/>
              </w:rPr>
            </w:pPr>
            <w:r>
              <w:t>Страна расположе-ния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lightGray"/>
              </w:rPr>
            </w:pPr>
            <w:r>
              <w:t>Транс-портные средства (вид, марка)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lightGray"/>
              </w:rPr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lightGray"/>
              </w:rPr>
            </w:pPr>
            <w:r>
              <w:t>Площадь (кв.м)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lightGray"/>
              </w:rPr>
            </w:pPr>
            <w:r>
              <w:t>Страна расположе-ния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</w:pPr>
          </w:p>
        </w:tc>
      </w:tr>
      <w:tr w:rsidR="00607919" w:rsidTr="00FA05BF"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Засухин</w:t>
            </w:r>
          </w:p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2371107,27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78,9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 w:rsidP="002B4C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 xml:space="preserve">Хонда </w:t>
            </w:r>
          </w:p>
          <w:p w:rsidR="00607919" w:rsidRDefault="0060791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  <w:lang w:val="en-US"/>
              </w:rPr>
              <w:t>CR</w:t>
            </w:r>
            <w:r w:rsidRPr="005A3B0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V</w:t>
            </w:r>
            <w:r w:rsidRPr="005A3B00">
              <w:rPr>
                <w:sz w:val="26"/>
                <w:szCs w:val="26"/>
              </w:rPr>
              <w:t>,</w:t>
            </w:r>
          </w:p>
          <w:p w:rsidR="00607919" w:rsidRDefault="0060791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 xml:space="preserve">Хонда </w:t>
            </w:r>
          </w:p>
          <w:p w:rsidR="00607919" w:rsidRDefault="0060791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CR</w:t>
            </w:r>
            <w:r w:rsidRPr="005A3B0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4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607919" w:rsidTr="00FA05BF"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гараж-ный бокс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18,2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</w:tr>
      <w:tr w:rsidR="00607919" w:rsidTr="00FA05BF">
        <w:trPr>
          <w:trHeight w:val="726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497810,84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78,9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</w:tr>
    </w:tbl>
    <w:p w:rsidR="00607919" w:rsidRDefault="00607919">
      <w:pPr>
        <w:jc w:val="center"/>
        <w:rPr>
          <w:sz w:val="26"/>
          <w:szCs w:val="26"/>
        </w:rPr>
      </w:pPr>
    </w:p>
    <w:p w:rsidR="00607919" w:rsidRDefault="00607919">
      <w:pPr>
        <w:jc w:val="center"/>
        <w:rPr>
          <w:sz w:val="26"/>
          <w:szCs w:val="26"/>
        </w:rPr>
      </w:pPr>
    </w:p>
    <w:p w:rsidR="00607919" w:rsidRDefault="00607919">
      <w:pPr>
        <w:jc w:val="center"/>
      </w:pPr>
    </w:p>
    <w:p w:rsidR="00607919" w:rsidRDefault="00607919">
      <w:pPr>
        <w:jc w:val="center"/>
      </w:pPr>
    </w:p>
    <w:p w:rsidR="00607919" w:rsidRDefault="00607919">
      <w:pPr>
        <w:jc w:val="center"/>
      </w:pPr>
      <w:r>
        <w:br w:type="page"/>
      </w:r>
    </w:p>
    <w:p w:rsidR="00607919" w:rsidRDefault="00607919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607919" w:rsidRDefault="00607919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607919" w:rsidRDefault="0060791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руководителя Представительства - начальника управления Представительства </w:t>
      </w:r>
    </w:p>
    <w:p w:rsidR="00607919" w:rsidRDefault="00607919">
      <w:pPr>
        <w:jc w:val="center"/>
        <w:rPr>
          <w:sz w:val="26"/>
          <w:szCs w:val="26"/>
        </w:rPr>
      </w:pPr>
      <w:r>
        <w:rPr>
          <w:sz w:val="26"/>
          <w:szCs w:val="26"/>
        </w:rPr>
        <w:t>Ханты-Мансийского автономного округа - Югры в Тюменской области и членов его семьи</w:t>
      </w:r>
    </w:p>
    <w:p w:rsidR="00607919" w:rsidRDefault="00607919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2018 года по 31 декабря 2018 года</w:t>
      </w:r>
    </w:p>
    <w:p w:rsidR="00607919" w:rsidRDefault="00607919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1"/>
        <w:gridCol w:w="2084"/>
        <w:gridCol w:w="1261"/>
        <w:gridCol w:w="1275"/>
        <w:gridCol w:w="1412"/>
        <w:gridCol w:w="1463"/>
        <w:gridCol w:w="1480"/>
        <w:gridCol w:w="1248"/>
        <w:gridCol w:w="1415"/>
        <w:gridCol w:w="2270"/>
      </w:tblGrid>
      <w:tr w:rsidR="00607919" w:rsidTr="00FA05BF"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5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607919" w:rsidTr="00FA05BF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t>Вид объектов недвижи -мости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t>Страна расположе-ния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t>Транс-портные средства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t>Вид объектов недвижи - 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t>Страна расположе-ния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</w:pPr>
          </w:p>
          <w:p w:rsidR="00607919" w:rsidRDefault="00607919">
            <w:pPr>
              <w:jc w:val="center"/>
            </w:pPr>
          </w:p>
          <w:p w:rsidR="00607919" w:rsidRDefault="00607919">
            <w:pPr>
              <w:jc w:val="center"/>
            </w:pPr>
          </w:p>
          <w:p w:rsidR="00607919" w:rsidRDefault="00607919">
            <w:pPr>
              <w:jc w:val="center"/>
            </w:pPr>
          </w:p>
          <w:p w:rsidR="00607919" w:rsidRDefault="00607919">
            <w:pPr>
              <w:jc w:val="center"/>
            </w:pPr>
          </w:p>
          <w:p w:rsidR="00607919" w:rsidRDefault="00607919">
            <w:pPr>
              <w:jc w:val="center"/>
            </w:pPr>
          </w:p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607919" w:rsidTr="00FA05BF">
        <w:trPr>
          <w:trHeight w:val="905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Сафонов</w:t>
            </w:r>
          </w:p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Александр </w:t>
            </w:r>
            <w:r>
              <w:rPr>
                <w:sz w:val="26"/>
                <w:szCs w:val="26"/>
              </w:rPr>
              <w:lastRenderedPageBreak/>
              <w:t>Николаевич</w:t>
            </w:r>
          </w:p>
          <w:p w:rsidR="00607919" w:rsidRDefault="006079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5110657,61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2166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 w:rsidP="002B4C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47,7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 w:rsidP="002B4C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</w:pPr>
          </w:p>
        </w:tc>
      </w:tr>
      <w:tr w:rsidR="00607919" w:rsidTr="00FA05BF">
        <w:trPr>
          <w:trHeight w:val="905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48,6</w:t>
            </w: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/>
        </w:tc>
      </w:tr>
      <w:tr w:rsidR="00607919" w:rsidTr="00FA05BF">
        <w:trPr>
          <w:trHeight w:val="610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217868,00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130,1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</w:pP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</w:p>
        </w:tc>
      </w:tr>
      <w:tr w:rsidR="00607919" w:rsidTr="00FA05BF">
        <w:trPr>
          <w:trHeight w:val="300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место-стоянка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>
            <w:pPr>
              <w:jc w:val="center"/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4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19" w:rsidRDefault="00607919"/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9" w:rsidRDefault="00607919">
            <w:pPr>
              <w:jc w:val="center"/>
              <w:rPr>
                <w:sz w:val="26"/>
                <w:szCs w:val="26"/>
              </w:rPr>
            </w:pPr>
          </w:p>
        </w:tc>
      </w:tr>
    </w:tbl>
    <w:p w:rsidR="00607919" w:rsidRDefault="00607919">
      <w:pPr>
        <w:jc w:val="center"/>
      </w:pPr>
    </w:p>
    <w:p w:rsidR="00607919" w:rsidRDefault="00607919">
      <w:pPr>
        <w:spacing w:after="0" w:line="240" w:lineRule="auto"/>
      </w:pPr>
      <w:r>
        <w:br w:type="page"/>
      </w:r>
    </w:p>
    <w:p w:rsidR="00607919" w:rsidRPr="00631B94" w:rsidRDefault="00607919" w:rsidP="008A47ED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  <w:r w:rsidRPr="00631B94">
        <w:rPr>
          <w:bCs/>
          <w:sz w:val="26"/>
          <w:szCs w:val="26"/>
        </w:rPr>
        <w:lastRenderedPageBreak/>
        <w:t>Сведения</w:t>
      </w:r>
      <w:r w:rsidRPr="00631B94">
        <w:rPr>
          <w:bCs/>
          <w:sz w:val="26"/>
          <w:szCs w:val="26"/>
        </w:rPr>
        <w:br/>
        <w:t xml:space="preserve">о доходах, </w:t>
      </w:r>
      <w:r w:rsidRPr="006250B6">
        <w:rPr>
          <w:bCs/>
          <w:sz w:val="26"/>
          <w:szCs w:val="26"/>
        </w:rPr>
        <w:t>расходах</w:t>
      </w:r>
      <w:r>
        <w:rPr>
          <w:bCs/>
          <w:sz w:val="26"/>
          <w:szCs w:val="26"/>
        </w:rPr>
        <w:t xml:space="preserve">, </w:t>
      </w:r>
      <w:r w:rsidRPr="00631B94">
        <w:rPr>
          <w:bCs/>
          <w:sz w:val="26"/>
          <w:szCs w:val="26"/>
        </w:rPr>
        <w:t xml:space="preserve">об имуществе и обязательствах имущественного характера </w:t>
      </w:r>
      <w:r w:rsidRPr="00631B94">
        <w:rPr>
          <w:bCs/>
          <w:sz w:val="26"/>
          <w:szCs w:val="26"/>
        </w:rPr>
        <w:br/>
        <w:t xml:space="preserve">советника руководителя Представительства  </w:t>
      </w:r>
    </w:p>
    <w:p w:rsidR="00607919" w:rsidRDefault="00607919" w:rsidP="008A47ED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31B94">
        <w:rPr>
          <w:sz w:val="26"/>
          <w:szCs w:val="26"/>
        </w:rPr>
        <w:t>отдела по взаимодействию с федеральными органами власти</w:t>
      </w:r>
      <w:r w:rsidRPr="00631B94">
        <w:rPr>
          <w:sz w:val="26"/>
          <w:szCs w:val="26"/>
        </w:rPr>
        <w:br/>
        <w:t xml:space="preserve">Представительства Ханты-Мансийского автономного округа – Югры </w:t>
      </w:r>
      <w:r w:rsidRPr="00631B94">
        <w:rPr>
          <w:sz w:val="26"/>
          <w:szCs w:val="26"/>
        </w:rPr>
        <w:br/>
        <w:t>при Правительстве Российской Федерации и в субъектах Российской Фед</w:t>
      </w:r>
      <w:r w:rsidRPr="00631B94">
        <w:rPr>
          <w:sz w:val="26"/>
          <w:szCs w:val="26"/>
        </w:rPr>
        <w:t>е</w:t>
      </w:r>
      <w:r w:rsidRPr="00631B94">
        <w:rPr>
          <w:sz w:val="26"/>
          <w:szCs w:val="26"/>
        </w:rPr>
        <w:t>рации и членов его семьи</w:t>
      </w:r>
      <w:r w:rsidRPr="00631B94">
        <w:rPr>
          <w:sz w:val="26"/>
          <w:szCs w:val="26"/>
        </w:rPr>
        <w:br/>
        <w:t>за период с 1 января 201</w:t>
      </w:r>
      <w:r>
        <w:rPr>
          <w:sz w:val="26"/>
          <w:szCs w:val="26"/>
        </w:rPr>
        <w:t>8</w:t>
      </w:r>
      <w:r w:rsidRPr="00631B94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8</w:t>
      </w:r>
      <w:r w:rsidRPr="00631B94">
        <w:rPr>
          <w:sz w:val="26"/>
          <w:szCs w:val="26"/>
        </w:rPr>
        <w:t xml:space="preserve"> года</w:t>
      </w:r>
    </w:p>
    <w:p w:rsidR="00607919" w:rsidRPr="00631B94" w:rsidRDefault="00607919" w:rsidP="008A47ED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tbl>
      <w:tblPr>
        <w:tblW w:w="1512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607"/>
        <w:gridCol w:w="913"/>
        <w:gridCol w:w="1260"/>
        <w:gridCol w:w="1620"/>
        <w:gridCol w:w="1800"/>
        <w:gridCol w:w="900"/>
        <w:gridCol w:w="1260"/>
        <w:gridCol w:w="1980"/>
      </w:tblGrid>
      <w:tr w:rsidR="00607919" w:rsidRPr="00F500C2" w:rsidTr="001F2A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0" w:type="dxa"/>
            <w:vMerge w:val="restart"/>
          </w:tcPr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Декларированный г</w:t>
            </w:r>
            <w:r w:rsidRPr="00F500C2">
              <w:t>одовой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доход за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отчетный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2018 </w:t>
            </w:r>
            <w:r w:rsidRPr="00F500C2">
              <w:t>год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(руб.)</w:t>
            </w:r>
          </w:p>
        </w:tc>
        <w:tc>
          <w:tcPr>
            <w:tcW w:w="5400" w:type="dxa"/>
            <w:gridSpan w:val="4"/>
          </w:tcPr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Перечень объектов недвижимого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имущества и транспортных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средств, принадлежащих на праве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собственности (источники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получения средств, за счет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 xml:space="preserve">которых совершена сделка) </w:t>
            </w:r>
          </w:p>
        </w:tc>
        <w:tc>
          <w:tcPr>
            <w:tcW w:w="3960" w:type="dxa"/>
            <w:gridSpan w:val="3"/>
          </w:tcPr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Перечень объектов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недвижимого имущества,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находящегося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в пользовании</w:t>
            </w:r>
          </w:p>
        </w:tc>
        <w:tc>
          <w:tcPr>
            <w:tcW w:w="1980" w:type="dxa"/>
            <w:vMerge w:val="restart"/>
          </w:tcPr>
          <w:p w:rsidR="00607919" w:rsidRPr="00B3133C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Сведения</w:t>
            </w:r>
          </w:p>
          <w:p w:rsidR="00607919" w:rsidRPr="00B3133C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об источниках</w:t>
            </w:r>
          </w:p>
          <w:p w:rsidR="00607919" w:rsidRPr="00B3133C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получения</w:t>
            </w:r>
          </w:p>
          <w:p w:rsidR="00607919" w:rsidRPr="00B3133C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средств, за</w:t>
            </w:r>
          </w:p>
          <w:p w:rsidR="00607919" w:rsidRPr="00B3133C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счет которых</w:t>
            </w:r>
          </w:p>
          <w:p w:rsidR="00607919" w:rsidRPr="00B3133C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совершена</w:t>
            </w:r>
          </w:p>
          <w:p w:rsidR="00607919" w:rsidRPr="00B3133C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сделка по</w:t>
            </w:r>
          </w:p>
          <w:p w:rsidR="00607919" w:rsidRPr="00B3133C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приобретению</w:t>
            </w:r>
          </w:p>
          <w:p w:rsidR="00607919" w:rsidRPr="00B3133C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ценных бумаг (долей</w:t>
            </w:r>
          </w:p>
          <w:p w:rsidR="00607919" w:rsidRPr="00B3133C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участия, паев</w:t>
            </w:r>
          </w:p>
          <w:p w:rsidR="00607919" w:rsidRPr="00B3133C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в уставных</w:t>
            </w:r>
          </w:p>
          <w:p w:rsidR="00607919" w:rsidRPr="00B3133C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(складочных)</w:t>
            </w:r>
          </w:p>
          <w:p w:rsidR="00607919" w:rsidRPr="00B3133C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133C">
              <w:rPr>
                <w:sz w:val="22"/>
                <w:szCs w:val="22"/>
              </w:rPr>
              <w:t>капиталах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33C">
              <w:rPr>
                <w:sz w:val="22"/>
                <w:szCs w:val="22"/>
              </w:rPr>
              <w:t xml:space="preserve">организаций) </w:t>
            </w:r>
          </w:p>
        </w:tc>
      </w:tr>
      <w:tr w:rsidR="00607919" w:rsidRPr="00F500C2" w:rsidTr="00C060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0" w:type="dxa"/>
            <w:vMerge/>
          </w:tcPr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07" w:type="dxa"/>
          </w:tcPr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Вид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объектов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недвижи-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мости</w:t>
            </w:r>
          </w:p>
        </w:tc>
        <w:tc>
          <w:tcPr>
            <w:tcW w:w="913" w:type="dxa"/>
          </w:tcPr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Пло-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щадь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(кв.м)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Страна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располо-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жения</w:t>
            </w:r>
          </w:p>
        </w:tc>
        <w:tc>
          <w:tcPr>
            <w:tcW w:w="1620" w:type="dxa"/>
          </w:tcPr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Транс-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портные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средства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(вид,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марка)</w:t>
            </w:r>
          </w:p>
        </w:tc>
        <w:tc>
          <w:tcPr>
            <w:tcW w:w="1800" w:type="dxa"/>
          </w:tcPr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Вид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объектов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недвижимости</w:t>
            </w:r>
          </w:p>
        </w:tc>
        <w:tc>
          <w:tcPr>
            <w:tcW w:w="900" w:type="dxa"/>
          </w:tcPr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Пло-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щадь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(кв.м)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Страна распо-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ложе-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ния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vMerge/>
          </w:tcPr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7919" w:rsidRPr="00A66221" w:rsidTr="00C060C6">
        <w:tblPrEx>
          <w:tblCellMar>
            <w:top w:w="0" w:type="dxa"/>
            <w:bottom w:w="0" w:type="dxa"/>
          </w:tblCellMar>
        </w:tblPrEx>
        <w:trPr>
          <w:trHeight w:val="837"/>
          <w:tblCellSpacing w:w="5" w:type="nil"/>
        </w:trPr>
        <w:tc>
          <w:tcPr>
            <w:tcW w:w="2340" w:type="dxa"/>
            <w:vAlign w:val="center"/>
          </w:tcPr>
          <w:p w:rsidR="0060791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Богданова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Ирина Николаевна</w:t>
            </w:r>
          </w:p>
        </w:tc>
        <w:tc>
          <w:tcPr>
            <w:tcW w:w="1440" w:type="dxa"/>
            <w:vAlign w:val="center"/>
          </w:tcPr>
          <w:p w:rsidR="00607919" w:rsidRDefault="00607919" w:rsidP="00B52A07">
            <w:pPr>
              <w:suppressAutoHyphens/>
              <w:jc w:val="center"/>
            </w:pPr>
            <w:r>
              <w:t>1 212 268,98</w:t>
            </w:r>
          </w:p>
          <w:p w:rsidR="00607919" w:rsidRPr="00F500C2" w:rsidRDefault="00607919" w:rsidP="00C060C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квартира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38,5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Россия</w:t>
            </w:r>
          </w:p>
        </w:tc>
        <w:tc>
          <w:tcPr>
            <w:tcW w:w="1620" w:type="dxa"/>
            <w:vAlign w:val="center"/>
          </w:tcPr>
          <w:p w:rsidR="0060791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0" w:type="dxa"/>
            <w:gridSpan w:val="3"/>
            <w:vAlign w:val="center"/>
          </w:tcPr>
          <w:p w:rsidR="0060791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vMerge w:val="restart"/>
            <w:vAlign w:val="center"/>
          </w:tcPr>
          <w:p w:rsidR="00607919" w:rsidRPr="00F500C2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Сделки не совершались</w:t>
            </w:r>
          </w:p>
        </w:tc>
      </w:tr>
      <w:tr w:rsidR="00607919" w:rsidRPr="00F500C2" w:rsidTr="004E6427">
        <w:tblPrEx>
          <w:tblCellMar>
            <w:top w:w="0" w:type="dxa"/>
            <w:bottom w:w="0" w:type="dxa"/>
          </w:tblCellMar>
        </w:tblPrEx>
        <w:trPr>
          <w:trHeight w:val="275"/>
          <w:tblCellSpacing w:w="5" w:type="nil"/>
        </w:trPr>
        <w:tc>
          <w:tcPr>
            <w:tcW w:w="2340" w:type="dxa"/>
            <w:vMerge w:val="restart"/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Супруг</w:t>
            </w:r>
          </w:p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1 037 085,53</w:t>
            </w:r>
          </w:p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</w:t>
            </w:r>
            <w:r w:rsidRPr="00F500C2">
              <w:t>егковой</w:t>
            </w:r>
          </w:p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автомобиль</w:t>
            </w:r>
          </w:p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00C2">
              <w:rPr>
                <w:lang w:val="en-US"/>
              </w:rPr>
              <w:t xml:space="preserve">Kia </w:t>
            </w:r>
            <w:smartTag w:uri="urn:schemas-microsoft-com:office:smarttags" w:element="place">
              <w:r w:rsidRPr="00F500C2">
                <w:rPr>
                  <w:lang w:val="en-US"/>
                </w:rPr>
                <w:t>Rio</w:t>
              </w:r>
            </w:smartTag>
          </w:p>
        </w:tc>
        <w:tc>
          <w:tcPr>
            <w:tcW w:w="1800" w:type="dxa"/>
            <w:vMerge w:val="restart"/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38,5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0C2"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07919" w:rsidRPr="00F500C2" w:rsidTr="004E6427">
        <w:tblPrEx>
          <w:tblCellMar>
            <w:top w:w="0" w:type="dxa"/>
            <w:bottom w:w="0" w:type="dxa"/>
          </w:tblCellMar>
        </w:tblPrEx>
        <w:trPr>
          <w:trHeight w:val="275"/>
          <w:tblCellSpacing w:w="5" w:type="nil"/>
        </w:trPr>
        <w:tc>
          <w:tcPr>
            <w:tcW w:w="2340" w:type="dxa"/>
            <w:vMerge/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38,1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07919" w:rsidRPr="00F500C2" w:rsidTr="004E6427">
        <w:tblPrEx>
          <w:tblCellMar>
            <w:top w:w="0" w:type="dxa"/>
            <w:bottom w:w="0" w:type="dxa"/>
          </w:tblCellMar>
        </w:tblPrEx>
        <w:trPr>
          <w:trHeight w:val="141"/>
          <w:tblCellSpacing w:w="5" w:type="nil"/>
        </w:trPr>
        <w:tc>
          <w:tcPr>
            <w:tcW w:w="2340" w:type="dxa"/>
            <w:vMerge/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07919" w:rsidRPr="00F500C2" w:rsidTr="004E6427">
        <w:tblPrEx>
          <w:tblCellMar>
            <w:top w:w="0" w:type="dxa"/>
            <w:bottom w:w="0" w:type="dxa"/>
          </w:tblCellMar>
        </w:tblPrEx>
        <w:trPr>
          <w:trHeight w:val="138"/>
          <w:tblCellSpacing w:w="5" w:type="nil"/>
        </w:trPr>
        <w:tc>
          <w:tcPr>
            <w:tcW w:w="2340" w:type="dxa"/>
            <w:vMerge/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31,4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607919" w:rsidRPr="00F500C2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607919" w:rsidRPr="007B627A" w:rsidRDefault="00607919" w:rsidP="008A47ED">
      <w:pPr>
        <w:rPr>
          <w:sz w:val="20"/>
          <w:szCs w:val="20"/>
        </w:rPr>
      </w:pPr>
    </w:p>
    <w:p w:rsidR="00607919" w:rsidRDefault="00607919"/>
    <w:p w:rsidR="00607919" w:rsidRDefault="00607919"/>
    <w:p w:rsidR="00607919" w:rsidRDefault="00607919"/>
    <w:p w:rsidR="00607919" w:rsidRDefault="00607919"/>
    <w:p w:rsidR="00607919" w:rsidRDefault="00607919"/>
    <w:p w:rsidR="00607919" w:rsidRDefault="00607919" w:rsidP="008A47ED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607919" w:rsidRDefault="00607919" w:rsidP="008A47ED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607919" w:rsidRPr="002305D4" w:rsidRDefault="00607919" w:rsidP="008A47ED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2305D4">
        <w:rPr>
          <w:sz w:val="26"/>
          <w:szCs w:val="26"/>
        </w:rPr>
        <w:t>Сведения</w:t>
      </w:r>
      <w:r w:rsidRPr="002305D4">
        <w:rPr>
          <w:sz w:val="26"/>
          <w:szCs w:val="26"/>
        </w:rPr>
        <w:br/>
        <w:t xml:space="preserve">о доходах, </w:t>
      </w:r>
      <w:r w:rsidRPr="006250B6">
        <w:rPr>
          <w:bCs/>
          <w:sz w:val="26"/>
          <w:szCs w:val="26"/>
        </w:rPr>
        <w:t>расходах</w:t>
      </w:r>
      <w:r>
        <w:rPr>
          <w:sz w:val="26"/>
          <w:szCs w:val="26"/>
        </w:rPr>
        <w:t xml:space="preserve">, </w:t>
      </w:r>
      <w:r w:rsidRPr="002305D4">
        <w:rPr>
          <w:sz w:val="26"/>
          <w:szCs w:val="26"/>
        </w:rPr>
        <w:t xml:space="preserve">об имуществе и обязательствах имущественного характера </w:t>
      </w:r>
      <w:r w:rsidRPr="002305D4">
        <w:rPr>
          <w:sz w:val="26"/>
          <w:szCs w:val="26"/>
        </w:rPr>
        <w:br/>
        <w:t>советника руководителя Представительства  общего отдела</w:t>
      </w:r>
      <w:r w:rsidRPr="002305D4">
        <w:rPr>
          <w:sz w:val="26"/>
          <w:szCs w:val="26"/>
        </w:rPr>
        <w:br/>
        <w:t xml:space="preserve">Представительства Ханты-Мансийского автономного округа – Югры </w:t>
      </w:r>
      <w:r w:rsidRPr="002305D4">
        <w:rPr>
          <w:sz w:val="26"/>
          <w:szCs w:val="26"/>
        </w:rPr>
        <w:br/>
        <w:t>при Правительстве Российской Федерации и в субъектах Российской Фед</w:t>
      </w:r>
      <w:r w:rsidRPr="002305D4">
        <w:rPr>
          <w:sz w:val="26"/>
          <w:szCs w:val="26"/>
        </w:rPr>
        <w:t>е</w:t>
      </w:r>
      <w:r w:rsidRPr="002305D4">
        <w:rPr>
          <w:sz w:val="26"/>
          <w:szCs w:val="26"/>
        </w:rPr>
        <w:t>рации и членов его семьи</w:t>
      </w:r>
      <w:r w:rsidRPr="002305D4">
        <w:rPr>
          <w:sz w:val="26"/>
          <w:szCs w:val="26"/>
        </w:rPr>
        <w:br/>
        <w:t>за период с 1 января 201</w:t>
      </w:r>
      <w:r>
        <w:rPr>
          <w:sz w:val="26"/>
          <w:szCs w:val="26"/>
        </w:rPr>
        <w:t>8</w:t>
      </w:r>
      <w:r w:rsidRPr="002305D4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8</w:t>
      </w:r>
      <w:r w:rsidRPr="002305D4">
        <w:rPr>
          <w:sz w:val="26"/>
          <w:szCs w:val="26"/>
        </w:rPr>
        <w:t xml:space="preserve"> года</w:t>
      </w:r>
    </w:p>
    <w:p w:rsidR="00607919" w:rsidRPr="002305D4" w:rsidRDefault="00607919" w:rsidP="008A47ED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0"/>
        <w:gridCol w:w="1620"/>
        <w:gridCol w:w="1260"/>
        <w:gridCol w:w="900"/>
        <w:gridCol w:w="1260"/>
        <w:gridCol w:w="1440"/>
        <w:gridCol w:w="1260"/>
        <w:gridCol w:w="900"/>
        <w:gridCol w:w="1260"/>
        <w:gridCol w:w="1920"/>
      </w:tblGrid>
      <w:tr w:rsidR="00607919" w:rsidRPr="002305D4" w:rsidTr="00B40F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0" w:type="dxa"/>
            <w:vMerge w:val="restart"/>
          </w:tcPr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vMerge w:val="restart"/>
          </w:tcPr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Декларированный г</w:t>
            </w:r>
            <w:r w:rsidRPr="002305D4">
              <w:t>одовой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lastRenderedPageBreak/>
              <w:t>доход за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отчетный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201</w:t>
            </w:r>
            <w:r>
              <w:t>8</w:t>
            </w:r>
            <w:r w:rsidRPr="002305D4">
              <w:t xml:space="preserve"> год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(руб.)</w:t>
            </w:r>
          </w:p>
        </w:tc>
        <w:tc>
          <w:tcPr>
            <w:tcW w:w="4860" w:type="dxa"/>
            <w:gridSpan w:val="4"/>
          </w:tcPr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lastRenderedPageBreak/>
              <w:t>Перечень объектов недвижимого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имущества и транспортных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средств, принадлежащих на праве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lastRenderedPageBreak/>
              <w:t>собственности (источники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получения средств, за счет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 xml:space="preserve">которых совершена сделка) </w:t>
            </w:r>
          </w:p>
        </w:tc>
        <w:tc>
          <w:tcPr>
            <w:tcW w:w="3420" w:type="dxa"/>
            <w:gridSpan w:val="3"/>
          </w:tcPr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lastRenderedPageBreak/>
              <w:t>Перечень объектов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недвижимого имущества,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находящегося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lastRenderedPageBreak/>
              <w:t>в пользовании</w:t>
            </w:r>
          </w:p>
        </w:tc>
        <w:tc>
          <w:tcPr>
            <w:tcW w:w="1920" w:type="dxa"/>
            <w:vMerge w:val="restart"/>
          </w:tcPr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lastRenderedPageBreak/>
              <w:t>Сведения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t>об источниках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t>получения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lastRenderedPageBreak/>
              <w:t>средств, за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t>счет которых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t>совершена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t>сделка по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t>приобретению</w:t>
            </w:r>
          </w:p>
          <w:p w:rsidR="00607919" w:rsidRPr="002305D4" w:rsidRDefault="00607919" w:rsidP="00B34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t>ценных бумаг (долей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t>участия, паев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t>в уставных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t>(складочных)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5D4">
              <w:rPr>
                <w:sz w:val="22"/>
                <w:szCs w:val="22"/>
              </w:rPr>
              <w:t>капиталах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rPr>
                <w:sz w:val="22"/>
                <w:szCs w:val="22"/>
              </w:rPr>
              <w:t xml:space="preserve">организаций) </w:t>
            </w:r>
          </w:p>
        </w:tc>
      </w:tr>
      <w:tr w:rsidR="00607919" w:rsidRPr="002305D4" w:rsidTr="00B40F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0" w:type="dxa"/>
            <w:vMerge/>
          </w:tcPr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vMerge/>
          </w:tcPr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</w:tcPr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Вид</w:t>
            </w:r>
          </w:p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объектов</w:t>
            </w:r>
          </w:p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недвижи-</w:t>
            </w:r>
          </w:p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мости</w:t>
            </w:r>
          </w:p>
        </w:tc>
        <w:tc>
          <w:tcPr>
            <w:tcW w:w="900" w:type="dxa"/>
          </w:tcPr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Пло-</w:t>
            </w:r>
          </w:p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щадь</w:t>
            </w:r>
          </w:p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(кв.м)</w:t>
            </w:r>
          </w:p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Страна</w:t>
            </w:r>
          </w:p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располо-</w:t>
            </w:r>
          </w:p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жения</w:t>
            </w:r>
          </w:p>
        </w:tc>
        <w:tc>
          <w:tcPr>
            <w:tcW w:w="1440" w:type="dxa"/>
          </w:tcPr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Транс-</w:t>
            </w:r>
          </w:p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портные</w:t>
            </w:r>
          </w:p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средства</w:t>
            </w:r>
          </w:p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(вид,</w:t>
            </w:r>
          </w:p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марка)</w:t>
            </w:r>
          </w:p>
        </w:tc>
        <w:tc>
          <w:tcPr>
            <w:tcW w:w="1260" w:type="dxa"/>
          </w:tcPr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Вид</w:t>
            </w:r>
          </w:p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объектов</w:t>
            </w:r>
          </w:p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недви-</w:t>
            </w:r>
          </w:p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жимости</w:t>
            </w:r>
          </w:p>
        </w:tc>
        <w:tc>
          <w:tcPr>
            <w:tcW w:w="900" w:type="dxa"/>
          </w:tcPr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Пло-</w:t>
            </w:r>
          </w:p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щадь</w:t>
            </w:r>
          </w:p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(кв.м)</w:t>
            </w:r>
          </w:p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Страна располо-жения</w:t>
            </w:r>
          </w:p>
          <w:p w:rsidR="00607919" w:rsidRPr="002305D4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vMerge/>
          </w:tcPr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7919" w:rsidRPr="002305D4" w:rsidTr="005A09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0" w:type="dxa"/>
          </w:tcPr>
          <w:p w:rsidR="00607919" w:rsidRPr="002305D4" w:rsidRDefault="00607919" w:rsidP="006A0C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Варламов</w:t>
            </w:r>
          </w:p>
          <w:p w:rsidR="00607919" w:rsidRPr="002305D4" w:rsidRDefault="00607919" w:rsidP="006A0C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Николай Иванович</w:t>
            </w:r>
          </w:p>
          <w:p w:rsidR="00607919" w:rsidRPr="002305D4" w:rsidRDefault="00607919" w:rsidP="006A0C2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Align w:val="center"/>
          </w:tcPr>
          <w:p w:rsidR="00607919" w:rsidRDefault="00607919" w:rsidP="00B52A07">
            <w:pPr>
              <w:jc w:val="center"/>
            </w:pPr>
            <w:r>
              <w:t>1 620 698,57</w:t>
            </w:r>
          </w:p>
          <w:p w:rsidR="00607919" w:rsidRPr="002305D4" w:rsidRDefault="00607919" w:rsidP="00551D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Align w:val="center"/>
          </w:tcPr>
          <w:p w:rsidR="00607919" w:rsidRPr="002305D4" w:rsidRDefault="00607919" w:rsidP="005A09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квартира</w:t>
            </w:r>
          </w:p>
        </w:tc>
        <w:tc>
          <w:tcPr>
            <w:tcW w:w="900" w:type="dxa"/>
            <w:vAlign w:val="center"/>
          </w:tcPr>
          <w:p w:rsidR="00607919" w:rsidRPr="002305D4" w:rsidRDefault="00607919" w:rsidP="002305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58,5</w:t>
            </w:r>
          </w:p>
        </w:tc>
        <w:tc>
          <w:tcPr>
            <w:tcW w:w="1260" w:type="dxa"/>
            <w:vAlign w:val="center"/>
          </w:tcPr>
          <w:p w:rsidR="00607919" w:rsidRPr="002305D4" w:rsidRDefault="00607919" w:rsidP="005A09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Россия</w:t>
            </w:r>
          </w:p>
        </w:tc>
        <w:tc>
          <w:tcPr>
            <w:tcW w:w="1440" w:type="dxa"/>
            <w:vAlign w:val="center"/>
          </w:tcPr>
          <w:p w:rsidR="00607919" w:rsidRPr="002305D4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легковой</w:t>
            </w:r>
          </w:p>
          <w:p w:rsidR="00607919" w:rsidRPr="002305D4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автомобиль</w:t>
            </w:r>
          </w:p>
          <w:p w:rsidR="00607919" w:rsidRPr="002305D4" w:rsidRDefault="00607919" w:rsidP="005A09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05D4">
              <w:rPr>
                <w:lang w:val="en-US"/>
              </w:rPr>
              <w:t>Mitsubishi ASX</w:t>
            </w:r>
          </w:p>
        </w:tc>
        <w:tc>
          <w:tcPr>
            <w:tcW w:w="3420" w:type="dxa"/>
            <w:gridSpan w:val="3"/>
            <w:vAlign w:val="center"/>
          </w:tcPr>
          <w:p w:rsidR="00607919" w:rsidRPr="002305D4" w:rsidRDefault="00607919" w:rsidP="005A09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не имеет</w:t>
            </w:r>
          </w:p>
        </w:tc>
        <w:tc>
          <w:tcPr>
            <w:tcW w:w="1920" w:type="dxa"/>
            <w:vMerge w:val="restart"/>
          </w:tcPr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791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Сделки не совершались</w:t>
            </w:r>
          </w:p>
          <w:p w:rsidR="00607919" w:rsidRPr="002305D4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07919" w:rsidRPr="002305D4" w:rsidTr="007D03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0" w:type="dxa"/>
          </w:tcPr>
          <w:p w:rsidR="00607919" w:rsidRPr="002305D4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Супруга</w:t>
            </w:r>
          </w:p>
          <w:p w:rsidR="00607919" w:rsidRPr="002305D4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Align w:val="center"/>
          </w:tcPr>
          <w:p w:rsidR="00607919" w:rsidRPr="002305D4" w:rsidRDefault="00607919" w:rsidP="009A56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214 227,65</w:t>
            </w:r>
          </w:p>
        </w:tc>
        <w:tc>
          <w:tcPr>
            <w:tcW w:w="3420" w:type="dxa"/>
            <w:gridSpan w:val="3"/>
            <w:vAlign w:val="center"/>
          </w:tcPr>
          <w:p w:rsidR="00607919" w:rsidRPr="002305D4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не имеет</w:t>
            </w:r>
          </w:p>
        </w:tc>
        <w:tc>
          <w:tcPr>
            <w:tcW w:w="1440" w:type="dxa"/>
            <w:vAlign w:val="center"/>
          </w:tcPr>
          <w:p w:rsidR="00607919" w:rsidRPr="002305D4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не имеет</w:t>
            </w:r>
          </w:p>
        </w:tc>
        <w:tc>
          <w:tcPr>
            <w:tcW w:w="1260" w:type="dxa"/>
            <w:vAlign w:val="center"/>
          </w:tcPr>
          <w:p w:rsidR="00607919" w:rsidRPr="002305D4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квартира</w:t>
            </w:r>
          </w:p>
        </w:tc>
        <w:tc>
          <w:tcPr>
            <w:tcW w:w="900" w:type="dxa"/>
            <w:vAlign w:val="center"/>
          </w:tcPr>
          <w:p w:rsidR="00607919" w:rsidRPr="002305D4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58,5</w:t>
            </w:r>
          </w:p>
        </w:tc>
        <w:tc>
          <w:tcPr>
            <w:tcW w:w="1260" w:type="dxa"/>
            <w:vAlign w:val="center"/>
          </w:tcPr>
          <w:p w:rsidR="00607919" w:rsidRPr="002305D4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D4">
              <w:t>Россия</w:t>
            </w:r>
          </w:p>
        </w:tc>
        <w:tc>
          <w:tcPr>
            <w:tcW w:w="1920" w:type="dxa"/>
            <w:vMerge/>
          </w:tcPr>
          <w:p w:rsidR="00607919" w:rsidRPr="002305D4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607919" w:rsidRPr="002305D4" w:rsidRDefault="00607919" w:rsidP="009A56F6">
      <w:pPr>
        <w:rPr>
          <w:sz w:val="20"/>
          <w:szCs w:val="20"/>
        </w:rPr>
      </w:pPr>
    </w:p>
    <w:p w:rsidR="00607919" w:rsidRDefault="00607919" w:rsidP="00823F83">
      <w:pPr>
        <w:suppressAutoHyphens/>
        <w:rPr>
          <w:sz w:val="20"/>
          <w:szCs w:val="20"/>
        </w:rPr>
      </w:pPr>
    </w:p>
    <w:p w:rsidR="00607919" w:rsidRDefault="00607919" w:rsidP="00823F83">
      <w:pPr>
        <w:suppressAutoHyphens/>
        <w:rPr>
          <w:sz w:val="20"/>
          <w:szCs w:val="20"/>
        </w:rPr>
      </w:pPr>
    </w:p>
    <w:p w:rsidR="00607919" w:rsidRDefault="00607919" w:rsidP="00823F83">
      <w:pPr>
        <w:suppressAutoHyphens/>
        <w:rPr>
          <w:sz w:val="20"/>
          <w:szCs w:val="20"/>
        </w:rPr>
      </w:pPr>
    </w:p>
    <w:p w:rsidR="00607919" w:rsidRDefault="00607919" w:rsidP="00823F83">
      <w:pPr>
        <w:suppressAutoHyphens/>
        <w:rPr>
          <w:sz w:val="20"/>
          <w:szCs w:val="20"/>
        </w:rPr>
      </w:pPr>
    </w:p>
    <w:p w:rsidR="00607919" w:rsidRDefault="00607919" w:rsidP="00823F83">
      <w:pPr>
        <w:suppressAutoHyphens/>
        <w:rPr>
          <w:sz w:val="20"/>
          <w:szCs w:val="20"/>
        </w:rPr>
      </w:pPr>
    </w:p>
    <w:p w:rsidR="00607919" w:rsidRDefault="00607919" w:rsidP="00823F83">
      <w:pPr>
        <w:suppressAutoHyphens/>
        <w:rPr>
          <w:sz w:val="20"/>
          <w:szCs w:val="20"/>
        </w:rPr>
      </w:pPr>
    </w:p>
    <w:p w:rsidR="00607919" w:rsidRDefault="00607919" w:rsidP="00823F83">
      <w:pPr>
        <w:suppressAutoHyphens/>
        <w:rPr>
          <w:sz w:val="20"/>
          <w:szCs w:val="20"/>
        </w:rPr>
      </w:pPr>
    </w:p>
    <w:p w:rsidR="00607919" w:rsidRPr="002305D4" w:rsidRDefault="00607919" w:rsidP="00823F83">
      <w:pPr>
        <w:suppressAutoHyphens/>
        <w:rPr>
          <w:sz w:val="20"/>
          <w:szCs w:val="20"/>
        </w:rPr>
      </w:pPr>
    </w:p>
    <w:p w:rsidR="00607919" w:rsidRPr="002305D4" w:rsidRDefault="00607919"/>
    <w:p w:rsidR="00607919" w:rsidRDefault="00607919" w:rsidP="00772375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607919" w:rsidRDefault="00607919" w:rsidP="00772375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607919" w:rsidRPr="00CE4089" w:rsidRDefault="00607919" w:rsidP="00772375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CE4089">
        <w:rPr>
          <w:sz w:val="26"/>
          <w:szCs w:val="26"/>
        </w:rPr>
        <w:t>Сведения</w:t>
      </w:r>
      <w:r w:rsidRPr="00CE4089">
        <w:rPr>
          <w:sz w:val="26"/>
          <w:szCs w:val="26"/>
        </w:rPr>
        <w:br/>
        <w:t xml:space="preserve">о доходах, </w:t>
      </w:r>
      <w:r w:rsidRPr="006250B6">
        <w:rPr>
          <w:bCs/>
          <w:sz w:val="26"/>
          <w:szCs w:val="26"/>
        </w:rPr>
        <w:t>расходах</w:t>
      </w:r>
      <w:r>
        <w:rPr>
          <w:sz w:val="26"/>
          <w:szCs w:val="26"/>
        </w:rPr>
        <w:t xml:space="preserve">, </w:t>
      </w:r>
      <w:r w:rsidRPr="00CE4089">
        <w:rPr>
          <w:sz w:val="26"/>
          <w:szCs w:val="26"/>
        </w:rPr>
        <w:t xml:space="preserve">об имуществе и обязательствах имущественного характера </w:t>
      </w:r>
      <w:r w:rsidRPr="00CE4089">
        <w:rPr>
          <w:sz w:val="26"/>
          <w:szCs w:val="26"/>
        </w:rPr>
        <w:br/>
        <w:t>советника руководителя Представительства  отдела кадров и государственной службы</w:t>
      </w:r>
    </w:p>
    <w:p w:rsidR="00607919" w:rsidRPr="00CE4089" w:rsidRDefault="00607919" w:rsidP="00772375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CE4089">
        <w:rPr>
          <w:sz w:val="26"/>
          <w:szCs w:val="26"/>
        </w:rPr>
        <w:t xml:space="preserve">Представительства Ханты-Мансийского автономного округа – Югры </w:t>
      </w:r>
      <w:r w:rsidRPr="00CE4089">
        <w:rPr>
          <w:sz w:val="26"/>
          <w:szCs w:val="26"/>
        </w:rPr>
        <w:br/>
        <w:t>при Правительстве Российской Федерации и в субъектах Российской Фед</w:t>
      </w:r>
      <w:r w:rsidRPr="00CE4089">
        <w:rPr>
          <w:sz w:val="26"/>
          <w:szCs w:val="26"/>
        </w:rPr>
        <w:t>е</w:t>
      </w:r>
      <w:r w:rsidRPr="00CE4089">
        <w:rPr>
          <w:sz w:val="26"/>
          <w:szCs w:val="26"/>
        </w:rPr>
        <w:t>рации и членов его семьи</w:t>
      </w:r>
      <w:r w:rsidRPr="00CE4089">
        <w:rPr>
          <w:sz w:val="26"/>
          <w:szCs w:val="26"/>
        </w:rPr>
        <w:br/>
        <w:t>за период с 1 января 201</w:t>
      </w:r>
      <w:r>
        <w:rPr>
          <w:sz w:val="26"/>
          <w:szCs w:val="26"/>
        </w:rPr>
        <w:t>8</w:t>
      </w:r>
      <w:r w:rsidRPr="00CE4089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8</w:t>
      </w:r>
      <w:r w:rsidRPr="00CE4089">
        <w:rPr>
          <w:sz w:val="26"/>
          <w:szCs w:val="26"/>
        </w:rPr>
        <w:t xml:space="preserve"> года</w:t>
      </w:r>
    </w:p>
    <w:p w:rsidR="00607919" w:rsidRPr="00CE4089" w:rsidRDefault="00607919" w:rsidP="00772375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0"/>
        <w:gridCol w:w="1620"/>
        <w:gridCol w:w="1260"/>
        <w:gridCol w:w="900"/>
        <w:gridCol w:w="1260"/>
        <w:gridCol w:w="1440"/>
        <w:gridCol w:w="1260"/>
        <w:gridCol w:w="900"/>
        <w:gridCol w:w="1260"/>
        <w:gridCol w:w="1920"/>
      </w:tblGrid>
      <w:tr w:rsidR="00607919" w:rsidRPr="00CE4089" w:rsidTr="00B40F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0" w:type="dxa"/>
            <w:vMerge w:val="restart"/>
          </w:tcPr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vMerge w:val="restart"/>
          </w:tcPr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Декларированный г</w:t>
            </w:r>
            <w:r w:rsidRPr="00CE4089">
              <w:t>одовой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доход за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отчетный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 xml:space="preserve"> 201</w:t>
            </w:r>
            <w:r>
              <w:t>8</w:t>
            </w:r>
            <w:r w:rsidRPr="00CE4089">
              <w:t xml:space="preserve"> год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(руб.)</w:t>
            </w:r>
          </w:p>
        </w:tc>
        <w:tc>
          <w:tcPr>
            <w:tcW w:w="4860" w:type="dxa"/>
            <w:gridSpan w:val="4"/>
          </w:tcPr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Перечень объектов недвижимого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имущества и транспортных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средств, принадлежащих на праве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собственности (источники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получения средств, за счет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 xml:space="preserve">которых совершена сделка) </w:t>
            </w:r>
          </w:p>
        </w:tc>
        <w:tc>
          <w:tcPr>
            <w:tcW w:w="3420" w:type="dxa"/>
            <w:gridSpan w:val="3"/>
          </w:tcPr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Перечень объектов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недвижимого имущества,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находящегося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в пользовании</w:t>
            </w:r>
          </w:p>
        </w:tc>
        <w:tc>
          <w:tcPr>
            <w:tcW w:w="1920" w:type="dxa"/>
            <w:vMerge w:val="restart"/>
          </w:tcPr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Сведения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об источниках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получения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средств, за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счет которых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совершена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сделка по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приобретению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ценных бумаг (долей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участия, паев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lastRenderedPageBreak/>
              <w:t>в уставных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(складочных)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089">
              <w:rPr>
                <w:sz w:val="22"/>
                <w:szCs w:val="22"/>
              </w:rPr>
              <w:t>капиталах</w:t>
            </w:r>
          </w:p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rPr>
                <w:sz w:val="22"/>
                <w:szCs w:val="22"/>
              </w:rPr>
              <w:t xml:space="preserve">организаций) </w:t>
            </w:r>
          </w:p>
        </w:tc>
      </w:tr>
      <w:tr w:rsidR="00607919" w:rsidRPr="00CE4089" w:rsidTr="00B40F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0" w:type="dxa"/>
            <w:vMerge/>
          </w:tcPr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vMerge/>
          </w:tcPr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</w:tcPr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Вид</w:t>
            </w:r>
          </w:p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объектов</w:t>
            </w:r>
          </w:p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недвижи-</w:t>
            </w:r>
          </w:p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мости</w:t>
            </w:r>
          </w:p>
        </w:tc>
        <w:tc>
          <w:tcPr>
            <w:tcW w:w="900" w:type="dxa"/>
          </w:tcPr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Пло-</w:t>
            </w:r>
          </w:p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щадь</w:t>
            </w:r>
          </w:p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(кв.м)</w:t>
            </w:r>
          </w:p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Страна</w:t>
            </w:r>
          </w:p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располо-</w:t>
            </w:r>
          </w:p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жения</w:t>
            </w:r>
          </w:p>
        </w:tc>
        <w:tc>
          <w:tcPr>
            <w:tcW w:w="1440" w:type="dxa"/>
          </w:tcPr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Транс-</w:t>
            </w:r>
          </w:p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портные</w:t>
            </w:r>
          </w:p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средства</w:t>
            </w:r>
          </w:p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(вид,</w:t>
            </w:r>
          </w:p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lastRenderedPageBreak/>
              <w:t>марка)</w:t>
            </w:r>
          </w:p>
        </w:tc>
        <w:tc>
          <w:tcPr>
            <w:tcW w:w="1260" w:type="dxa"/>
          </w:tcPr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lastRenderedPageBreak/>
              <w:t>Вид</w:t>
            </w:r>
          </w:p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объектов</w:t>
            </w:r>
          </w:p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недви-</w:t>
            </w:r>
          </w:p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жимости</w:t>
            </w:r>
          </w:p>
        </w:tc>
        <w:tc>
          <w:tcPr>
            <w:tcW w:w="900" w:type="dxa"/>
          </w:tcPr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Пло-</w:t>
            </w:r>
          </w:p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щадь</w:t>
            </w:r>
          </w:p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(кв.м)</w:t>
            </w:r>
          </w:p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Страна располо-жения</w:t>
            </w:r>
          </w:p>
          <w:p w:rsidR="00607919" w:rsidRPr="00CE4089" w:rsidRDefault="00607919" w:rsidP="001255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vMerge/>
          </w:tcPr>
          <w:p w:rsidR="00607919" w:rsidRPr="00CE4089" w:rsidRDefault="00607919" w:rsidP="00B40F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7919" w:rsidRPr="00CE4089" w:rsidTr="005A097D">
        <w:tblPrEx>
          <w:tblCellMar>
            <w:top w:w="0" w:type="dxa"/>
            <w:bottom w:w="0" w:type="dxa"/>
          </w:tblCellMar>
        </w:tblPrEx>
        <w:trPr>
          <w:trHeight w:val="898"/>
          <w:tblCellSpacing w:w="5" w:type="nil"/>
        </w:trPr>
        <w:tc>
          <w:tcPr>
            <w:tcW w:w="2340" w:type="dxa"/>
            <w:vAlign w:val="center"/>
          </w:tcPr>
          <w:p w:rsidR="00607919" w:rsidRPr="00CE4089" w:rsidRDefault="00607919" w:rsidP="006A0C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Крижненко</w:t>
            </w:r>
          </w:p>
          <w:p w:rsidR="00607919" w:rsidRPr="00CE4089" w:rsidRDefault="00607919" w:rsidP="006A0C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Ольга</w:t>
            </w:r>
          </w:p>
          <w:p w:rsidR="00607919" w:rsidRPr="00CE4089" w:rsidRDefault="00607919" w:rsidP="006A0C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Евгеньевна</w:t>
            </w:r>
          </w:p>
        </w:tc>
        <w:tc>
          <w:tcPr>
            <w:tcW w:w="1620" w:type="dxa"/>
            <w:vAlign w:val="center"/>
          </w:tcPr>
          <w:p w:rsidR="00607919" w:rsidRDefault="00607919" w:rsidP="00B52A07">
            <w:pPr>
              <w:suppressAutoHyphens/>
              <w:jc w:val="center"/>
            </w:pPr>
            <w:r>
              <w:t>1 166 323, 42</w:t>
            </w:r>
          </w:p>
          <w:p w:rsidR="00607919" w:rsidRPr="00CE4089" w:rsidRDefault="00607919" w:rsidP="00B52A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0" w:type="dxa"/>
            <w:gridSpan w:val="3"/>
            <w:vAlign w:val="center"/>
          </w:tcPr>
          <w:p w:rsidR="00607919" w:rsidRPr="00CE4089" w:rsidRDefault="00607919" w:rsidP="005A09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не имеет</w:t>
            </w:r>
          </w:p>
        </w:tc>
        <w:tc>
          <w:tcPr>
            <w:tcW w:w="1440" w:type="dxa"/>
            <w:vAlign w:val="center"/>
          </w:tcPr>
          <w:p w:rsidR="00607919" w:rsidRPr="00CE4089" w:rsidRDefault="00607919" w:rsidP="008449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не имеет</w:t>
            </w:r>
          </w:p>
        </w:tc>
        <w:tc>
          <w:tcPr>
            <w:tcW w:w="1260" w:type="dxa"/>
            <w:vAlign w:val="center"/>
          </w:tcPr>
          <w:p w:rsidR="00607919" w:rsidRPr="00CE4089" w:rsidRDefault="00607919" w:rsidP="008449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квартира</w:t>
            </w:r>
          </w:p>
        </w:tc>
        <w:tc>
          <w:tcPr>
            <w:tcW w:w="900" w:type="dxa"/>
            <w:vAlign w:val="center"/>
          </w:tcPr>
          <w:p w:rsidR="00607919" w:rsidRPr="00CE4089" w:rsidRDefault="00607919" w:rsidP="008449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74,8</w:t>
            </w:r>
          </w:p>
        </w:tc>
        <w:tc>
          <w:tcPr>
            <w:tcW w:w="1260" w:type="dxa"/>
            <w:vAlign w:val="center"/>
          </w:tcPr>
          <w:p w:rsidR="00607919" w:rsidRPr="00CE4089" w:rsidRDefault="00607919" w:rsidP="008449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Россия</w:t>
            </w:r>
          </w:p>
        </w:tc>
        <w:tc>
          <w:tcPr>
            <w:tcW w:w="1920" w:type="dxa"/>
            <w:vMerge w:val="restart"/>
            <w:vAlign w:val="center"/>
          </w:tcPr>
          <w:p w:rsidR="00607919" w:rsidRPr="00CE4089" w:rsidRDefault="00607919" w:rsidP="008449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Сделки не совершались</w:t>
            </w:r>
          </w:p>
        </w:tc>
      </w:tr>
      <w:tr w:rsidR="00607919" w:rsidRPr="00CE4089" w:rsidTr="009A56F6">
        <w:tblPrEx>
          <w:tblCellMar>
            <w:top w:w="0" w:type="dxa"/>
            <w:bottom w:w="0" w:type="dxa"/>
          </w:tblCellMar>
        </w:tblPrEx>
        <w:trPr>
          <w:trHeight w:val="401"/>
          <w:tblCellSpacing w:w="5" w:type="nil"/>
        </w:trPr>
        <w:tc>
          <w:tcPr>
            <w:tcW w:w="2340" w:type="dxa"/>
            <w:vMerge w:val="restart"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7919" w:rsidRPr="00CE408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Супруг</w:t>
            </w:r>
          </w:p>
          <w:p w:rsidR="00607919" w:rsidRPr="00CE408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607919" w:rsidRPr="00CE408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1 815 074,96</w:t>
            </w:r>
          </w:p>
          <w:p w:rsidR="00607919" w:rsidRPr="00CE408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Align w:val="center"/>
          </w:tcPr>
          <w:p w:rsidR="00607919" w:rsidRPr="00CE4089" w:rsidRDefault="00607919" w:rsidP="009A5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квартира</w:t>
            </w:r>
          </w:p>
        </w:tc>
        <w:tc>
          <w:tcPr>
            <w:tcW w:w="900" w:type="dxa"/>
            <w:vAlign w:val="center"/>
          </w:tcPr>
          <w:p w:rsidR="00607919" w:rsidRPr="00CE408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74,8</w:t>
            </w:r>
          </w:p>
        </w:tc>
        <w:tc>
          <w:tcPr>
            <w:tcW w:w="1260" w:type="dxa"/>
            <w:vMerge w:val="restart"/>
            <w:vAlign w:val="center"/>
          </w:tcPr>
          <w:p w:rsidR="00607919" w:rsidRPr="00CE408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607919" w:rsidRPr="00CE408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а/м</w:t>
            </w:r>
          </w:p>
          <w:p w:rsidR="00607919" w:rsidRPr="00CE4089" w:rsidRDefault="00607919" w:rsidP="009A56F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Cs/>
              </w:rPr>
              <w:t>Ниссан Кашкай</w:t>
            </w:r>
          </w:p>
        </w:tc>
        <w:tc>
          <w:tcPr>
            <w:tcW w:w="3420" w:type="dxa"/>
            <w:gridSpan w:val="3"/>
            <w:vMerge w:val="restart"/>
            <w:vAlign w:val="center"/>
          </w:tcPr>
          <w:p w:rsidR="00607919" w:rsidRPr="00CE408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089">
              <w:t>не имеет</w:t>
            </w:r>
          </w:p>
        </w:tc>
        <w:tc>
          <w:tcPr>
            <w:tcW w:w="1920" w:type="dxa"/>
            <w:vMerge/>
          </w:tcPr>
          <w:p w:rsidR="00607919" w:rsidRPr="00CE408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07919" w:rsidRPr="00CE4089" w:rsidTr="009A56F6">
        <w:tblPrEx>
          <w:tblCellMar>
            <w:top w:w="0" w:type="dxa"/>
            <w:bottom w:w="0" w:type="dxa"/>
          </w:tblCellMar>
        </w:tblPrEx>
        <w:trPr>
          <w:trHeight w:val="210"/>
          <w:tblCellSpacing w:w="5" w:type="nil"/>
        </w:trPr>
        <w:tc>
          <w:tcPr>
            <w:tcW w:w="2340" w:type="dxa"/>
            <w:vMerge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Align w:val="center"/>
          </w:tcPr>
          <w:p w:rsidR="00607919" w:rsidRPr="00CE408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0" w:type="dxa"/>
            <w:vAlign w:val="center"/>
          </w:tcPr>
          <w:p w:rsidR="00607919" w:rsidRPr="00CE408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49,5</w:t>
            </w:r>
          </w:p>
        </w:tc>
        <w:tc>
          <w:tcPr>
            <w:tcW w:w="1260" w:type="dxa"/>
            <w:vMerge/>
            <w:vAlign w:val="center"/>
          </w:tcPr>
          <w:p w:rsidR="00607919" w:rsidRPr="00CE408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0" w:type="dxa"/>
            <w:gridSpan w:val="3"/>
            <w:vMerge/>
            <w:vAlign w:val="center"/>
          </w:tcPr>
          <w:p w:rsidR="00607919" w:rsidRPr="00CE408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vMerge/>
          </w:tcPr>
          <w:p w:rsidR="00607919" w:rsidRPr="00CE408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07919" w:rsidRPr="00CE4089" w:rsidTr="007D03F8">
        <w:tblPrEx>
          <w:tblCellMar>
            <w:top w:w="0" w:type="dxa"/>
            <w:bottom w:w="0" w:type="dxa"/>
          </w:tblCellMar>
        </w:tblPrEx>
        <w:trPr>
          <w:trHeight w:val="210"/>
          <w:tblCellSpacing w:w="5" w:type="nil"/>
        </w:trPr>
        <w:tc>
          <w:tcPr>
            <w:tcW w:w="2340" w:type="dxa"/>
            <w:vMerge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Align w:val="center"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900" w:type="dxa"/>
            <w:vAlign w:val="center"/>
          </w:tcPr>
          <w:p w:rsidR="00607919" w:rsidRPr="00CE408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17,2</w:t>
            </w:r>
          </w:p>
        </w:tc>
        <w:tc>
          <w:tcPr>
            <w:tcW w:w="1260" w:type="dxa"/>
            <w:vMerge/>
            <w:vAlign w:val="center"/>
          </w:tcPr>
          <w:p w:rsidR="00607919" w:rsidRPr="00CE408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60791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0" w:type="dxa"/>
            <w:gridSpan w:val="3"/>
            <w:vMerge/>
            <w:vAlign w:val="center"/>
          </w:tcPr>
          <w:p w:rsidR="00607919" w:rsidRPr="00CE408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vMerge/>
          </w:tcPr>
          <w:p w:rsidR="00607919" w:rsidRPr="00CE4089" w:rsidRDefault="00607919" w:rsidP="007D03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607919" w:rsidRPr="00CE4089" w:rsidRDefault="00607919" w:rsidP="009A56F6">
      <w:pPr>
        <w:rPr>
          <w:sz w:val="22"/>
          <w:szCs w:val="22"/>
        </w:rPr>
      </w:pPr>
    </w:p>
    <w:p w:rsidR="00607919" w:rsidRDefault="00607919"/>
    <w:p w:rsidR="00607919" w:rsidRDefault="00607919"/>
    <w:p w:rsidR="00607919" w:rsidRDefault="00607919"/>
    <w:p w:rsidR="00607919" w:rsidRDefault="00607919"/>
    <w:p w:rsidR="00607919" w:rsidRDefault="00607919"/>
    <w:p w:rsidR="00607919" w:rsidRDefault="00607919"/>
    <w:p w:rsidR="00607919" w:rsidRDefault="00607919" w:rsidP="0077237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607919" w:rsidRPr="006250B6" w:rsidRDefault="00607919" w:rsidP="0077237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250B6">
        <w:rPr>
          <w:bCs/>
          <w:sz w:val="26"/>
          <w:szCs w:val="26"/>
        </w:rPr>
        <w:t>Сведения</w:t>
      </w:r>
    </w:p>
    <w:p w:rsidR="00607919" w:rsidRPr="006250B6" w:rsidRDefault="00607919" w:rsidP="0077237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250B6">
        <w:rPr>
          <w:bCs/>
          <w:sz w:val="26"/>
          <w:szCs w:val="26"/>
        </w:rPr>
        <w:t>о доходах, расходах, об имуществе</w:t>
      </w:r>
    </w:p>
    <w:p w:rsidR="00607919" w:rsidRPr="006250B6" w:rsidRDefault="00607919" w:rsidP="0077237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250B6">
        <w:rPr>
          <w:bCs/>
          <w:sz w:val="26"/>
          <w:szCs w:val="26"/>
        </w:rPr>
        <w:t>и обязательствах имущественного характера</w:t>
      </w:r>
    </w:p>
    <w:p w:rsidR="00607919" w:rsidRPr="006250B6" w:rsidRDefault="00607919" w:rsidP="0077237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250B6">
        <w:rPr>
          <w:bCs/>
          <w:sz w:val="26"/>
          <w:szCs w:val="26"/>
        </w:rPr>
        <w:lastRenderedPageBreak/>
        <w:t xml:space="preserve">советника руководителя Представительства </w:t>
      </w:r>
    </w:p>
    <w:p w:rsidR="00607919" w:rsidRPr="006250B6" w:rsidRDefault="00607919" w:rsidP="0077237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250B6">
        <w:rPr>
          <w:bCs/>
          <w:sz w:val="26"/>
          <w:szCs w:val="26"/>
        </w:rPr>
        <w:t>Представительства Ханты-Мансийского автономного округа – Югры</w:t>
      </w:r>
    </w:p>
    <w:p w:rsidR="00607919" w:rsidRPr="006250B6" w:rsidRDefault="00607919" w:rsidP="0077237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250B6">
        <w:rPr>
          <w:bCs/>
          <w:sz w:val="26"/>
          <w:szCs w:val="26"/>
        </w:rPr>
        <w:t xml:space="preserve"> при Правительстве Российской Федерации и в субъектах Российской Федерации</w:t>
      </w:r>
    </w:p>
    <w:p w:rsidR="00607919" w:rsidRPr="006250B6" w:rsidRDefault="00607919" w:rsidP="0077237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250B6">
        <w:rPr>
          <w:bCs/>
          <w:sz w:val="26"/>
          <w:szCs w:val="26"/>
        </w:rPr>
        <w:t>за период с 1 января 201</w:t>
      </w:r>
      <w:r>
        <w:rPr>
          <w:bCs/>
          <w:sz w:val="26"/>
          <w:szCs w:val="26"/>
        </w:rPr>
        <w:t>8</w:t>
      </w:r>
      <w:r w:rsidRPr="006250B6">
        <w:rPr>
          <w:bCs/>
          <w:sz w:val="26"/>
          <w:szCs w:val="26"/>
        </w:rPr>
        <w:t xml:space="preserve"> года по 31 декабря 201</w:t>
      </w:r>
      <w:r>
        <w:rPr>
          <w:bCs/>
          <w:sz w:val="26"/>
          <w:szCs w:val="26"/>
        </w:rPr>
        <w:t>8</w:t>
      </w:r>
      <w:r w:rsidRPr="006250B6">
        <w:rPr>
          <w:bCs/>
          <w:sz w:val="26"/>
          <w:szCs w:val="26"/>
        </w:rPr>
        <w:t xml:space="preserve"> года</w:t>
      </w:r>
    </w:p>
    <w:p w:rsidR="00607919" w:rsidRPr="006250B6" w:rsidRDefault="00607919" w:rsidP="00772375">
      <w:pPr>
        <w:widowControl w:val="0"/>
        <w:autoSpaceDE w:val="0"/>
        <w:autoSpaceDN w:val="0"/>
        <w:adjustRightInd w:val="0"/>
        <w:jc w:val="center"/>
      </w:pPr>
    </w:p>
    <w:tbl>
      <w:tblPr>
        <w:tblW w:w="1470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0"/>
        <w:gridCol w:w="1411"/>
        <w:gridCol w:w="1440"/>
        <w:gridCol w:w="1112"/>
        <w:gridCol w:w="1260"/>
        <w:gridCol w:w="1260"/>
        <w:gridCol w:w="1260"/>
        <w:gridCol w:w="900"/>
        <w:gridCol w:w="1260"/>
        <w:gridCol w:w="2100"/>
      </w:tblGrid>
      <w:tr w:rsidR="00607919" w:rsidRPr="006250B6" w:rsidTr="000C0BB0">
        <w:tc>
          <w:tcPr>
            <w:tcW w:w="2700" w:type="dxa"/>
            <w:vMerge w:val="restart"/>
          </w:tcPr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1" w:type="dxa"/>
            <w:vMerge w:val="restart"/>
          </w:tcPr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Декларированный г</w:t>
            </w:r>
            <w:r w:rsidRPr="006250B6">
              <w:t>одовой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доход за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отчетный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201</w:t>
            </w:r>
            <w:r>
              <w:t>8</w:t>
            </w:r>
            <w:r w:rsidRPr="006250B6">
              <w:t xml:space="preserve"> год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(руб.)</w:t>
            </w:r>
          </w:p>
        </w:tc>
        <w:tc>
          <w:tcPr>
            <w:tcW w:w="5072" w:type="dxa"/>
            <w:gridSpan w:val="4"/>
          </w:tcPr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Перечень объектов недвижимого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имущества и транспортных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средств, принадлежащих на праве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собственности (источники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получения средств, за счет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 xml:space="preserve">которых совершена сделка) </w:t>
            </w:r>
          </w:p>
        </w:tc>
        <w:tc>
          <w:tcPr>
            <w:tcW w:w="3420" w:type="dxa"/>
            <w:gridSpan w:val="3"/>
          </w:tcPr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Перечень объектов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недвижимого имущества,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находящегося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в пользовании</w:t>
            </w:r>
          </w:p>
        </w:tc>
        <w:tc>
          <w:tcPr>
            <w:tcW w:w="2100" w:type="dxa"/>
            <w:vMerge w:val="restart"/>
          </w:tcPr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Сведения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об источниках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получения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средств, за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счет которых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совершена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сделка по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приобретению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ценных бумаг (долей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участия, паев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в уставных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(складочных)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0B6">
              <w:rPr>
                <w:sz w:val="22"/>
                <w:szCs w:val="22"/>
              </w:rPr>
              <w:t>капиталах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rPr>
                <w:sz w:val="22"/>
                <w:szCs w:val="22"/>
              </w:rPr>
              <w:t xml:space="preserve">организаций) </w:t>
            </w:r>
          </w:p>
        </w:tc>
      </w:tr>
      <w:tr w:rsidR="00607919" w:rsidRPr="006250B6" w:rsidTr="000C0BB0">
        <w:tc>
          <w:tcPr>
            <w:tcW w:w="2700" w:type="dxa"/>
            <w:vMerge/>
            <w:vAlign w:val="center"/>
          </w:tcPr>
          <w:p w:rsidR="00607919" w:rsidRPr="006250B6" w:rsidRDefault="00607919" w:rsidP="00B40FE2"/>
        </w:tc>
        <w:tc>
          <w:tcPr>
            <w:tcW w:w="1411" w:type="dxa"/>
            <w:vMerge/>
            <w:vAlign w:val="center"/>
          </w:tcPr>
          <w:p w:rsidR="00607919" w:rsidRPr="006250B6" w:rsidRDefault="00607919" w:rsidP="00B40FE2"/>
        </w:tc>
        <w:tc>
          <w:tcPr>
            <w:tcW w:w="1440" w:type="dxa"/>
          </w:tcPr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Вид</w:t>
            </w:r>
          </w:p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объектов</w:t>
            </w:r>
          </w:p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недвижи-</w:t>
            </w:r>
          </w:p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мости</w:t>
            </w:r>
          </w:p>
        </w:tc>
        <w:tc>
          <w:tcPr>
            <w:tcW w:w="1112" w:type="dxa"/>
          </w:tcPr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Пло-</w:t>
            </w:r>
          </w:p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щадь</w:t>
            </w:r>
          </w:p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(кв.м)</w:t>
            </w:r>
          </w:p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Страна</w:t>
            </w:r>
          </w:p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располо-</w:t>
            </w:r>
          </w:p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жения</w:t>
            </w:r>
          </w:p>
        </w:tc>
        <w:tc>
          <w:tcPr>
            <w:tcW w:w="1260" w:type="dxa"/>
          </w:tcPr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Транс-</w:t>
            </w:r>
          </w:p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портные</w:t>
            </w:r>
          </w:p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средства</w:t>
            </w:r>
          </w:p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(вид,</w:t>
            </w:r>
          </w:p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марка)</w:t>
            </w:r>
          </w:p>
        </w:tc>
        <w:tc>
          <w:tcPr>
            <w:tcW w:w="1260" w:type="dxa"/>
          </w:tcPr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Вид</w:t>
            </w:r>
          </w:p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объектов</w:t>
            </w:r>
          </w:p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недви-</w:t>
            </w:r>
          </w:p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жимости</w:t>
            </w:r>
          </w:p>
        </w:tc>
        <w:tc>
          <w:tcPr>
            <w:tcW w:w="900" w:type="dxa"/>
          </w:tcPr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Пло-</w:t>
            </w:r>
          </w:p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щадь</w:t>
            </w:r>
          </w:p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(кв.м)</w:t>
            </w:r>
          </w:p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Страна</w:t>
            </w:r>
          </w:p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располо-</w:t>
            </w:r>
          </w:p>
          <w:p w:rsidR="00607919" w:rsidRPr="006250B6" w:rsidRDefault="00607919" w:rsidP="00D629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жения</w:t>
            </w:r>
          </w:p>
        </w:tc>
        <w:tc>
          <w:tcPr>
            <w:tcW w:w="2100" w:type="dxa"/>
            <w:vMerge/>
            <w:vAlign w:val="center"/>
          </w:tcPr>
          <w:p w:rsidR="00607919" w:rsidRPr="006250B6" w:rsidRDefault="00607919" w:rsidP="00B40FE2"/>
        </w:tc>
      </w:tr>
      <w:tr w:rsidR="00607919" w:rsidRPr="006250B6" w:rsidTr="000C0BB0">
        <w:tc>
          <w:tcPr>
            <w:tcW w:w="2700" w:type="dxa"/>
            <w:vAlign w:val="center"/>
          </w:tcPr>
          <w:p w:rsidR="0060791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 xml:space="preserve">Поляков 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lastRenderedPageBreak/>
              <w:t>Александр Евгеньевич</w:t>
            </w:r>
          </w:p>
        </w:tc>
        <w:tc>
          <w:tcPr>
            <w:tcW w:w="1411" w:type="dxa"/>
            <w:vAlign w:val="center"/>
          </w:tcPr>
          <w:p w:rsidR="00607919" w:rsidRDefault="00607919" w:rsidP="00B52A07">
            <w:pPr>
              <w:suppressAutoHyphens/>
              <w:jc w:val="center"/>
            </w:pPr>
            <w:r>
              <w:lastRenderedPageBreak/>
              <w:t>1 238 627,62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Align w:val="center"/>
          </w:tcPr>
          <w:p w:rsidR="0060791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к</w:t>
            </w:r>
            <w:r w:rsidRPr="006250B6">
              <w:t>вартира</w:t>
            </w:r>
          </w:p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2" w:type="dxa"/>
            <w:vAlign w:val="center"/>
          </w:tcPr>
          <w:p w:rsidR="00607919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lastRenderedPageBreak/>
              <w:t>58</w:t>
            </w:r>
            <w:r>
              <w:t>,3</w:t>
            </w:r>
          </w:p>
          <w:p w:rsidR="00607919" w:rsidRPr="006250B6" w:rsidRDefault="00607919" w:rsidP="003C177A">
            <w:pPr>
              <w:widowControl w:val="0"/>
              <w:autoSpaceDE w:val="0"/>
              <w:autoSpaceDN w:val="0"/>
              <w:adjustRightInd w:val="0"/>
              <w:ind w:left="-97" w:right="-75"/>
              <w:jc w:val="center"/>
            </w:pPr>
          </w:p>
        </w:tc>
        <w:tc>
          <w:tcPr>
            <w:tcW w:w="1260" w:type="dxa"/>
            <w:vAlign w:val="center"/>
          </w:tcPr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lastRenderedPageBreak/>
              <w:t>Россия</w:t>
            </w:r>
          </w:p>
        </w:tc>
        <w:tc>
          <w:tcPr>
            <w:tcW w:w="1260" w:type="dxa"/>
            <w:vAlign w:val="center"/>
          </w:tcPr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не имеет</w:t>
            </w:r>
          </w:p>
        </w:tc>
        <w:tc>
          <w:tcPr>
            <w:tcW w:w="3420" w:type="dxa"/>
            <w:gridSpan w:val="3"/>
            <w:vAlign w:val="center"/>
          </w:tcPr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не имеет</w:t>
            </w:r>
          </w:p>
        </w:tc>
        <w:tc>
          <w:tcPr>
            <w:tcW w:w="2100" w:type="dxa"/>
            <w:vMerge w:val="restart"/>
            <w:vAlign w:val="center"/>
          </w:tcPr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 xml:space="preserve">Сделки не </w:t>
            </w:r>
            <w:r w:rsidRPr="006250B6">
              <w:lastRenderedPageBreak/>
              <w:t>совершались</w:t>
            </w:r>
          </w:p>
        </w:tc>
      </w:tr>
      <w:tr w:rsidR="00607919" w:rsidRPr="006250B6" w:rsidTr="000C0BB0">
        <w:tc>
          <w:tcPr>
            <w:tcW w:w="2700" w:type="dxa"/>
            <w:vAlign w:val="center"/>
          </w:tcPr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lastRenderedPageBreak/>
              <w:t>Несовершеннолетний ребенок</w:t>
            </w:r>
          </w:p>
        </w:tc>
        <w:tc>
          <w:tcPr>
            <w:tcW w:w="1411" w:type="dxa"/>
            <w:vAlign w:val="center"/>
          </w:tcPr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0</w:t>
            </w:r>
          </w:p>
        </w:tc>
        <w:tc>
          <w:tcPr>
            <w:tcW w:w="3812" w:type="dxa"/>
            <w:gridSpan w:val="3"/>
            <w:vAlign w:val="center"/>
          </w:tcPr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не имеет</w:t>
            </w:r>
          </w:p>
        </w:tc>
        <w:tc>
          <w:tcPr>
            <w:tcW w:w="1260" w:type="dxa"/>
            <w:vAlign w:val="center"/>
          </w:tcPr>
          <w:p w:rsidR="00607919" w:rsidRPr="006250B6" w:rsidRDefault="00607919" w:rsidP="006A0C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не имеет</w:t>
            </w:r>
          </w:p>
        </w:tc>
        <w:tc>
          <w:tcPr>
            <w:tcW w:w="1260" w:type="dxa"/>
            <w:vAlign w:val="center"/>
          </w:tcPr>
          <w:p w:rsidR="00607919" w:rsidRPr="006250B6" w:rsidRDefault="00607919" w:rsidP="006A0C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квартира</w:t>
            </w:r>
          </w:p>
        </w:tc>
        <w:tc>
          <w:tcPr>
            <w:tcW w:w="900" w:type="dxa"/>
            <w:vAlign w:val="center"/>
          </w:tcPr>
          <w:p w:rsidR="00607919" w:rsidRPr="006250B6" w:rsidRDefault="00607919" w:rsidP="006A0C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58</w:t>
            </w:r>
          </w:p>
        </w:tc>
        <w:tc>
          <w:tcPr>
            <w:tcW w:w="1260" w:type="dxa"/>
            <w:vAlign w:val="center"/>
          </w:tcPr>
          <w:p w:rsidR="00607919" w:rsidRPr="006250B6" w:rsidRDefault="00607919" w:rsidP="006A0C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0B6">
              <w:t>Россия</w:t>
            </w:r>
          </w:p>
        </w:tc>
        <w:tc>
          <w:tcPr>
            <w:tcW w:w="2100" w:type="dxa"/>
            <w:vMerge/>
            <w:vAlign w:val="center"/>
          </w:tcPr>
          <w:p w:rsidR="00607919" w:rsidRPr="006250B6" w:rsidRDefault="00607919" w:rsidP="00B40F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607919" w:rsidRDefault="00607919" w:rsidP="0077237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607919" w:rsidRDefault="00607919" w:rsidP="0077237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607919" w:rsidRDefault="00607919" w:rsidP="0077237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607919" w:rsidRDefault="00607919" w:rsidP="0077237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607919" w:rsidRDefault="00607919" w:rsidP="0077237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607919" w:rsidRPr="006250B6" w:rsidRDefault="00607919" w:rsidP="0077237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607919" w:rsidRDefault="00607919"/>
    <w:p w:rsidR="00607919" w:rsidRDefault="00607919"/>
    <w:p w:rsidR="00607919" w:rsidRDefault="00607919"/>
    <w:p w:rsidR="00607919" w:rsidRDefault="00607919" w:rsidP="00FD1754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607919" w:rsidRPr="00F7021D" w:rsidRDefault="00607919" w:rsidP="00FD1754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F7021D">
        <w:rPr>
          <w:bCs/>
          <w:sz w:val="26"/>
          <w:szCs w:val="26"/>
        </w:rPr>
        <w:t>Сведения</w:t>
      </w:r>
      <w:r w:rsidRPr="00F7021D">
        <w:rPr>
          <w:bCs/>
          <w:sz w:val="26"/>
          <w:szCs w:val="26"/>
        </w:rPr>
        <w:br/>
        <w:t xml:space="preserve">о доходах, </w:t>
      </w:r>
      <w:r>
        <w:rPr>
          <w:bCs/>
          <w:sz w:val="26"/>
          <w:szCs w:val="26"/>
        </w:rPr>
        <w:t xml:space="preserve">расходах, </w:t>
      </w:r>
      <w:r w:rsidRPr="00F7021D">
        <w:rPr>
          <w:bCs/>
          <w:sz w:val="26"/>
          <w:szCs w:val="26"/>
        </w:rPr>
        <w:t xml:space="preserve">об имуществе и обязательствах имущественного характера </w:t>
      </w:r>
      <w:r w:rsidRPr="00F7021D">
        <w:rPr>
          <w:bCs/>
          <w:sz w:val="26"/>
          <w:szCs w:val="26"/>
        </w:rPr>
        <w:br/>
        <w:t xml:space="preserve">советника руководителя Представительства  </w:t>
      </w:r>
      <w:r w:rsidRPr="00F7021D">
        <w:rPr>
          <w:sz w:val="26"/>
          <w:szCs w:val="26"/>
        </w:rPr>
        <w:t>отдела по взаимодействию с федеральными органами власти</w:t>
      </w:r>
      <w:r w:rsidRPr="00F7021D">
        <w:rPr>
          <w:sz w:val="26"/>
          <w:szCs w:val="26"/>
        </w:rPr>
        <w:br/>
        <w:t xml:space="preserve">Представительства Ханты-Мансийского автономного округа – Югры </w:t>
      </w:r>
      <w:r w:rsidRPr="00F7021D">
        <w:rPr>
          <w:sz w:val="26"/>
          <w:szCs w:val="26"/>
        </w:rPr>
        <w:br/>
        <w:t>при Правительстве Российской Федерации и в субъектах Российской Фед</w:t>
      </w:r>
      <w:r w:rsidRPr="00F7021D">
        <w:rPr>
          <w:sz w:val="26"/>
          <w:szCs w:val="26"/>
        </w:rPr>
        <w:t>е</w:t>
      </w:r>
      <w:r w:rsidRPr="00F7021D">
        <w:rPr>
          <w:sz w:val="26"/>
          <w:szCs w:val="26"/>
        </w:rPr>
        <w:t>рации и членов его</w:t>
      </w:r>
      <w:r>
        <w:rPr>
          <w:sz w:val="26"/>
          <w:szCs w:val="26"/>
        </w:rPr>
        <w:t xml:space="preserve"> семьи</w:t>
      </w:r>
      <w:r>
        <w:rPr>
          <w:sz w:val="26"/>
          <w:szCs w:val="26"/>
        </w:rPr>
        <w:br/>
        <w:t>за период с 1 января 2018</w:t>
      </w:r>
      <w:r w:rsidRPr="00F7021D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8</w:t>
      </w:r>
      <w:r w:rsidRPr="00F7021D">
        <w:rPr>
          <w:sz w:val="26"/>
          <w:szCs w:val="26"/>
        </w:rPr>
        <w:t xml:space="preserve"> года</w:t>
      </w:r>
    </w:p>
    <w:tbl>
      <w:tblPr>
        <w:tblW w:w="1512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560"/>
        <w:gridCol w:w="1275"/>
        <w:gridCol w:w="936"/>
        <w:gridCol w:w="1620"/>
        <w:gridCol w:w="1272"/>
        <w:gridCol w:w="168"/>
        <w:gridCol w:w="1107"/>
        <w:gridCol w:w="153"/>
        <w:gridCol w:w="1260"/>
        <w:gridCol w:w="1800"/>
      </w:tblGrid>
      <w:tr w:rsidR="00607919" w:rsidRPr="00F7021D" w:rsidTr="00F702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52" w:type="dxa"/>
            <w:vMerge w:val="restart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 w:val="restart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Декларированный г</w:t>
            </w:r>
            <w:r w:rsidRPr="00F7021D">
              <w:t>одовой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доход за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lastRenderedPageBreak/>
              <w:t>отчетный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201</w:t>
            </w:r>
            <w:r>
              <w:t>8</w:t>
            </w:r>
            <w:r w:rsidRPr="00F7021D">
              <w:t xml:space="preserve"> год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(руб.)</w:t>
            </w:r>
          </w:p>
        </w:tc>
        <w:tc>
          <w:tcPr>
            <w:tcW w:w="5391" w:type="dxa"/>
            <w:gridSpan w:val="4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lastRenderedPageBreak/>
              <w:t>Перечень объектов недвижимого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имущества и транспортных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средств, принадлежащих на праве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собственности (источники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lastRenderedPageBreak/>
              <w:t>получения средств, за счет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 xml:space="preserve">которых совершена сделка) </w:t>
            </w:r>
          </w:p>
        </w:tc>
        <w:tc>
          <w:tcPr>
            <w:tcW w:w="3960" w:type="dxa"/>
            <w:gridSpan w:val="5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lastRenderedPageBreak/>
              <w:t>Перечень объектов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недвижимого имущества,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находящегося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в пользовании</w:t>
            </w:r>
          </w:p>
        </w:tc>
        <w:tc>
          <w:tcPr>
            <w:tcW w:w="1800" w:type="dxa"/>
            <w:vMerge w:val="restart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t>Сведения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t>об источниках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t>получения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t>средств, за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lastRenderedPageBreak/>
              <w:t>счет которых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t>совершена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t>сделка по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t>приобретению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t>ценных бумаг (долей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t>участия, паев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t>в уставных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t>(складочных)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21D">
              <w:rPr>
                <w:sz w:val="22"/>
                <w:szCs w:val="22"/>
              </w:rPr>
              <w:t>капиталах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rPr>
                <w:sz w:val="22"/>
                <w:szCs w:val="22"/>
              </w:rPr>
              <w:t xml:space="preserve">организаций) </w:t>
            </w:r>
          </w:p>
        </w:tc>
      </w:tr>
      <w:tr w:rsidR="00607919" w:rsidRPr="00F7021D" w:rsidTr="00667B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52" w:type="dxa"/>
            <w:vMerge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Вид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объектов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недвижи-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мости</w:t>
            </w:r>
          </w:p>
        </w:tc>
        <w:tc>
          <w:tcPr>
            <w:tcW w:w="1275" w:type="dxa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Пло-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щадь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(кв.м)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6" w:type="dxa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Страна</w:t>
            </w:r>
          </w:p>
          <w:p w:rsidR="00607919" w:rsidRPr="00F7021D" w:rsidRDefault="00607919" w:rsidP="00CD2AA7">
            <w:pPr>
              <w:widowControl w:val="0"/>
              <w:autoSpaceDE w:val="0"/>
              <w:autoSpaceDN w:val="0"/>
              <w:adjustRightInd w:val="0"/>
              <w:ind w:left="-75" w:right="-132"/>
              <w:jc w:val="center"/>
            </w:pPr>
            <w:r w:rsidRPr="00F7021D">
              <w:t>располо-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жения</w:t>
            </w:r>
          </w:p>
        </w:tc>
        <w:tc>
          <w:tcPr>
            <w:tcW w:w="1620" w:type="dxa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Транс-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портные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средства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(вид,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марка)</w:t>
            </w:r>
          </w:p>
        </w:tc>
        <w:tc>
          <w:tcPr>
            <w:tcW w:w="1272" w:type="dxa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Вид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объектов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недвижи-мости</w:t>
            </w:r>
          </w:p>
        </w:tc>
        <w:tc>
          <w:tcPr>
            <w:tcW w:w="1275" w:type="dxa"/>
            <w:gridSpan w:val="2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Пло-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щадь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(кв.м)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gridSpan w:val="2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Страна распо-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ложе-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ния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7919" w:rsidRPr="00F7021D" w:rsidTr="00667B96">
        <w:tblPrEx>
          <w:tblCellMar>
            <w:top w:w="0" w:type="dxa"/>
            <w:bottom w:w="0" w:type="dxa"/>
          </w:tblCellMar>
        </w:tblPrEx>
        <w:trPr>
          <w:trHeight w:val="429"/>
          <w:tblCellSpacing w:w="5" w:type="nil"/>
        </w:trPr>
        <w:tc>
          <w:tcPr>
            <w:tcW w:w="2552" w:type="dxa"/>
            <w:vMerge w:val="restart"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Чагочкин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 xml:space="preserve">Александр Григорьевич 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07919" w:rsidRDefault="00607919" w:rsidP="000342CD">
            <w:pPr>
              <w:suppressAutoHyphens/>
              <w:jc w:val="center"/>
            </w:pPr>
          </w:p>
          <w:p w:rsidR="00607919" w:rsidRDefault="00607919" w:rsidP="000342CD">
            <w:pPr>
              <w:suppressAutoHyphens/>
              <w:jc w:val="center"/>
            </w:pPr>
            <w:r>
              <w:t>1 752 244,13</w:t>
            </w:r>
          </w:p>
          <w:p w:rsidR="00607919" w:rsidRPr="00F7021D" w:rsidRDefault="00607919" w:rsidP="00CD2AA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7919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68,2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(1/2 доли)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Россия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 xml:space="preserve"> </w:t>
            </w:r>
          </w:p>
        </w:tc>
        <w:tc>
          <w:tcPr>
            <w:tcW w:w="1620" w:type="dxa"/>
            <w:vMerge w:val="restart"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легковой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автомобиль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ВАЗ 11083</w:t>
            </w:r>
          </w:p>
          <w:p w:rsidR="00607919" w:rsidRPr="00F7021D" w:rsidRDefault="00607919" w:rsidP="00FD1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0" w:type="dxa"/>
            <w:gridSpan w:val="5"/>
            <w:vMerge w:val="restart"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не имеет</w:t>
            </w:r>
          </w:p>
        </w:tc>
        <w:tc>
          <w:tcPr>
            <w:tcW w:w="1800" w:type="dxa"/>
            <w:vMerge w:val="restart"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Сделки не совершались</w:t>
            </w:r>
          </w:p>
        </w:tc>
      </w:tr>
      <w:tr w:rsidR="00607919" w:rsidRPr="00F7021D" w:rsidTr="00667B9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552" w:type="dxa"/>
            <w:vMerge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Align w:val="center"/>
          </w:tcPr>
          <w:p w:rsidR="00607919" w:rsidRPr="00F7021D" w:rsidRDefault="00607919" w:rsidP="00F702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7919" w:rsidRPr="00F7021D" w:rsidRDefault="00607919" w:rsidP="001216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 xml:space="preserve">31 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0" w:type="dxa"/>
            <w:gridSpan w:val="5"/>
            <w:vMerge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07919" w:rsidRPr="00F7021D" w:rsidTr="00667B96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552" w:type="dxa"/>
            <w:vMerge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Align w:val="center"/>
          </w:tcPr>
          <w:p w:rsidR="00607919" w:rsidRPr="00F7021D" w:rsidRDefault="00607919" w:rsidP="00F702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гараж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18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0" w:type="dxa"/>
            <w:gridSpan w:val="5"/>
            <w:vMerge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07919" w:rsidRPr="00F7021D" w:rsidTr="00113376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2552" w:type="dxa"/>
            <w:vMerge w:val="restart"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Супруга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607919" w:rsidRDefault="00607919" w:rsidP="000342CD">
            <w:pPr>
              <w:suppressAutoHyphens/>
              <w:jc w:val="center"/>
            </w:pPr>
          </w:p>
          <w:p w:rsidR="00607919" w:rsidRDefault="00607919" w:rsidP="000342CD">
            <w:pPr>
              <w:suppressAutoHyphens/>
              <w:jc w:val="center"/>
            </w:pPr>
            <w:r>
              <w:t>759 281,98</w:t>
            </w:r>
          </w:p>
          <w:p w:rsidR="00607919" w:rsidRPr="00F7021D" w:rsidRDefault="00607919" w:rsidP="00CD2AA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19" w:rsidRPr="00F7021D" w:rsidRDefault="00607919" w:rsidP="00F702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67,7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19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7919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Россия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 xml:space="preserve">легковой автомобиль 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7021D">
              <w:rPr>
                <w:lang w:val="en-US"/>
              </w:rPr>
              <w:t>Mersedes Benz S 350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квартира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68,2</w:t>
            </w:r>
          </w:p>
        </w:tc>
        <w:tc>
          <w:tcPr>
            <w:tcW w:w="1260" w:type="dxa"/>
            <w:vMerge w:val="restart"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07919" w:rsidRPr="00F7021D" w:rsidTr="00113376">
        <w:tblPrEx>
          <w:tblCellMar>
            <w:top w:w="0" w:type="dxa"/>
            <w:bottom w:w="0" w:type="dxa"/>
          </w:tblCellMar>
        </w:tblPrEx>
        <w:trPr>
          <w:trHeight w:val="342"/>
          <w:tblCellSpacing w:w="5" w:type="nil"/>
        </w:trPr>
        <w:tc>
          <w:tcPr>
            <w:tcW w:w="2552" w:type="dxa"/>
            <w:vMerge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39,3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07919" w:rsidRPr="00F7021D" w:rsidTr="00667B96">
        <w:tblPrEx>
          <w:tblCellMar>
            <w:top w:w="0" w:type="dxa"/>
            <w:bottom w:w="0" w:type="dxa"/>
          </w:tblCellMar>
        </w:tblPrEx>
        <w:trPr>
          <w:trHeight w:val="342"/>
          <w:tblCellSpacing w:w="5" w:type="nil"/>
        </w:trPr>
        <w:tc>
          <w:tcPr>
            <w:tcW w:w="2552" w:type="dxa"/>
            <w:vAlign w:val="center"/>
          </w:tcPr>
          <w:p w:rsidR="00607919" w:rsidRPr="00F7021D" w:rsidRDefault="00607919" w:rsidP="004E4877">
            <w:pPr>
              <w:jc w:val="center"/>
            </w:pPr>
            <w:r w:rsidRPr="00F7021D"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7021D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919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68,2</w:t>
            </w:r>
          </w:p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 xml:space="preserve"> (1/2 доли)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не имеет</w:t>
            </w:r>
          </w:p>
        </w:tc>
        <w:tc>
          <w:tcPr>
            <w:tcW w:w="3960" w:type="dxa"/>
            <w:gridSpan w:val="5"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21D">
              <w:t>не имеет</w:t>
            </w:r>
          </w:p>
        </w:tc>
        <w:tc>
          <w:tcPr>
            <w:tcW w:w="1800" w:type="dxa"/>
            <w:vMerge/>
            <w:vAlign w:val="center"/>
          </w:tcPr>
          <w:p w:rsidR="00607919" w:rsidRPr="00F7021D" w:rsidRDefault="00607919" w:rsidP="00012A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607919" w:rsidRPr="00F7021D" w:rsidRDefault="00607919" w:rsidP="00FD1754">
      <w:pPr>
        <w:rPr>
          <w:sz w:val="20"/>
          <w:szCs w:val="20"/>
        </w:rPr>
      </w:pPr>
    </w:p>
    <w:p w:rsidR="00607919" w:rsidRDefault="00607919" w:rsidP="00EC3B26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607919" w:rsidRDefault="00607919" w:rsidP="00EC3B26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607919" w:rsidRDefault="00607919" w:rsidP="00EC3B26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607919" w:rsidRDefault="00607919" w:rsidP="00EC3B26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607919" w:rsidRDefault="00607919" w:rsidP="00EC3B26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607919" w:rsidRDefault="00607919" w:rsidP="00EC3B26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393DCB">
        <w:rPr>
          <w:bCs/>
          <w:sz w:val="26"/>
          <w:szCs w:val="26"/>
        </w:rPr>
        <w:t>Сведения</w:t>
      </w:r>
      <w:r w:rsidRPr="00393DCB">
        <w:rPr>
          <w:bCs/>
          <w:sz w:val="26"/>
          <w:szCs w:val="26"/>
        </w:rPr>
        <w:br/>
        <w:t xml:space="preserve">о доходах, </w:t>
      </w:r>
      <w:r>
        <w:rPr>
          <w:bCs/>
          <w:sz w:val="26"/>
          <w:szCs w:val="26"/>
        </w:rPr>
        <w:t xml:space="preserve">расходах, </w:t>
      </w:r>
      <w:r w:rsidRPr="00393DCB">
        <w:rPr>
          <w:bCs/>
          <w:sz w:val="26"/>
          <w:szCs w:val="26"/>
        </w:rPr>
        <w:t xml:space="preserve">об имуществе и обязательствах имущественного характера </w:t>
      </w:r>
      <w:r w:rsidRPr="00393DCB">
        <w:rPr>
          <w:bCs/>
          <w:sz w:val="26"/>
          <w:szCs w:val="26"/>
        </w:rPr>
        <w:br/>
        <w:t xml:space="preserve">советника руководителя Представительства  </w:t>
      </w:r>
      <w:r w:rsidRPr="00393DCB">
        <w:rPr>
          <w:sz w:val="26"/>
          <w:szCs w:val="26"/>
        </w:rPr>
        <w:t>отдела по взаимодействию с федеральными органами власти</w:t>
      </w:r>
      <w:r w:rsidRPr="00393DCB">
        <w:rPr>
          <w:sz w:val="26"/>
          <w:szCs w:val="26"/>
        </w:rPr>
        <w:br/>
        <w:t xml:space="preserve">Представительства Ханты-Мансийского автономного округа – Югры </w:t>
      </w:r>
      <w:r w:rsidRPr="00393DCB">
        <w:rPr>
          <w:sz w:val="26"/>
          <w:szCs w:val="26"/>
        </w:rPr>
        <w:br/>
        <w:t>при Правительстве Российской Федерации и в субъектах Российской Фед</w:t>
      </w:r>
      <w:r w:rsidRPr="00393DCB">
        <w:rPr>
          <w:sz w:val="26"/>
          <w:szCs w:val="26"/>
        </w:rPr>
        <w:t>е</w:t>
      </w:r>
      <w:r w:rsidRPr="00393DCB">
        <w:rPr>
          <w:sz w:val="26"/>
          <w:szCs w:val="26"/>
        </w:rPr>
        <w:t>рации и членов его семьи</w:t>
      </w:r>
      <w:r w:rsidRPr="00393DCB">
        <w:rPr>
          <w:sz w:val="26"/>
          <w:szCs w:val="26"/>
        </w:rPr>
        <w:br/>
        <w:t>за период с 1 января 201 года по 31 декабря 201</w:t>
      </w:r>
      <w:r>
        <w:rPr>
          <w:sz w:val="26"/>
          <w:szCs w:val="26"/>
        </w:rPr>
        <w:t>8</w:t>
      </w:r>
      <w:r w:rsidRPr="00393DCB">
        <w:rPr>
          <w:sz w:val="26"/>
          <w:szCs w:val="26"/>
        </w:rPr>
        <w:t xml:space="preserve"> года</w:t>
      </w:r>
    </w:p>
    <w:p w:rsidR="00607919" w:rsidRPr="00393DCB" w:rsidRDefault="00607919" w:rsidP="00EC3B26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12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980"/>
        <w:gridCol w:w="900"/>
        <w:gridCol w:w="1080"/>
        <w:gridCol w:w="1620"/>
        <w:gridCol w:w="1800"/>
        <w:gridCol w:w="900"/>
        <w:gridCol w:w="1260"/>
        <w:gridCol w:w="1800"/>
      </w:tblGrid>
      <w:tr w:rsidR="00607919" w:rsidRPr="00393DCB" w:rsidTr="009F5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0" w:type="dxa"/>
            <w:vMerge w:val="restart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Декларированный г</w:t>
            </w:r>
            <w:r w:rsidRPr="00393DCB">
              <w:t>одовой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доход за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отчетный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201</w:t>
            </w:r>
            <w:r>
              <w:t>8</w:t>
            </w:r>
            <w:r w:rsidRPr="00393DCB">
              <w:t xml:space="preserve"> год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(руб.)</w:t>
            </w:r>
          </w:p>
        </w:tc>
        <w:tc>
          <w:tcPr>
            <w:tcW w:w="5580" w:type="dxa"/>
            <w:gridSpan w:val="4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Перечень объектов недвижимого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имущества и транспортных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средств, принадлежащих на праве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собственности (источники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получения средств, за счет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 xml:space="preserve">которых совершена сделка) </w:t>
            </w:r>
          </w:p>
        </w:tc>
        <w:tc>
          <w:tcPr>
            <w:tcW w:w="3960" w:type="dxa"/>
            <w:gridSpan w:val="3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Перечень объектов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недвижимого имущества,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находящегося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в пользовании</w:t>
            </w:r>
          </w:p>
        </w:tc>
        <w:tc>
          <w:tcPr>
            <w:tcW w:w="1800" w:type="dxa"/>
            <w:vMerge w:val="restart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Сведения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об источниках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получения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средств, за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счет которых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совершена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сделка по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приобретению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ценных бумаг (долей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участия, паев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в уставных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(складочных)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DCB">
              <w:rPr>
                <w:sz w:val="22"/>
                <w:szCs w:val="22"/>
              </w:rPr>
              <w:t>капиталах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rPr>
                <w:sz w:val="22"/>
                <w:szCs w:val="22"/>
              </w:rPr>
              <w:t xml:space="preserve">организаций) </w:t>
            </w:r>
          </w:p>
        </w:tc>
      </w:tr>
      <w:tr w:rsidR="00607919" w:rsidRPr="00393DCB" w:rsidTr="009F5C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0" w:type="dxa"/>
            <w:vMerge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Вид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объектов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недвижи-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мости</w:t>
            </w:r>
          </w:p>
        </w:tc>
        <w:tc>
          <w:tcPr>
            <w:tcW w:w="900" w:type="dxa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Пло-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щадь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(кв.м)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Страна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располо-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жения</w:t>
            </w:r>
          </w:p>
        </w:tc>
        <w:tc>
          <w:tcPr>
            <w:tcW w:w="1620" w:type="dxa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Транс-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портные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средства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(вид,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марка)</w:t>
            </w:r>
          </w:p>
        </w:tc>
        <w:tc>
          <w:tcPr>
            <w:tcW w:w="1800" w:type="dxa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Вид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объектов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недвижимости</w:t>
            </w:r>
          </w:p>
        </w:tc>
        <w:tc>
          <w:tcPr>
            <w:tcW w:w="900" w:type="dxa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Пло-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щадь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(кв.м)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Страна распо-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ложе-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ния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7919" w:rsidRPr="00393DCB" w:rsidTr="000342CD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2340" w:type="dxa"/>
            <w:vMerge w:val="restart"/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lastRenderedPageBreak/>
              <w:t>Шрайнер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Владимир Адамович</w:t>
            </w:r>
          </w:p>
        </w:tc>
        <w:tc>
          <w:tcPr>
            <w:tcW w:w="1440" w:type="dxa"/>
            <w:vMerge w:val="restart"/>
            <w:vAlign w:val="center"/>
          </w:tcPr>
          <w:p w:rsidR="00607919" w:rsidRDefault="00607919" w:rsidP="00B52A07">
            <w:pPr>
              <w:suppressAutoHyphens/>
              <w:jc w:val="center"/>
            </w:pPr>
          </w:p>
          <w:p w:rsidR="00607919" w:rsidRDefault="00607919" w:rsidP="00B52A07">
            <w:pPr>
              <w:suppressAutoHyphens/>
              <w:jc w:val="center"/>
            </w:pPr>
            <w:r>
              <w:t>1 570 011,63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vMerge w:val="restart"/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 xml:space="preserve">земельный участок 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1200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607919" w:rsidRPr="00393DCB" w:rsidRDefault="00607919" w:rsidP="00591E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легковой</w:t>
            </w:r>
          </w:p>
          <w:p w:rsidR="00607919" w:rsidRPr="00393DCB" w:rsidRDefault="00607919" w:rsidP="00591E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автомобиль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Kia Carens</w:t>
            </w:r>
          </w:p>
          <w:p w:rsidR="00607919" w:rsidRPr="00393DCB" w:rsidRDefault="00607919" w:rsidP="00546D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607919" w:rsidRPr="00393DCB" w:rsidRDefault="00607919" w:rsidP="00783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жилой дом</w:t>
            </w:r>
          </w:p>
        </w:tc>
        <w:tc>
          <w:tcPr>
            <w:tcW w:w="900" w:type="dxa"/>
          </w:tcPr>
          <w:p w:rsidR="00607919" w:rsidRPr="00393DCB" w:rsidRDefault="00607919" w:rsidP="000342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1</w:t>
            </w:r>
            <w:r>
              <w:t>28</w:t>
            </w:r>
            <w:r w:rsidRPr="00393DCB">
              <w:t>,</w:t>
            </w:r>
            <w:r>
              <w:t>4</w:t>
            </w:r>
          </w:p>
        </w:tc>
        <w:tc>
          <w:tcPr>
            <w:tcW w:w="1260" w:type="dxa"/>
            <w:vMerge w:val="restart"/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Сделки не совершались</w:t>
            </w:r>
          </w:p>
        </w:tc>
      </w:tr>
      <w:tr w:rsidR="00607919" w:rsidRPr="00393DCB" w:rsidTr="00F852B4">
        <w:tblPrEx>
          <w:tblCellMar>
            <w:top w:w="0" w:type="dxa"/>
            <w:bottom w:w="0" w:type="dxa"/>
          </w:tblCellMar>
        </w:tblPrEx>
        <w:trPr>
          <w:trHeight w:val="576"/>
          <w:tblCellSpacing w:w="5" w:type="nil"/>
        </w:trPr>
        <w:tc>
          <w:tcPr>
            <w:tcW w:w="2340" w:type="dxa"/>
            <w:vMerge/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607919" w:rsidRPr="00393DCB" w:rsidRDefault="00607919" w:rsidP="00591ED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 xml:space="preserve">земельный участок </w:t>
            </w:r>
          </w:p>
        </w:tc>
        <w:tc>
          <w:tcPr>
            <w:tcW w:w="900" w:type="dxa"/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1230</w:t>
            </w:r>
          </w:p>
        </w:tc>
        <w:tc>
          <w:tcPr>
            <w:tcW w:w="1260" w:type="dxa"/>
            <w:vMerge/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07919" w:rsidRPr="00393DCB" w:rsidTr="00113376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2340" w:type="dxa"/>
            <w:vMerge w:val="restart"/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Супруга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:rsidR="00607919" w:rsidRDefault="00607919" w:rsidP="00B52A07">
            <w:pPr>
              <w:suppressAutoHyphens/>
              <w:jc w:val="center"/>
            </w:pPr>
          </w:p>
          <w:p w:rsidR="00607919" w:rsidRDefault="00607919" w:rsidP="00B52A07">
            <w:pPr>
              <w:suppressAutoHyphens/>
              <w:jc w:val="center"/>
            </w:pPr>
            <w:r>
              <w:t>226 272,88</w:t>
            </w: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919" w:rsidRPr="00393DCB" w:rsidRDefault="00607919" w:rsidP="000342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1</w:t>
            </w:r>
            <w:r>
              <w:t>28</w:t>
            </w:r>
            <w:r w:rsidRPr="00393DCB">
              <w:t>,</w:t>
            </w:r>
            <w: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19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не имеет</w:t>
            </w:r>
          </w:p>
        </w:tc>
        <w:tc>
          <w:tcPr>
            <w:tcW w:w="1800" w:type="dxa"/>
            <w:vMerge w:val="restart"/>
            <w:vAlign w:val="center"/>
          </w:tcPr>
          <w:p w:rsidR="00607919" w:rsidRPr="00393DCB" w:rsidRDefault="00607919" w:rsidP="002F7E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 xml:space="preserve">земельный участок </w:t>
            </w:r>
          </w:p>
        </w:tc>
        <w:tc>
          <w:tcPr>
            <w:tcW w:w="900" w:type="dxa"/>
            <w:vMerge w:val="restart"/>
            <w:vAlign w:val="center"/>
          </w:tcPr>
          <w:p w:rsidR="00607919" w:rsidRPr="00393DCB" w:rsidRDefault="00607919" w:rsidP="002F7E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1200</w:t>
            </w:r>
          </w:p>
        </w:tc>
        <w:tc>
          <w:tcPr>
            <w:tcW w:w="1260" w:type="dxa"/>
            <w:vMerge w:val="restart"/>
            <w:vAlign w:val="center"/>
          </w:tcPr>
          <w:p w:rsidR="00607919" w:rsidRPr="00393DCB" w:rsidRDefault="00607919" w:rsidP="002F7E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07919" w:rsidRPr="00393DCB" w:rsidTr="00113376">
        <w:tblPrEx>
          <w:tblCellMar>
            <w:top w:w="0" w:type="dxa"/>
            <w:bottom w:w="0" w:type="dxa"/>
          </w:tblCellMar>
        </w:tblPrEx>
        <w:trPr>
          <w:trHeight w:val="342"/>
          <w:tblCellSpacing w:w="5" w:type="nil"/>
        </w:trPr>
        <w:tc>
          <w:tcPr>
            <w:tcW w:w="2340" w:type="dxa"/>
            <w:vMerge/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DCB">
              <w:t>1230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607919" w:rsidRPr="00393DCB" w:rsidRDefault="00607919" w:rsidP="009F5C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607919" w:rsidRPr="00393DCB" w:rsidRDefault="00607919" w:rsidP="00823F83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0791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791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7D03EFE2-69EA-4BA3-ACBB-39E49BEB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2020-06-28T05:40:00Z</dcterms:modified>
</cp:coreProperties>
</file>