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E6" w:rsidRDefault="003F5DD8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3F5DD8" w:rsidRDefault="003F5DD8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3F5DD8" w:rsidRDefault="003F5DD8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казенного учреждения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автономного округа – Югры</w:t>
      </w:r>
    </w:p>
    <w:p w:rsidR="003F5DD8" w:rsidRDefault="003F5DD8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«Государственный архив Ханты-Мансийского автономного округа – Югры»</w:t>
      </w:r>
    </w:p>
    <w:p w:rsidR="003F5DD8" w:rsidRDefault="00376B89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FF12DB">
        <w:rPr>
          <w:rFonts w:ascii="Times New Roman" w:hAnsi="Times New Roman" w:cs="Times New Roman"/>
          <w:sz w:val="28"/>
          <w:szCs w:val="28"/>
        </w:rPr>
        <w:t>2017</w:t>
      </w:r>
      <w:r w:rsidR="003B540B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FF12DB">
        <w:rPr>
          <w:rFonts w:ascii="Times New Roman" w:hAnsi="Times New Roman" w:cs="Times New Roman"/>
          <w:sz w:val="28"/>
          <w:szCs w:val="28"/>
        </w:rPr>
        <w:t>31 декабря 2017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F5DD8" w:rsidRDefault="003F5DD8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B89" w:rsidRDefault="00376B89" w:rsidP="003F5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843"/>
        <w:gridCol w:w="1134"/>
        <w:gridCol w:w="1559"/>
        <w:gridCol w:w="1559"/>
        <w:gridCol w:w="1134"/>
        <w:gridCol w:w="1559"/>
        <w:gridCol w:w="1418"/>
        <w:gridCol w:w="992"/>
      </w:tblGrid>
      <w:tr w:rsidR="00A02185" w:rsidRPr="00376B89" w:rsidTr="00280D3C">
        <w:trPr>
          <w:trHeight w:val="460"/>
        </w:trPr>
        <w:tc>
          <w:tcPr>
            <w:tcW w:w="1560" w:type="dxa"/>
            <w:vMerge w:val="restart"/>
          </w:tcPr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Ф.И.О.</w:t>
            </w:r>
          </w:p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руководителя </w:t>
            </w:r>
          </w:p>
          <w:p w:rsidR="00A02185" w:rsidRPr="00376B89" w:rsidRDefault="00A02185" w:rsidP="003B540B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1559" w:type="dxa"/>
            <w:vMerge w:val="restart"/>
          </w:tcPr>
          <w:p w:rsidR="00A02185" w:rsidRDefault="00A02185" w:rsidP="008632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Декла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рированный</w:t>
            </w:r>
            <w:proofErr w:type="spellEnd"/>
          </w:p>
          <w:p w:rsidR="00A02185" w:rsidRDefault="00A02185" w:rsidP="008632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</w:t>
            </w:r>
          </w:p>
          <w:p w:rsidR="00A02185" w:rsidRPr="00376B89" w:rsidRDefault="00A02185" w:rsidP="008632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2" w:type="dxa"/>
            <w:gridSpan w:val="4"/>
          </w:tcPr>
          <w:p w:rsidR="00A02185" w:rsidRPr="00376B89" w:rsidRDefault="00A02185" w:rsidP="00A02185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A02185" w:rsidRPr="00376B89" w:rsidRDefault="00A02185" w:rsidP="00A02185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2410" w:type="dxa"/>
            <w:gridSpan w:val="2"/>
          </w:tcPr>
          <w:p w:rsidR="00A02185" w:rsidRDefault="00A02185" w:rsidP="00A02185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Транспортные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средства</w:t>
            </w:r>
          </w:p>
          <w:p w:rsidR="00A02185" w:rsidRPr="00376B89" w:rsidRDefault="00A02185" w:rsidP="00A021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185" w:rsidRPr="00376B89" w:rsidTr="00280D3C">
        <w:trPr>
          <w:trHeight w:val="460"/>
        </w:trPr>
        <w:tc>
          <w:tcPr>
            <w:tcW w:w="1560" w:type="dxa"/>
            <w:vMerge/>
          </w:tcPr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02185" w:rsidRPr="00376B89" w:rsidRDefault="00A02185" w:rsidP="008632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</w:tcPr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площадь</w:t>
            </w:r>
          </w:p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(</w:t>
            </w:r>
            <w:proofErr w:type="spellStart"/>
            <w:r w:rsidRPr="00376B89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B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59" w:type="dxa"/>
          </w:tcPr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</w:tcPr>
          <w:p w:rsidR="00A02185" w:rsidRPr="00376B89" w:rsidRDefault="00A02185" w:rsidP="003F5DD8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A02185" w:rsidRPr="00376B89" w:rsidRDefault="00A02185" w:rsidP="00376B89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площадь</w:t>
            </w:r>
          </w:p>
          <w:p w:rsidR="00A02185" w:rsidRPr="00376B89" w:rsidRDefault="00A02185" w:rsidP="00376B89">
            <w:pPr>
              <w:jc w:val="both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(</w:t>
            </w:r>
            <w:proofErr w:type="spellStart"/>
            <w:r w:rsidRPr="00376B89">
              <w:rPr>
                <w:rFonts w:ascii="Times New Roman" w:hAnsi="Times New Roman" w:cs="Times New Roman"/>
              </w:rPr>
              <w:t>кв.м</w:t>
            </w:r>
            <w:proofErr w:type="spellEnd"/>
            <w:r w:rsidRPr="00376B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59" w:type="dxa"/>
          </w:tcPr>
          <w:p w:rsidR="00A02185" w:rsidRPr="00376B89" w:rsidRDefault="00A02185" w:rsidP="00376B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A02185" w:rsidRPr="00376B89" w:rsidRDefault="00A02185" w:rsidP="00A02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A02185" w:rsidRPr="00376B89" w:rsidRDefault="00A02185" w:rsidP="00A02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</w:tr>
      <w:tr w:rsidR="00835BAF" w:rsidRPr="00376B89" w:rsidTr="006A77AD">
        <w:trPr>
          <w:trHeight w:val="1521"/>
        </w:trPr>
        <w:tc>
          <w:tcPr>
            <w:tcW w:w="1560" w:type="dxa"/>
            <w:vAlign w:val="center"/>
          </w:tcPr>
          <w:p w:rsidR="00835BAF" w:rsidRDefault="00835BAF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Судакова</w:t>
            </w:r>
          </w:p>
          <w:p w:rsidR="00835BAF" w:rsidRDefault="00835BAF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Наталия</w:t>
            </w:r>
          </w:p>
          <w:p w:rsidR="00835BAF" w:rsidRPr="00376B89" w:rsidRDefault="00835BAF" w:rsidP="003B5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Дмитриевна </w:t>
            </w:r>
          </w:p>
        </w:tc>
        <w:tc>
          <w:tcPr>
            <w:tcW w:w="1559" w:type="dxa"/>
            <w:vAlign w:val="center"/>
          </w:tcPr>
          <w:p w:rsidR="00835BAF" w:rsidRPr="00376B89" w:rsidRDefault="00835BAF" w:rsidP="003B5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9 104 795,03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продажа квартир)</w:t>
            </w:r>
          </w:p>
        </w:tc>
        <w:tc>
          <w:tcPr>
            <w:tcW w:w="1276" w:type="dxa"/>
          </w:tcPr>
          <w:p w:rsidR="00835BAF" w:rsidRPr="00376B89" w:rsidRDefault="00835BAF" w:rsidP="003F5D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35BAF" w:rsidRPr="00376B89" w:rsidRDefault="00835BAF" w:rsidP="00D35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35BAF" w:rsidRPr="00376B89" w:rsidRDefault="00835BAF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59" w:type="dxa"/>
          </w:tcPr>
          <w:p w:rsidR="00835BAF" w:rsidRPr="00376B89" w:rsidRDefault="00835BAF" w:rsidP="00376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835BAF" w:rsidRPr="00376B89" w:rsidRDefault="00835BAF" w:rsidP="003F5D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(общежитие)</w:t>
            </w:r>
          </w:p>
        </w:tc>
        <w:tc>
          <w:tcPr>
            <w:tcW w:w="1134" w:type="dxa"/>
          </w:tcPr>
          <w:p w:rsidR="00835BAF" w:rsidRPr="00376B89" w:rsidRDefault="00835BAF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835BAF" w:rsidRDefault="00835BAF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835BAF" w:rsidRDefault="00835BAF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835BAF" w:rsidRPr="00376B89" w:rsidRDefault="00835BAF" w:rsidP="00142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835BAF" w:rsidRPr="001427B7" w:rsidRDefault="00835BAF" w:rsidP="003F5D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427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</w:tr>
    </w:tbl>
    <w:p w:rsidR="003F5DD8" w:rsidRPr="003F5DD8" w:rsidRDefault="003F5DD8" w:rsidP="003F5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5DD8" w:rsidRPr="003F5DD8" w:rsidSect="00376B8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45"/>
    <w:rsid w:val="001427B7"/>
    <w:rsid w:val="00280D3C"/>
    <w:rsid w:val="00376B89"/>
    <w:rsid w:val="003B540B"/>
    <w:rsid w:val="003F5DD8"/>
    <w:rsid w:val="00591EE6"/>
    <w:rsid w:val="005C7445"/>
    <w:rsid w:val="00835BAF"/>
    <w:rsid w:val="00A02185"/>
    <w:rsid w:val="00A0328F"/>
    <w:rsid w:val="00AE22FD"/>
    <w:rsid w:val="00E61B8B"/>
    <w:rsid w:val="00F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Гудожникова Алла Федоровна</dc:creator>
  <cp:lastModifiedBy>Спиридонова Ольга Александровна</cp:lastModifiedBy>
  <cp:revision>2</cp:revision>
  <dcterms:created xsi:type="dcterms:W3CDTF">2018-05-10T05:32:00Z</dcterms:created>
  <dcterms:modified xsi:type="dcterms:W3CDTF">2018-05-10T05:32:00Z</dcterms:modified>
</cp:coreProperties>
</file>