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6F" w:rsidRPr="00D91C10" w:rsidRDefault="002C126F">
      <w:pPr>
        <w:rPr>
          <w:rFonts w:ascii="Times New Roman" w:hAnsi="Times New Roman" w:cs="Times New Roman"/>
          <w:sz w:val="20"/>
          <w:szCs w:val="20"/>
        </w:rPr>
      </w:pPr>
    </w:p>
    <w:p w:rsidR="00370ECA" w:rsidRPr="00D91C10" w:rsidRDefault="00370ECA" w:rsidP="000A0F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4D5E" w:rsidRPr="00D91C10" w:rsidRDefault="00574D5E" w:rsidP="0057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Сведения</w:t>
      </w:r>
    </w:p>
    <w:p w:rsidR="00574D5E" w:rsidRPr="00D91C10" w:rsidRDefault="00574D5E" w:rsidP="0057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74D5E" w:rsidRPr="00D91C10" w:rsidRDefault="00574D5E" w:rsidP="0057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F77DA1" w:rsidRPr="00D91C10">
        <w:rPr>
          <w:rFonts w:ascii="Times New Roman" w:hAnsi="Times New Roman" w:cs="Times New Roman"/>
          <w:sz w:val="24"/>
          <w:szCs w:val="24"/>
        </w:rPr>
        <w:t>инвестиционной политики</w:t>
      </w:r>
      <w:r w:rsidRPr="00D91C10">
        <w:rPr>
          <w:rFonts w:ascii="Times New Roman" w:hAnsi="Times New Roman" w:cs="Times New Roman"/>
          <w:sz w:val="24"/>
          <w:szCs w:val="24"/>
        </w:rPr>
        <w:t xml:space="preserve"> Департамента экономического </w:t>
      </w:r>
    </w:p>
    <w:p w:rsidR="00574D5E" w:rsidRPr="00D91C10" w:rsidRDefault="00574D5E" w:rsidP="0057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развития Ханты-Мансийского автономного округа - Югры</w:t>
      </w:r>
    </w:p>
    <w:p w:rsidR="00574D5E" w:rsidRPr="00D91C10" w:rsidRDefault="00574D5E" w:rsidP="0057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за период с 1 января</w:t>
      </w:r>
      <w:r w:rsidR="00F77DA1" w:rsidRPr="00D91C10">
        <w:rPr>
          <w:rFonts w:ascii="Times New Roman" w:hAnsi="Times New Roman" w:cs="Times New Roman"/>
          <w:sz w:val="24"/>
          <w:szCs w:val="24"/>
        </w:rPr>
        <w:t xml:space="preserve"> 201</w:t>
      </w:r>
      <w:r w:rsidR="0085764A">
        <w:rPr>
          <w:rFonts w:ascii="Times New Roman" w:hAnsi="Times New Roman" w:cs="Times New Roman"/>
          <w:sz w:val="24"/>
          <w:szCs w:val="24"/>
        </w:rPr>
        <w:t>7</w:t>
      </w:r>
      <w:r w:rsidR="00F77DA1" w:rsidRPr="00D91C1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91C10"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85764A">
        <w:rPr>
          <w:rFonts w:ascii="Times New Roman" w:hAnsi="Times New Roman" w:cs="Times New Roman"/>
          <w:sz w:val="24"/>
          <w:szCs w:val="24"/>
        </w:rPr>
        <w:t>7</w:t>
      </w:r>
      <w:r w:rsidRPr="00D91C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C433C" w:rsidRPr="00D91C10" w:rsidRDefault="005C433C" w:rsidP="005C43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134"/>
        <w:gridCol w:w="1559"/>
        <w:gridCol w:w="1418"/>
        <w:gridCol w:w="992"/>
        <w:gridCol w:w="1134"/>
        <w:gridCol w:w="1134"/>
        <w:gridCol w:w="2126"/>
      </w:tblGrid>
      <w:tr w:rsidR="005C433C" w:rsidRPr="00D91C10" w:rsidTr="00D91C10">
        <w:trPr>
          <w:trHeight w:val="2062"/>
        </w:trPr>
        <w:tc>
          <w:tcPr>
            <w:tcW w:w="2127" w:type="dxa"/>
            <w:vMerge w:val="restart"/>
            <w:vAlign w:val="center"/>
          </w:tcPr>
          <w:p w:rsidR="005C433C" w:rsidRPr="00D91C10" w:rsidRDefault="005C433C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C433C" w:rsidRPr="00D91C10" w:rsidRDefault="00966484" w:rsidP="008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="005C433C"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одовой доход за </w:t>
            </w: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576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33C" w:rsidRPr="00D91C10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5670" w:type="dxa"/>
            <w:gridSpan w:val="4"/>
            <w:vAlign w:val="center"/>
          </w:tcPr>
          <w:p w:rsidR="005C433C" w:rsidRPr="00D91C10" w:rsidRDefault="005C433C" w:rsidP="000B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260" w:type="dxa"/>
            <w:gridSpan w:val="3"/>
            <w:vAlign w:val="center"/>
          </w:tcPr>
          <w:p w:rsidR="005C433C" w:rsidRPr="00D91C10" w:rsidRDefault="005C433C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5C433C" w:rsidRPr="00D91C10" w:rsidRDefault="005C433C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C433C" w:rsidRPr="00D91C10" w:rsidTr="00D91C10">
        <w:tc>
          <w:tcPr>
            <w:tcW w:w="2127" w:type="dxa"/>
            <w:vMerge/>
            <w:vAlign w:val="center"/>
          </w:tcPr>
          <w:p w:rsidR="005C433C" w:rsidRPr="00D91C10" w:rsidRDefault="005C433C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C433C" w:rsidRPr="00D91C10" w:rsidRDefault="005C433C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433C" w:rsidRPr="00D91C10" w:rsidRDefault="005C433C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5C433C" w:rsidRPr="00D91C10" w:rsidRDefault="005C433C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5C433C" w:rsidRPr="00D91C10" w:rsidRDefault="005C433C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5C433C" w:rsidRPr="00D91C10" w:rsidRDefault="005C433C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Align w:val="center"/>
          </w:tcPr>
          <w:p w:rsidR="005C433C" w:rsidRPr="00D91C10" w:rsidRDefault="005C433C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5C433C" w:rsidRPr="00D91C10" w:rsidRDefault="005C433C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5C433C" w:rsidRPr="00D91C10" w:rsidRDefault="005C433C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433C" w:rsidRPr="00D91C10" w:rsidRDefault="005C433C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79C" w:rsidRPr="00D91C10" w:rsidTr="00AD1DA8">
        <w:trPr>
          <w:trHeight w:val="228"/>
        </w:trPr>
        <w:tc>
          <w:tcPr>
            <w:tcW w:w="2127" w:type="dxa"/>
            <w:vMerge w:val="restart"/>
            <w:vAlign w:val="center"/>
          </w:tcPr>
          <w:p w:rsidR="0080379C" w:rsidRPr="00D91C10" w:rsidRDefault="0080379C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Ефимов Станислав Андреевич</w:t>
            </w:r>
          </w:p>
        </w:tc>
        <w:tc>
          <w:tcPr>
            <w:tcW w:w="1843" w:type="dxa"/>
            <w:vMerge w:val="restart"/>
            <w:vAlign w:val="center"/>
          </w:tcPr>
          <w:p w:rsidR="0080379C" w:rsidRPr="00D91C10" w:rsidRDefault="0085764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2208597,0</w:t>
            </w:r>
          </w:p>
        </w:tc>
        <w:tc>
          <w:tcPr>
            <w:tcW w:w="1559" w:type="dxa"/>
          </w:tcPr>
          <w:p w:rsidR="0080379C" w:rsidRPr="00D91C10" w:rsidRDefault="0080379C" w:rsidP="00BB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379C" w:rsidRPr="00D91C10" w:rsidRDefault="0080379C" w:rsidP="00BB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559" w:type="dxa"/>
          </w:tcPr>
          <w:p w:rsidR="0080379C" w:rsidRPr="00D91C10" w:rsidRDefault="0080379C" w:rsidP="00BB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379C" w:rsidRPr="00D91C10" w:rsidRDefault="0080379C" w:rsidP="00BB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60" w:type="dxa"/>
            <w:gridSpan w:val="3"/>
            <w:vMerge w:val="restart"/>
          </w:tcPr>
          <w:p w:rsidR="0080379C" w:rsidRPr="00D91C10" w:rsidRDefault="0080379C" w:rsidP="00AD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80379C" w:rsidRPr="00D91C10" w:rsidRDefault="0080379C" w:rsidP="00AD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B6BE2" w:rsidRPr="00D91C10" w:rsidTr="00D91C10">
        <w:trPr>
          <w:trHeight w:val="228"/>
        </w:trPr>
        <w:tc>
          <w:tcPr>
            <w:tcW w:w="2127" w:type="dxa"/>
            <w:vMerge/>
            <w:vAlign w:val="center"/>
          </w:tcPr>
          <w:p w:rsidR="000B6BE2" w:rsidRPr="00D91C10" w:rsidRDefault="000B6BE2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B6BE2" w:rsidRDefault="000B6BE2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6BE2" w:rsidRPr="00D91C10" w:rsidRDefault="000B6BE2" w:rsidP="00B13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6BE2" w:rsidRPr="00D91C10" w:rsidRDefault="000B6BE2" w:rsidP="00B13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559" w:type="dxa"/>
          </w:tcPr>
          <w:p w:rsidR="000B6BE2" w:rsidRPr="00D91C10" w:rsidRDefault="000B6BE2" w:rsidP="00B13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B6BE2" w:rsidRPr="00D91C10" w:rsidRDefault="000B6BE2" w:rsidP="00BB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:rsidR="000B6BE2" w:rsidRPr="00D91C10" w:rsidRDefault="000B6BE2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B6BE2" w:rsidRPr="00D91C10" w:rsidRDefault="000B6BE2" w:rsidP="00F7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BE2" w:rsidRPr="00D91C10" w:rsidTr="00AD1DA8">
        <w:tc>
          <w:tcPr>
            <w:tcW w:w="2127" w:type="dxa"/>
            <w:vAlign w:val="center"/>
          </w:tcPr>
          <w:p w:rsidR="000B6BE2" w:rsidRPr="00D91C10" w:rsidRDefault="000B6BE2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B6BE2" w:rsidRDefault="00A67E03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3089073,03</w:t>
            </w:r>
          </w:p>
          <w:p w:rsidR="00A67E03" w:rsidRPr="00D91C10" w:rsidRDefault="00A67E03" w:rsidP="0025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</w:t>
            </w:r>
            <w:r w:rsidR="00250B6C"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автомобиля 800000)</w:t>
            </w:r>
          </w:p>
        </w:tc>
        <w:tc>
          <w:tcPr>
            <w:tcW w:w="1559" w:type="dxa"/>
          </w:tcPr>
          <w:p w:rsidR="000B6BE2" w:rsidRPr="00D91C10" w:rsidRDefault="000B6BE2" w:rsidP="002F1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6BE2" w:rsidRPr="00D91C10" w:rsidRDefault="000B6BE2" w:rsidP="002F1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559" w:type="dxa"/>
          </w:tcPr>
          <w:p w:rsidR="000B6BE2" w:rsidRPr="00D91C10" w:rsidRDefault="000B6BE2" w:rsidP="002F1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B6BE2" w:rsidRPr="00D91C10" w:rsidRDefault="000B6BE2" w:rsidP="00711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FF5F8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 w:rsidR="00FF5F84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AD1DA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D1DA8" w:rsidRPr="00EE7221" w:rsidRDefault="000B6BE2" w:rsidP="00FF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EE7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3260" w:type="dxa"/>
            <w:gridSpan w:val="3"/>
          </w:tcPr>
          <w:p w:rsidR="000B6BE2" w:rsidRPr="00D91C10" w:rsidRDefault="000B6BE2" w:rsidP="00AD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0B6BE2" w:rsidRPr="00D91C10" w:rsidRDefault="000B6BE2" w:rsidP="00AD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5C433C" w:rsidRPr="00D91C10" w:rsidRDefault="005C433C" w:rsidP="00406C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604B" w:rsidRDefault="0008604B" w:rsidP="003056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1C10">
        <w:rPr>
          <w:rFonts w:ascii="Times New Roman" w:hAnsi="Times New Roman" w:cs="Times New Roman"/>
          <w:sz w:val="20"/>
          <w:szCs w:val="20"/>
        </w:rPr>
        <w:br/>
      </w:r>
    </w:p>
    <w:p w:rsidR="00250B6C" w:rsidRDefault="00250B6C" w:rsidP="003056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3056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3056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3056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3056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3056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3056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3056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Pr="00250B6C" w:rsidRDefault="00250B6C" w:rsidP="003056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56B8" w:rsidRPr="00D91C10" w:rsidRDefault="003056B8" w:rsidP="00305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056B8" w:rsidRPr="00D91C10" w:rsidRDefault="003056B8" w:rsidP="00305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056B8" w:rsidRPr="00D91C10" w:rsidRDefault="003056B8" w:rsidP="00305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923E69" w:rsidRPr="00D91C10">
        <w:rPr>
          <w:rFonts w:ascii="Times New Roman" w:hAnsi="Times New Roman" w:cs="Times New Roman"/>
          <w:sz w:val="24"/>
          <w:szCs w:val="24"/>
        </w:rPr>
        <w:t>развития предпринимательства</w:t>
      </w:r>
      <w:r w:rsidRPr="00D91C10">
        <w:rPr>
          <w:rFonts w:ascii="Times New Roman" w:hAnsi="Times New Roman" w:cs="Times New Roman"/>
          <w:sz w:val="24"/>
          <w:szCs w:val="24"/>
        </w:rPr>
        <w:t xml:space="preserve"> Департамента экономического </w:t>
      </w:r>
    </w:p>
    <w:p w:rsidR="003056B8" w:rsidRPr="00D91C10" w:rsidRDefault="003056B8" w:rsidP="00305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развития Ханты-Мансийского автономного округа - Югры</w:t>
      </w:r>
    </w:p>
    <w:p w:rsidR="003056B8" w:rsidRPr="00D91C10" w:rsidRDefault="003056B8" w:rsidP="00086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4B6D23">
        <w:rPr>
          <w:rFonts w:ascii="Times New Roman" w:hAnsi="Times New Roman" w:cs="Times New Roman"/>
          <w:sz w:val="24"/>
          <w:szCs w:val="24"/>
        </w:rPr>
        <w:t>7</w:t>
      </w:r>
      <w:r w:rsidRPr="00D91C1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4B6D23">
        <w:rPr>
          <w:rFonts w:ascii="Times New Roman" w:hAnsi="Times New Roman" w:cs="Times New Roman"/>
          <w:sz w:val="24"/>
          <w:szCs w:val="24"/>
        </w:rPr>
        <w:t>7</w:t>
      </w:r>
      <w:r w:rsidRPr="00D91C10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701"/>
        <w:gridCol w:w="1134"/>
        <w:gridCol w:w="1134"/>
        <w:gridCol w:w="1559"/>
        <w:gridCol w:w="1134"/>
        <w:gridCol w:w="1134"/>
        <w:gridCol w:w="1134"/>
        <w:gridCol w:w="2126"/>
      </w:tblGrid>
      <w:tr w:rsidR="003056B8" w:rsidRPr="00D91C10" w:rsidTr="0008604B">
        <w:trPr>
          <w:trHeight w:val="2115"/>
        </w:trPr>
        <w:tc>
          <w:tcPr>
            <w:tcW w:w="2127" w:type="dxa"/>
            <w:vMerge w:val="restart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056B8" w:rsidRPr="00D91C10" w:rsidRDefault="00BE683C" w:rsidP="0065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  <w:r w:rsidR="003056B8"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</w:t>
            </w:r>
            <w:r w:rsidR="0008604B" w:rsidRPr="00D91C1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566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056B8"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528" w:type="dxa"/>
            <w:gridSpan w:val="4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02" w:type="dxa"/>
            <w:gridSpan w:val="3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056B8" w:rsidRPr="00D91C10" w:rsidTr="000B7CEC">
        <w:tc>
          <w:tcPr>
            <w:tcW w:w="2127" w:type="dxa"/>
            <w:vMerge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6B8" w:rsidRPr="00D91C10" w:rsidTr="000B7CEC">
        <w:tc>
          <w:tcPr>
            <w:tcW w:w="2127" w:type="dxa"/>
            <w:vMerge w:val="restart"/>
            <w:vAlign w:val="center"/>
          </w:tcPr>
          <w:p w:rsidR="003056B8" w:rsidRPr="00D91C10" w:rsidRDefault="003056B8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Кашина Ольга Валерьевна</w:t>
            </w:r>
          </w:p>
        </w:tc>
        <w:tc>
          <w:tcPr>
            <w:tcW w:w="1843" w:type="dxa"/>
            <w:vMerge w:val="restart"/>
            <w:vAlign w:val="center"/>
          </w:tcPr>
          <w:p w:rsidR="003056B8" w:rsidRPr="00D91C10" w:rsidRDefault="0065665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2249460,57</w:t>
            </w:r>
          </w:p>
        </w:tc>
        <w:tc>
          <w:tcPr>
            <w:tcW w:w="1701" w:type="dxa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0E10" w:rsidRPr="00D91C10" w:rsidRDefault="00750E10" w:rsidP="00BB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BB3931"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3056B8" w:rsidRPr="00D91C10" w:rsidRDefault="00750E10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1134" w:type="dxa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056B8" w:rsidRPr="00D91C10" w:rsidRDefault="00BB393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50E10" w:rsidRPr="00D91C10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750E10" w:rsidRPr="00D91C10" w:rsidRDefault="00750E10" w:rsidP="0075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C10">
              <w:rPr>
                <w:rFonts w:ascii="Times New Roman" w:hAnsi="Times New Roman" w:cs="Times New Roman"/>
                <w:bCs/>
                <w:sz w:val="20"/>
                <w:szCs w:val="20"/>
              </w:rPr>
              <w:t>Lexus</w:t>
            </w:r>
            <w:proofErr w:type="spellEnd"/>
            <w:r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C10">
              <w:rPr>
                <w:rFonts w:ascii="Times New Roman" w:hAnsi="Times New Roman" w:cs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1134" w:type="dxa"/>
            <w:vMerge w:val="restart"/>
          </w:tcPr>
          <w:p w:rsidR="003056B8" w:rsidRPr="00D91C10" w:rsidRDefault="00BB3931" w:rsidP="00923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0E10" w:rsidRPr="00D91C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</w:tcPr>
          <w:p w:rsidR="003056B8" w:rsidRPr="00D91C10" w:rsidRDefault="00750E10" w:rsidP="00923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vMerge w:val="restart"/>
          </w:tcPr>
          <w:p w:rsidR="003056B8" w:rsidRPr="00D91C10" w:rsidRDefault="00750E10" w:rsidP="00923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056B8" w:rsidRPr="00D91C10" w:rsidRDefault="00BB3931" w:rsidP="00923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73F4B" w:rsidRPr="00D91C10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3056B8" w:rsidRPr="00D91C10" w:rsidTr="000B7CEC">
        <w:tc>
          <w:tcPr>
            <w:tcW w:w="2127" w:type="dxa"/>
            <w:vMerge/>
          </w:tcPr>
          <w:p w:rsidR="003056B8" w:rsidRPr="00D91C10" w:rsidRDefault="003056B8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056B8" w:rsidRPr="00D91C10" w:rsidRDefault="002A5C34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056B8" w:rsidRPr="00D91C10" w:rsidRDefault="003056B8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CD3" w:rsidRPr="00D91C10" w:rsidTr="00B442DB">
        <w:tc>
          <w:tcPr>
            <w:tcW w:w="2127" w:type="dxa"/>
            <w:vMerge w:val="restart"/>
          </w:tcPr>
          <w:p w:rsidR="00C93CD3" w:rsidRPr="00D91C10" w:rsidRDefault="00C93CD3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1182718,29</w:t>
            </w:r>
          </w:p>
        </w:tc>
        <w:tc>
          <w:tcPr>
            <w:tcW w:w="1701" w:type="dxa"/>
            <w:vAlign w:val="center"/>
          </w:tcPr>
          <w:p w:rsidR="00C93CD3" w:rsidRPr="00D91C10" w:rsidRDefault="00C93CD3" w:rsidP="0075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3CD3" w:rsidRPr="00D91C10" w:rsidRDefault="00C93CD3" w:rsidP="0075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 (под индивидуальное жилищное строительство)</w:t>
            </w:r>
          </w:p>
        </w:tc>
        <w:tc>
          <w:tcPr>
            <w:tcW w:w="1134" w:type="dxa"/>
            <w:vAlign w:val="center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1134" w:type="dxa"/>
            <w:vAlign w:val="center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3CD3" w:rsidRPr="00D91C10" w:rsidRDefault="00C93CD3" w:rsidP="00B7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gridSpan w:val="3"/>
            <w:vMerge w:val="restart"/>
          </w:tcPr>
          <w:p w:rsidR="00C93CD3" w:rsidRPr="00D91C10" w:rsidRDefault="00C93CD3" w:rsidP="00B13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93CD3" w:rsidRPr="00D91C10" w:rsidTr="00B442DB">
        <w:tc>
          <w:tcPr>
            <w:tcW w:w="2127" w:type="dxa"/>
            <w:vMerge/>
          </w:tcPr>
          <w:p w:rsidR="00C93CD3" w:rsidRPr="00D91C10" w:rsidRDefault="00C93CD3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3CD3" w:rsidRPr="00D91C10" w:rsidRDefault="00C93CD3" w:rsidP="00BB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обслуживания гаража)</w:t>
            </w:r>
          </w:p>
        </w:tc>
        <w:tc>
          <w:tcPr>
            <w:tcW w:w="1134" w:type="dxa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CD3" w:rsidRPr="00D91C10" w:rsidTr="00B442DB">
        <w:tc>
          <w:tcPr>
            <w:tcW w:w="2127" w:type="dxa"/>
            <w:vMerge/>
          </w:tcPr>
          <w:p w:rsidR="00C93CD3" w:rsidRPr="00D91C10" w:rsidRDefault="00C93CD3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93CD3" w:rsidRPr="00D91C10" w:rsidRDefault="002A5C34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CD3" w:rsidRPr="00D91C10" w:rsidTr="00B442DB">
        <w:tc>
          <w:tcPr>
            <w:tcW w:w="2127" w:type="dxa"/>
            <w:vMerge/>
          </w:tcPr>
          <w:p w:rsidR="00C93CD3" w:rsidRPr="00D91C10" w:rsidRDefault="00C93CD3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CD3" w:rsidRPr="00D91C10" w:rsidTr="00B442DB">
        <w:tc>
          <w:tcPr>
            <w:tcW w:w="2127" w:type="dxa"/>
            <w:vMerge/>
          </w:tcPr>
          <w:p w:rsidR="00C93CD3" w:rsidRPr="00D91C10" w:rsidRDefault="00C93CD3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объект</w:t>
            </w:r>
          </w:p>
        </w:tc>
        <w:tc>
          <w:tcPr>
            <w:tcW w:w="1134" w:type="dxa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3CD3" w:rsidRPr="00D91C10" w:rsidRDefault="00C93CD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AE7" w:rsidRPr="00D91C10" w:rsidTr="000B7CEC">
        <w:trPr>
          <w:trHeight w:val="480"/>
        </w:trPr>
        <w:tc>
          <w:tcPr>
            <w:tcW w:w="2127" w:type="dxa"/>
          </w:tcPr>
          <w:p w:rsidR="00692AE7" w:rsidRPr="00D91C10" w:rsidRDefault="00692AE7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92AE7" w:rsidRPr="00D91C10" w:rsidRDefault="00692AE7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969" w:type="dxa"/>
            <w:gridSpan w:val="3"/>
          </w:tcPr>
          <w:p w:rsidR="00692AE7" w:rsidRPr="00D91C10" w:rsidRDefault="00692AE7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92AE7" w:rsidRPr="00D91C10" w:rsidRDefault="00692AE7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92AE7" w:rsidRPr="00D91C10" w:rsidRDefault="00692AE7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92AE7" w:rsidRPr="00D91C10" w:rsidRDefault="00692AE7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692AE7" w:rsidRPr="00D91C10" w:rsidRDefault="00692AE7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92AE7" w:rsidRPr="00D91C10" w:rsidRDefault="00692AE7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3056B8" w:rsidRPr="00D91C10" w:rsidRDefault="003056B8" w:rsidP="00750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7DA1" w:rsidRPr="00D91C10" w:rsidRDefault="00F77DA1" w:rsidP="00F77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DA1" w:rsidRPr="00D91C10" w:rsidRDefault="00F77DA1" w:rsidP="00F77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DA1" w:rsidRPr="00D91C10" w:rsidRDefault="00F77DA1" w:rsidP="00F77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 xml:space="preserve">начальника управления стратегического планирования Департамента экономического </w:t>
      </w:r>
    </w:p>
    <w:p w:rsidR="00F77DA1" w:rsidRPr="00D91C10" w:rsidRDefault="00F77DA1" w:rsidP="00F77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развития Ханты-Мансийского автономного округа - Югры</w:t>
      </w:r>
    </w:p>
    <w:p w:rsidR="00F77DA1" w:rsidRPr="00D91C10" w:rsidRDefault="00F77DA1" w:rsidP="00F77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016019">
        <w:rPr>
          <w:rFonts w:ascii="Times New Roman" w:hAnsi="Times New Roman" w:cs="Times New Roman"/>
          <w:sz w:val="24"/>
          <w:szCs w:val="24"/>
        </w:rPr>
        <w:t>7</w:t>
      </w:r>
      <w:r w:rsidRPr="00D91C1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016019">
        <w:rPr>
          <w:rFonts w:ascii="Times New Roman" w:hAnsi="Times New Roman" w:cs="Times New Roman"/>
          <w:sz w:val="24"/>
          <w:szCs w:val="24"/>
        </w:rPr>
        <w:t>7</w:t>
      </w:r>
      <w:r w:rsidRPr="00D91C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77DA1" w:rsidRPr="00D91C10" w:rsidRDefault="00F77DA1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276"/>
        <w:gridCol w:w="1134"/>
        <w:gridCol w:w="1134"/>
        <w:gridCol w:w="1984"/>
        <w:gridCol w:w="1134"/>
        <w:gridCol w:w="1134"/>
        <w:gridCol w:w="1134"/>
        <w:gridCol w:w="2126"/>
      </w:tblGrid>
      <w:tr w:rsidR="00F77DA1" w:rsidRPr="00D91C10" w:rsidTr="00BE683C">
        <w:trPr>
          <w:trHeight w:val="2115"/>
        </w:trPr>
        <w:tc>
          <w:tcPr>
            <w:tcW w:w="1951" w:type="dxa"/>
            <w:vMerge w:val="restart"/>
            <w:vAlign w:val="center"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77DA1" w:rsidRPr="00D91C10" w:rsidRDefault="00BE683C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="00F77DA1"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одовой доход за </w:t>
            </w: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160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77DA1"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  <w:p w:rsidR="00BE683C" w:rsidRPr="00D91C10" w:rsidRDefault="00BE683C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02" w:type="dxa"/>
            <w:gridSpan w:val="3"/>
            <w:vAlign w:val="center"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77DA1" w:rsidRPr="00D91C10" w:rsidTr="00BE683C">
        <w:tc>
          <w:tcPr>
            <w:tcW w:w="1951" w:type="dxa"/>
            <w:vMerge/>
            <w:vAlign w:val="center"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Align w:val="center"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Align w:val="center"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77DA1" w:rsidRPr="00D91C10" w:rsidRDefault="00F77DA1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F35" w:rsidRPr="00D91C10" w:rsidTr="00BE683C">
        <w:tc>
          <w:tcPr>
            <w:tcW w:w="1951" w:type="dxa"/>
            <w:vMerge w:val="restart"/>
            <w:vAlign w:val="center"/>
          </w:tcPr>
          <w:p w:rsidR="00B35F35" w:rsidRPr="00D91C10" w:rsidRDefault="00B35F35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Кокорина Ольга Михайловна</w:t>
            </w:r>
          </w:p>
        </w:tc>
        <w:tc>
          <w:tcPr>
            <w:tcW w:w="1843" w:type="dxa"/>
            <w:vMerge w:val="restart"/>
            <w:vAlign w:val="center"/>
          </w:tcPr>
          <w:p w:rsidR="00B35F35" w:rsidRPr="00D91C10" w:rsidRDefault="00016019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2674953,15</w:t>
            </w:r>
          </w:p>
        </w:tc>
        <w:tc>
          <w:tcPr>
            <w:tcW w:w="1276" w:type="dxa"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35F35" w:rsidRPr="00D91C10" w:rsidTr="00BE683C">
        <w:tc>
          <w:tcPr>
            <w:tcW w:w="1951" w:type="dxa"/>
            <w:vMerge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F35" w:rsidRPr="00D91C10" w:rsidTr="00BE683C">
        <w:tc>
          <w:tcPr>
            <w:tcW w:w="1951" w:type="dxa"/>
            <w:vMerge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F35" w:rsidRPr="00D91C10" w:rsidRDefault="00B35F35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7DA1" w:rsidRDefault="00F77DA1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0B6C" w:rsidRPr="00D91C10" w:rsidRDefault="00250B6C" w:rsidP="00F77D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0F40" w:rsidRPr="00D91C10" w:rsidRDefault="000A0F40" w:rsidP="005C43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70ECA" w:rsidRPr="00D91C10" w:rsidRDefault="00370ECA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70ECA" w:rsidRPr="00D91C10" w:rsidRDefault="00370ECA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70ECA" w:rsidRPr="00D91C10" w:rsidRDefault="00370ECA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380ADC" w:rsidRPr="00D91C10">
        <w:rPr>
          <w:rFonts w:ascii="Times New Roman" w:hAnsi="Times New Roman" w:cs="Times New Roman"/>
          <w:sz w:val="24"/>
          <w:szCs w:val="24"/>
        </w:rPr>
        <w:t>организационно-контрольного</w:t>
      </w:r>
      <w:r w:rsidRPr="00D91C10">
        <w:rPr>
          <w:rFonts w:ascii="Times New Roman" w:hAnsi="Times New Roman" w:cs="Times New Roman"/>
          <w:sz w:val="24"/>
          <w:szCs w:val="24"/>
        </w:rPr>
        <w:t xml:space="preserve"> управления Департамента экономического </w:t>
      </w:r>
    </w:p>
    <w:p w:rsidR="00370ECA" w:rsidRPr="00D91C10" w:rsidRDefault="00370ECA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развития Ханты-Мансийского автономного округа - Югры</w:t>
      </w:r>
    </w:p>
    <w:p w:rsidR="00370ECA" w:rsidRPr="00D91C10" w:rsidRDefault="00370ECA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за период с 1 января</w:t>
      </w:r>
      <w:r w:rsidR="00380ADC" w:rsidRPr="00D91C10">
        <w:rPr>
          <w:rFonts w:ascii="Times New Roman" w:hAnsi="Times New Roman" w:cs="Times New Roman"/>
          <w:sz w:val="24"/>
          <w:szCs w:val="24"/>
        </w:rPr>
        <w:t xml:space="preserve"> 201</w:t>
      </w:r>
      <w:r w:rsidR="00016019">
        <w:rPr>
          <w:rFonts w:ascii="Times New Roman" w:hAnsi="Times New Roman" w:cs="Times New Roman"/>
          <w:sz w:val="24"/>
          <w:szCs w:val="24"/>
        </w:rPr>
        <w:t>7</w:t>
      </w:r>
      <w:r w:rsidR="00380ADC" w:rsidRPr="00D91C10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91C10">
        <w:rPr>
          <w:rFonts w:ascii="Times New Roman" w:hAnsi="Times New Roman" w:cs="Times New Roman"/>
          <w:sz w:val="24"/>
          <w:szCs w:val="24"/>
        </w:rPr>
        <w:t>по 31 декабря 201</w:t>
      </w:r>
      <w:r w:rsidR="00016019">
        <w:rPr>
          <w:rFonts w:ascii="Times New Roman" w:hAnsi="Times New Roman" w:cs="Times New Roman"/>
          <w:sz w:val="24"/>
          <w:szCs w:val="24"/>
        </w:rPr>
        <w:t>7</w:t>
      </w:r>
      <w:r w:rsidRPr="00D91C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70ECA" w:rsidRPr="00D91C10" w:rsidRDefault="00370ECA" w:rsidP="00370E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276"/>
        <w:gridCol w:w="1134"/>
        <w:gridCol w:w="1134"/>
        <w:gridCol w:w="1984"/>
        <w:gridCol w:w="992"/>
        <w:gridCol w:w="1134"/>
        <w:gridCol w:w="1276"/>
        <w:gridCol w:w="2126"/>
      </w:tblGrid>
      <w:tr w:rsidR="00370ECA" w:rsidRPr="00D91C10" w:rsidTr="00BE683C">
        <w:trPr>
          <w:trHeight w:val="2062"/>
        </w:trPr>
        <w:tc>
          <w:tcPr>
            <w:tcW w:w="2127" w:type="dxa"/>
            <w:vMerge w:val="restart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70ECA" w:rsidRPr="00D91C10" w:rsidRDefault="00BE683C" w:rsidP="0001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="00370ECA"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одовой доход за </w:t>
            </w: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160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70ECA"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528" w:type="dxa"/>
            <w:gridSpan w:val="4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02" w:type="dxa"/>
            <w:gridSpan w:val="3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70ECA" w:rsidRPr="00D91C10" w:rsidTr="00BE683C">
        <w:tc>
          <w:tcPr>
            <w:tcW w:w="2127" w:type="dxa"/>
            <w:vMerge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931" w:rsidRPr="00D91C10" w:rsidTr="00BE683C">
        <w:tc>
          <w:tcPr>
            <w:tcW w:w="2127" w:type="dxa"/>
            <w:vMerge w:val="restart"/>
            <w:vAlign w:val="center"/>
          </w:tcPr>
          <w:p w:rsidR="00BB3931" w:rsidRPr="00D91C10" w:rsidRDefault="00BB3931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Толмачев Анатолий Владимирович</w:t>
            </w:r>
          </w:p>
        </w:tc>
        <w:tc>
          <w:tcPr>
            <w:tcW w:w="1843" w:type="dxa"/>
            <w:vMerge w:val="restart"/>
            <w:vAlign w:val="center"/>
          </w:tcPr>
          <w:p w:rsidR="00BB3931" w:rsidRPr="00D91C10" w:rsidRDefault="00016019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2617772,69</w:t>
            </w:r>
          </w:p>
        </w:tc>
        <w:tc>
          <w:tcPr>
            <w:tcW w:w="1276" w:type="dxa"/>
            <w:vAlign w:val="center"/>
          </w:tcPr>
          <w:p w:rsidR="00BB3931" w:rsidRPr="00D91C10" w:rsidRDefault="00BB3931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3931" w:rsidRPr="00D91C10" w:rsidRDefault="00BB3931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vAlign w:val="center"/>
          </w:tcPr>
          <w:p w:rsidR="00BB3931" w:rsidRPr="00D91C10" w:rsidRDefault="00BB3931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B3931" w:rsidRPr="00D91C10" w:rsidTr="00BE683C">
        <w:tc>
          <w:tcPr>
            <w:tcW w:w="2127" w:type="dxa"/>
            <w:vMerge/>
          </w:tcPr>
          <w:p w:rsidR="00BB3931" w:rsidRPr="00D91C10" w:rsidRDefault="00BB3931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3931" w:rsidRPr="00D91C10" w:rsidRDefault="00BB3931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3931" w:rsidRPr="00D91C10" w:rsidRDefault="00BB3931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3931" w:rsidRPr="00D91C10" w:rsidRDefault="00BB3931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134" w:type="dxa"/>
            <w:vAlign w:val="center"/>
          </w:tcPr>
          <w:p w:rsidR="00BB3931" w:rsidRPr="00D91C10" w:rsidRDefault="00BB3931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B3931" w:rsidRPr="00D91C10" w:rsidRDefault="00BB3931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BB3931" w:rsidRPr="00D91C10" w:rsidRDefault="00BB3931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3931" w:rsidRPr="00D91C10" w:rsidRDefault="00BB3931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F40" w:rsidRPr="00D91C10" w:rsidTr="00BE683C">
        <w:trPr>
          <w:trHeight w:val="480"/>
        </w:trPr>
        <w:tc>
          <w:tcPr>
            <w:tcW w:w="2127" w:type="dxa"/>
            <w:vAlign w:val="center"/>
          </w:tcPr>
          <w:p w:rsidR="000A0F40" w:rsidRPr="00D91C10" w:rsidRDefault="000A0F40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A0F40" w:rsidRPr="00D91C10" w:rsidRDefault="00016019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1319166,32</w:t>
            </w:r>
          </w:p>
        </w:tc>
        <w:tc>
          <w:tcPr>
            <w:tcW w:w="1276" w:type="dxa"/>
            <w:vAlign w:val="center"/>
          </w:tcPr>
          <w:p w:rsidR="000A0F40" w:rsidRPr="00D91C10" w:rsidRDefault="00BB3931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0F40" w:rsidRPr="00D91C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A0F40" w:rsidRPr="00D91C10" w:rsidRDefault="000A0F40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380DA9"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0A0F40" w:rsidRPr="00D91C10" w:rsidRDefault="000A0F40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  <w:vAlign w:val="center"/>
          </w:tcPr>
          <w:p w:rsidR="000A0F40" w:rsidRPr="00D91C10" w:rsidRDefault="000A0F40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380ADC" w:rsidRPr="00D91C10" w:rsidRDefault="000A0F40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380ADC" w:rsidRPr="00D91C1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A0F40" w:rsidRPr="00D91C10" w:rsidRDefault="000A0F40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91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proofErr w:type="spellEnd"/>
          </w:p>
        </w:tc>
        <w:tc>
          <w:tcPr>
            <w:tcW w:w="992" w:type="dxa"/>
            <w:vAlign w:val="center"/>
          </w:tcPr>
          <w:p w:rsidR="000A0F40" w:rsidRPr="00D91C10" w:rsidRDefault="000A0F40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A0F40" w:rsidRPr="00D91C10" w:rsidRDefault="000A0F40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276" w:type="dxa"/>
            <w:vAlign w:val="center"/>
          </w:tcPr>
          <w:p w:rsidR="000A0F40" w:rsidRPr="00D91C10" w:rsidRDefault="000A0F40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A0F40" w:rsidRPr="00D91C10" w:rsidRDefault="000A0F40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B3931" w:rsidRPr="00D91C10" w:rsidTr="00BE683C">
        <w:trPr>
          <w:trHeight w:val="480"/>
        </w:trPr>
        <w:tc>
          <w:tcPr>
            <w:tcW w:w="2127" w:type="dxa"/>
            <w:vAlign w:val="center"/>
          </w:tcPr>
          <w:p w:rsidR="00BB3931" w:rsidRPr="00D91C10" w:rsidRDefault="00BB3931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BB3931" w:rsidRPr="00D91C10" w:rsidRDefault="00F663F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44" w:type="dxa"/>
            <w:gridSpan w:val="3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276" w:type="dxa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B3931" w:rsidRPr="00D91C10" w:rsidTr="00BE683C">
        <w:tc>
          <w:tcPr>
            <w:tcW w:w="2127" w:type="dxa"/>
            <w:vAlign w:val="center"/>
          </w:tcPr>
          <w:p w:rsidR="00BB3931" w:rsidRPr="00D91C10" w:rsidRDefault="00BB3931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44" w:type="dxa"/>
            <w:gridSpan w:val="3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276" w:type="dxa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B3931" w:rsidRPr="00D91C10" w:rsidRDefault="00BB3931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0A0F40" w:rsidRPr="00D91C10" w:rsidRDefault="000A0F40" w:rsidP="00F35B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B6C" w:rsidRDefault="00250B6C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B6C" w:rsidRDefault="00250B6C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B6C" w:rsidRDefault="00250B6C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B6C" w:rsidRDefault="00250B6C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B6C" w:rsidRDefault="00250B6C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B6C" w:rsidRDefault="00250B6C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B6C" w:rsidRDefault="00250B6C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B6C" w:rsidRDefault="00250B6C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ECA" w:rsidRPr="00D91C10" w:rsidRDefault="00370ECA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70ECA" w:rsidRPr="00D91C10" w:rsidRDefault="00370ECA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70ECA" w:rsidRPr="00D91C10" w:rsidRDefault="00370ECA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1A3828" w:rsidRPr="00D91C10">
        <w:rPr>
          <w:rFonts w:ascii="Times New Roman" w:hAnsi="Times New Roman" w:cs="Times New Roman"/>
          <w:sz w:val="24"/>
          <w:szCs w:val="24"/>
        </w:rPr>
        <w:t>бюджетных инвестиций в объекты капитального строительства</w:t>
      </w:r>
      <w:r w:rsidRPr="00D91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ECA" w:rsidRPr="00D91C10" w:rsidRDefault="00370ECA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Департамента экономического развития Ханты-Мансийского автономного округа - Югры</w:t>
      </w:r>
    </w:p>
    <w:p w:rsidR="00370ECA" w:rsidRPr="00D91C10" w:rsidRDefault="00370ECA" w:rsidP="0037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1A3828" w:rsidRPr="00D91C10">
        <w:rPr>
          <w:rFonts w:ascii="Times New Roman" w:hAnsi="Times New Roman" w:cs="Times New Roman"/>
          <w:sz w:val="24"/>
          <w:szCs w:val="24"/>
        </w:rPr>
        <w:t>201</w:t>
      </w:r>
      <w:r w:rsidR="00675F9E">
        <w:rPr>
          <w:rFonts w:ascii="Times New Roman" w:hAnsi="Times New Roman" w:cs="Times New Roman"/>
          <w:sz w:val="24"/>
          <w:szCs w:val="24"/>
        </w:rPr>
        <w:t>7</w:t>
      </w:r>
      <w:r w:rsidR="001A3828" w:rsidRPr="00D91C10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91C10">
        <w:rPr>
          <w:rFonts w:ascii="Times New Roman" w:hAnsi="Times New Roman" w:cs="Times New Roman"/>
          <w:sz w:val="24"/>
          <w:szCs w:val="24"/>
        </w:rPr>
        <w:t>по 31 декабря 201</w:t>
      </w:r>
      <w:r w:rsidR="00675F9E">
        <w:rPr>
          <w:rFonts w:ascii="Times New Roman" w:hAnsi="Times New Roman" w:cs="Times New Roman"/>
          <w:sz w:val="24"/>
          <w:szCs w:val="24"/>
        </w:rPr>
        <w:t>7</w:t>
      </w:r>
      <w:r w:rsidRPr="00D91C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70ECA" w:rsidRPr="00D91C10" w:rsidRDefault="00370ECA" w:rsidP="00370E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276"/>
        <w:gridCol w:w="850"/>
        <w:gridCol w:w="1276"/>
        <w:gridCol w:w="1559"/>
        <w:gridCol w:w="1559"/>
        <w:gridCol w:w="1134"/>
        <w:gridCol w:w="1276"/>
        <w:gridCol w:w="2126"/>
      </w:tblGrid>
      <w:tr w:rsidR="00370ECA" w:rsidRPr="00D91C10" w:rsidTr="000B7CEC">
        <w:trPr>
          <w:trHeight w:val="2062"/>
        </w:trPr>
        <w:tc>
          <w:tcPr>
            <w:tcW w:w="2127" w:type="dxa"/>
            <w:vMerge w:val="restart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B7CEC" w:rsidRPr="00D91C10" w:rsidRDefault="000B7CEC" w:rsidP="000B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675F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70ECA" w:rsidRPr="00D91C10" w:rsidTr="000B7CEC">
        <w:tc>
          <w:tcPr>
            <w:tcW w:w="2127" w:type="dxa"/>
            <w:vMerge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70ECA" w:rsidRPr="00D91C10" w:rsidRDefault="00370EC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046" w:rsidRPr="00D91C10" w:rsidTr="000B7CEC">
        <w:tc>
          <w:tcPr>
            <w:tcW w:w="2127" w:type="dxa"/>
            <w:vMerge w:val="restart"/>
            <w:vAlign w:val="center"/>
          </w:tcPr>
          <w:p w:rsidR="00A74046" w:rsidRPr="00D91C10" w:rsidRDefault="00A74046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Филатова Ирина Викторовна</w:t>
            </w:r>
          </w:p>
        </w:tc>
        <w:tc>
          <w:tcPr>
            <w:tcW w:w="1843" w:type="dxa"/>
            <w:vMerge w:val="restart"/>
            <w:vAlign w:val="center"/>
          </w:tcPr>
          <w:p w:rsidR="00675F9E" w:rsidRDefault="00675F9E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6727865,83</w:t>
            </w:r>
          </w:p>
          <w:p w:rsidR="00A74046" w:rsidRPr="00A60F27" w:rsidRDefault="00675F9E" w:rsidP="0025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</w:t>
            </w:r>
            <w:r w:rsidR="00250B6C">
              <w:rPr>
                <w:rFonts w:ascii="Times New Roman" w:hAnsi="Times New Roman" w:cs="Times New Roman"/>
                <w:sz w:val="20"/>
                <w:szCs w:val="20"/>
              </w:rPr>
              <w:t xml:space="preserve"> доход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продаж</w:t>
            </w:r>
            <w:r w:rsidR="00250B6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квартиры  4500000)</w:t>
            </w:r>
          </w:p>
        </w:tc>
        <w:tc>
          <w:tcPr>
            <w:tcW w:w="1276" w:type="dxa"/>
            <w:vAlign w:val="center"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:rsidR="00A74046" w:rsidRPr="00D91C10" w:rsidRDefault="00A74046" w:rsidP="0010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91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91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A4,</w:t>
            </w:r>
          </w:p>
          <w:p w:rsidR="00A74046" w:rsidRPr="00D91C10" w:rsidRDefault="00A74046" w:rsidP="00D87A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1C10">
              <w:rPr>
                <w:rFonts w:ascii="Times New Roman" w:hAnsi="Times New Roman" w:cs="Times New Roman"/>
                <w:bCs/>
                <w:lang w:val="en-US"/>
              </w:rPr>
              <w:t>Mercedes</w:t>
            </w:r>
            <w:r w:rsidRPr="00D91C10">
              <w:rPr>
                <w:rFonts w:ascii="Times New Roman" w:hAnsi="Times New Roman" w:cs="Times New Roman"/>
                <w:lang w:val="en-US"/>
              </w:rPr>
              <w:t>-</w:t>
            </w:r>
            <w:r w:rsidRPr="00D91C10">
              <w:rPr>
                <w:rFonts w:ascii="Times New Roman" w:hAnsi="Times New Roman" w:cs="Times New Roman"/>
                <w:bCs/>
                <w:lang w:val="en-US"/>
              </w:rPr>
              <w:t>Benz</w:t>
            </w:r>
            <w:r w:rsidRPr="00D91C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74046" w:rsidRPr="00D91C10" w:rsidRDefault="00A74046" w:rsidP="00D87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bCs/>
                <w:lang w:val="en-US"/>
              </w:rPr>
              <w:t>GLA</w:t>
            </w:r>
          </w:p>
        </w:tc>
        <w:tc>
          <w:tcPr>
            <w:tcW w:w="1559" w:type="dxa"/>
            <w:vMerge w:val="restart"/>
            <w:vAlign w:val="center"/>
          </w:tcPr>
          <w:p w:rsidR="00A74046" w:rsidRPr="00D91C10" w:rsidRDefault="00A74046" w:rsidP="000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74046" w:rsidRPr="00D91C10" w:rsidRDefault="00A74046" w:rsidP="000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74046" w:rsidRPr="00D91C10" w:rsidRDefault="00A74046" w:rsidP="000D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</w:tcPr>
          <w:p w:rsidR="00A74046" w:rsidRPr="00D91C10" w:rsidRDefault="00A74046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74046" w:rsidRPr="00D91C10" w:rsidTr="000B7CEC">
        <w:tc>
          <w:tcPr>
            <w:tcW w:w="2127" w:type="dxa"/>
            <w:vMerge/>
          </w:tcPr>
          <w:p w:rsidR="00A74046" w:rsidRPr="00D91C10" w:rsidRDefault="00A74046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276" w:type="dxa"/>
            <w:vAlign w:val="center"/>
          </w:tcPr>
          <w:p w:rsidR="00A74046" w:rsidRPr="00D91C10" w:rsidRDefault="00A74046" w:rsidP="0010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4046" w:rsidRPr="00D91C10" w:rsidRDefault="00A74046" w:rsidP="00CE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046" w:rsidRPr="00D91C10" w:rsidRDefault="00A74046" w:rsidP="00CE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046" w:rsidRPr="00D91C10" w:rsidRDefault="00A74046" w:rsidP="00CE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046" w:rsidRPr="00D91C10" w:rsidTr="000B7CEC">
        <w:tc>
          <w:tcPr>
            <w:tcW w:w="2127" w:type="dxa"/>
            <w:vMerge/>
          </w:tcPr>
          <w:p w:rsidR="00A74046" w:rsidRPr="00D91C10" w:rsidRDefault="00A74046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390,9</w:t>
            </w:r>
          </w:p>
        </w:tc>
        <w:tc>
          <w:tcPr>
            <w:tcW w:w="1276" w:type="dxa"/>
            <w:vAlign w:val="center"/>
          </w:tcPr>
          <w:p w:rsidR="00A74046" w:rsidRPr="00D91C10" w:rsidRDefault="00A74046" w:rsidP="0010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4046" w:rsidRPr="00D91C10" w:rsidRDefault="00A74046" w:rsidP="00CE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046" w:rsidRPr="00D91C10" w:rsidRDefault="00A74046" w:rsidP="00CE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046" w:rsidRPr="00D91C10" w:rsidRDefault="00A74046" w:rsidP="00CE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046" w:rsidRPr="00D91C10" w:rsidTr="000B7CEC">
        <w:tc>
          <w:tcPr>
            <w:tcW w:w="2127" w:type="dxa"/>
            <w:vMerge/>
          </w:tcPr>
          <w:p w:rsidR="00A74046" w:rsidRPr="00D91C10" w:rsidRDefault="00A74046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74046" w:rsidRPr="00D91C10" w:rsidRDefault="00A74046" w:rsidP="00CE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vAlign w:val="center"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4046" w:rsidRPr="00D91C10" w:rsidRDefault="00A74046" w:rsidP="00CE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046" w:rsidRPr="00D91C10" w:rsidRDefault="00A74046" w:rsidP="00CE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046" w:rsidRPr="00D91C10" w:rsidRDefault="00A74046" w:rsidP="00CE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4046" w:rsidRPr="00D91C10" w:rsidRDefault="00A74046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BFA" w:rsidRPr="00D91C10" w:rsidTr="00F35BFA">
        <w:trPr>
          <w:trHeight w:val="317"/>
        </w:trPr>
        <w:tc>
          <w:tcPr>
            <w:tcW w:w="2127" w:type="dxa"/>
            <w:vMerge/>
          </w:tcPr>
          <w:p w:rsidR="00F35BFA" w:rsidRPr="00D91C10" w:rsidRDefault="00F35BFA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5BFA" w:rsidRPr="00D91C10" w:rsidRDefault="00F35BF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35BFA" w:rsidRPr="00D91C10" w:rsidRDefault="00F35BF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35BFA" w:rsidRPr="00D91C10" w:rsidRDefault="00675F9E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  <w:vAlign w:val="center"/>
          </w:tcPr>
          <w:p w:rsidR="00F35BFA" w:rsidRPr="00D91C10" w:rsidRDefault="00F35BF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35BFA" w:rsidRPr="00D91C10" w:rsidRDefault="00F35BF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5BFA" w:rsidRPr="00D91C10" w:rsidRDefault="00F35BF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5BFA" w:rsidRPr="00D91C10" w:rsidRDefault="00F35BF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5BFA" w:rsidRPr="00D91C10" w:rsidRDefault="00F35BF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5BFA" w:rsidRPr="00D91C10" w:rsidRDefault="00F35BFA" w:rsidP="003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325" w:rsidRPr="00D91C10" w:rsidTr="00CF1421">
        <w:tc>
          <w:tcPr>
            <w:tcW w:w="2127" w:type="dxa"/>
            <w:vMerge w:val="restart"/>
            <w:vAlign w:val="center"/>
          </w:tcPr>
          <w:p w:rsidR="00605325" w:rsidRPr="00D91C10" w:rsidRDefault="00605325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05325" w:rsidRPr="00D91C10" w:rsidRDefault="002550D0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413796,0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605325" w:rsidRPr="00D91C10" w:rsidRDefault="00605325" w:rsidP="00C91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605325" w:rsidRPr="00D91C10" w:rsidRDefault="00605325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 2М»</w:t>
            </w:r>
          </w:p>
        </w:tc>
        <w:tc>
          <w:tcPr>
            <w:tcW w:w="1559" w:type="dxa"/>
            <w:vAlign w:val="center"/>
          </w:tcPr>
          <w:p w:rsidR="00605325" w:rsidRPr="00D91C10" w:rsidRDefault="00605325" w:rsidP="00C91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605325" w:rsidRPr="00D91C10" w:rsidRDefault="00605325" w:rsidP="00C91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390,9</w:t>
            </w:r>
          </w:p>
        </w:tc>
        <w:tc>
          <w:tcPr>
            <w:tcW w:w="1276" w:type="dxa"/>
            <w:vAlign w:val="center"/>
          </w:tcPr>
          <w:p w:rsidR="00605325" w:rsidRPr="00D91C10" w:rsidRDefault="00605325" w:rsidP="00C91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05325" w:rsidRPr="00D91C10" w:rsidRDefault="00605325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4CDC" w:rsidRPr="00D91C10" w:rsidTr="00CF1421">
        <w:trPr>
          <w:trHeight w:val="240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C91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98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98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98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CDC" w:rsidRPr="00D91C10" w:rsidTr="00CF1421">
        <w:trPr>
          <w:trHeight w:val="240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C91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CDC" w:rsidRPr="00D91C10" w:rsidTr="000B7CEC">
        <w:tc>
          <w:tcPr>
            <w:tcW w:w="2127" w:type="dxa"/>
            <w:vAlign w:val="center"/>
          </w:tcPr>
          <w:p w:rsidR="00E74CDC" w:rsidRPr="00D91C10" w:rsidRDefault="00E74CDC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gridSpan w:val="3"/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74CDC" w:rsidRPr="00D91C10" w:rsidRDefault="00E74CDC" w:rsidP="0052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E74CDC" w:rsidRPr="00D91C10" w:rsidRDefault="00E74CDC" w:rsidP="0052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390,9</w:t>
            </w:r>
          </w:p>
        </w:tc>
        <w:tc>
          <w:tcPr>
            <w:tcW w:w="1276" w:type="dxa"/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74CDC" w:rsidRPr="00D91C10" w:rsidRDefault="00E74CDC" w:rsidP="0052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0A0F40" w:rsidRPr="00D91C10" w:rsidRDefault="000A0F40" w:rsidP="00370E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0F40" w:rsidRPr="00D91C10" w:rsidRDefault="000A0F40" w:rsidP="00B35F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0B6C" w:rsidRDefault="00250B6C" w:rsidP="0020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B6C" w:rsidRDefault="00250B6C" w:rsidP="0020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B6C" w:rsidRDefault="00250B6C" w:rsidP="0020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B6C" w:rsidRDefault="00250B6C" w:rsidP="0020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B6C" w:rsidRDefault="00250B6C" w:rsidP="0020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3C3" w:rsidRPr="00D91C10" w:rsidRDefault="002003C3" w:rsidP="0020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003C3" w:rsidRPr="00D91C10" w:rsidRDefault="002003C3" w:rsidP="0020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003C3" w:rsidRPr="00D91C10" w:rsidRDefault="002003C3" w:rsidP="0020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 xml:space="preserve">начальника управления государственного реформирования </w:t>
      </w:r>
    </w:p>
    <w:p w:rsidR="002003C3" w:rsidRPr="00D91C10" w:rsidRDefault="002003C3" w:rsidP="0020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Департамента экономического развития Ханты-Мансийского автономного округа - Югры</w:t>
      </w:r>
    </w:p>
    <w:p w:rsidR="002003C3" w:rsidRPr="00D91C10" w:rsidRDefault="002003C3" w:rsidP="0020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C10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3600E7">
        <w:rPr>
          <w:rFonts w:ascii="Times New Roman" w:hAnsi="Times New Roman" w:cs="Times New Roman"/>
          <w:sz w:val="24"/>
          <w:szCs w:val="24"/>
        </w:rPr>
        <w:t>7</w:t>
      </w:r>
      <w:r w:rsidRPr="00D91C1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3600E7">
        <w:rPr>
          <w:rFonts w:ascii="Times New Roman" w:hAnsi="Times New Roman" w:cs="Times New Roman"/>
          <w:sz w:val="24"/>
          <w:szCs w:val="24"/>
        </w:rPr>
        <w:t>7</w:t>
      </w:r>
      <w:r w:rsidRPr="00D91C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003C3" w:rsidRPr="00D91C10" w:rsidRDefault="002003C3" w:rsidP="002003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276"/>
        <w:gridCol w:w="850"/>
        <w:gridCol w:w="1276"/>
        <w:gridCol w:w="1559"/>
        <w:gridCol w:w="1559"/>
        <w:gridCol w:w="1134"/>
        <w:gridCol w:w="1276"/>
        <w:gridCol w:w="2126"/>
      </w:tblGrid>
      <w:tr w:rsidR="002003C3" w:rsidRPr="00D91C10" w:rsidTr="000B7CEC">
        <w:trPr>
          <w:trHeight w:val="2062"/>
        </w:trPr>
        <w:tc>
          <w:tcPr>
            <w:tcW w:w="2127" w:type="dxa"/>
            <w:vMerge w:val="restart"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B7CEC" w:rsidRPr="00D91C10" w:rsidRDefault="000B7CEC" w:rsidP="000B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3600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003C3" w:rsidRPr="00D91C10" w:rsidTr="000B7CEC">
        <w:tc>
          <w:tcPr>
            <w:tcW w:w="2127" w:type="dxa"/>
            <w:vMerge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C3" w:rsidRPr="00D91C10" w:rsidTr="000B7CEC">
        <w:tc>
          <w:tcPr>
            <w:tcW w:w="2127" w:type="dxa"/>
          </w:tcPr>
          <w:p w:rsidR="002003C3" w:rsidRPr="00D91C10" w:rsidRDefault="002003C3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Юдичева Оксана Михайловна</w:t>
            </w:r>
          </w:p>
        </w:tc>
        <w:tc>
          <w:tcPr>
            <w:tcW w:w="1843" w:type="dxa"/>
          </w:tcPr>
          <w:p w:rsidR="002003C3" w:rsidRPr="00D91C10" w:rsidRDefault="003600E7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2356574,09</w:t>
            </w:r>
          </w:p>
        </w:tc>
        <w:tc>
          <w:tcPr>
            <w:tcW w:w="1276" w:type="dxa"/>
            <w:vAlign w:val="center"/>
          </w:tcPr>
          <w:p w:rsidR="002003C3" w:rsidRPr="00D91C10" w:rsidRDefault="00F1516D" w:rsidP="00200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003C3" w:rsidRPr="00D91C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03C3" w:rsidRPr="00D91C10" w:rsidRDefault="002003C3" w:rsidP="00200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850" w:type="dxa"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276" w:type="dxa"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969" w:type="dxa"/>
            <w:gridSpan w:val="3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003C3" w:rsidRPr="00D91C10" w:rsidRDefault="002003C3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516D" w:rsidRPr="00D91C10" w:rsidTr="000B7CEC">
        <w:trPr>
          <w:trHeight w:val="480"/>
        </w:trPr>
        <w:tc>
          <w:tcPr>
            <w:tcW w:w="2127" w:type="dxa"/>
            <w:vAlign w:val="center"/>
          </w:tcPr>
          <w:p w:rsidR="00F1516D" w:rsidRPr="00D91C10" w:rsidRDefault="00F1516D" w:rsidP="00B3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1516D" w:rsidRPr="00D91C10" w:rsidRDefault="00F1516D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1516D" w:rsidRPr="00D91C10" w:rsidRDefault="00F1516D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516D" w:rsidRPr="00D91C10" w:rsidRDefault="00F1516D" w:rsidP="00F15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vAlign w:val="center"/>
          </w:tcPr>
          <w:p w:rsidR="00F1516D" w:rsidRPr="00D91C10" w:rsidRDefault="00F1516D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276" w:type="dxa"/>
            <w:vAlign w:val="center"/>
          </w:tcPr>
          <w:p w:rsidR="00F1516D" w:rsidRPr="00D91C10" w:rsidRDefault="00F1516D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16D" w:rsidRPr="00D91C10" w:rsidRDefault="00F1516D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969" w:type="dxa"/>
            <w:gridSpan w:val="3"/>
            <w:vAlign w:val="center"/>
          </w:tcPr>
          <w:p w:rsidR="00F1516D" w:rsidRPr="00D91C10" w:rsidRDefault="00F1516D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F1516D" w:rsidRPr="00D91C10" w:rsidRDefault="00F1516D" w:rsidP="002D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370ECA" w:rsidRPr="00D91C10" w:rsidRDefault="00370ECA" w:rsidP="00F9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370ECA" w:rsidRPr="00D91C10" w:rsidSect="00FE7DCD">
      <w:pgSz w:w="16838" w:h="11906" w:orient="landscape" w:code="9"/>
      <w:pgMar w:top="851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3C"/>
    <w:rsid w:val="00007E13"/>
    <w:rsid w:val="00016019"/>
    <w:rsid w:val="00041F09"/>
    <w:rsid w:val="00051C70"/>
    <w:rsid w:val="00084EA4"/>
    <w:rsid w:val="0008604B"/>
    <w:rsid w:val="00097C85"/>
    <w:rsid w:val="000A0F40"/>
    <w:rsid w:val="000A72F7"/>
    <w:rsid w:val="000B6BE2"/>
    <w:rsid w:val="000B7CEC"/>
    <w:rsid w:val="000B7FB7"/>
    <w:rsid w:val="00105690"/>
    <w:rsid w:val="0015052B"/>
    <w:rsid w:val="001917D6"/>
    <w:rsid w:val="00193BD3"/>
    <w:rsid w:val="001A3828"/>
    <w:rsid w:val="001C1D34"/>
    <w:rsid w:val="001E4213"/>
    <w:rsid w:val="001F085D"/>
    <w:rsid w:val="002003C3"/>
    <w:rsid w:val="00224633"/>
    <w:rsid w:val="00250B6C"/>
    <w:rsid w:val="002550D0"/>
    <w:rsid w:val="00257951"/>
    <w:rsid w:val="00295C79"/>
    <w:rsid w:val="002A5500"/>
    <w:rsid w:val="002A5C34"/>
    <w:rsid w:val="002C126F"/>
    <w:rsid w:val="00302F27"/>
    <w:rsid w:val="003056B8"/>
    <w:rsid w:val="003600E7"/>
    <w:rsid w:val="00370ECA"/>
    <w:rsid w:val="00380ADC"/>
    <w:rsid w:val="00380DA9"/>
    <w:rsid w:val="003945CD"/>
    <w:rsid w:val="003A31ED"/>
    <w:rsid w:val="003A7066"/>
    <w:rsid w:val="003B7C5D"/>
    <w:rsid w:val="003C2A4A"/>
    <w:rsid w:val="003E1E7D"/>
    <w:rsid w:val="00403F37"/>
    <w:rsid w:val="004041BF"/>
    <w:rsid w:val="00406C48"/>
    <w:rsid w:val="004876E8"/>
    <w:rsid w:val="0049312F"/>
    <w:rsid w:val="004A00AA"/>
    <w:rsid w:val="004B014D"/>
    <w:rsid w:val="004B6D23"/>
    <w:rsid w:val="004C41EE"/>
    <w:rsid w:val="004E0085"/>
    <w:rsid w:val="004F0243"/>
    <w:rsid w:val="00517600"/>
    <w:rsid w:val="005360F6"/>
    <w:rsid w:val="005521C8"/>
    <w:rsid w:val="00574D5E"/>
    <w:rsid w:val="00575021"/>
    <w:rsid w:val="00582A58"/>
    <w:rsid w:val="005A36CD"/>
    <w:rsid w:val="005A6001"/>
    <w:rsid w:val="005B4AC6"/>
    <w:rsid w:val="005B6AC8"/>
    <w:rsid w:val="005C433C"/>
    <w:rsid w:val="00603AFB"/>
    <w:rsid w:val="00605325"/>
    <w:rsid w:val="006428CA"/>
    <w:rsid w:val="00655BCB"/>
    <w:rsid w:val="00656655"/>
    <w:rsid w:val="00663A53"/>
    <w:rsid w:val="006736C3"/>
    <w:rsid w:val="00675F9E"/>
    <w:rsid w:val="00692AE7"/>
    <w:rsid w:val="006E0E9A"/>
    <w:rsid w:val="0070290F"/>
    <w:rsid w:val="0071151E"/>
    <w:rsid w:val="00717A42"/>
    <w:rsid w:val="0072574D"/>
    <w:rsid w:val="00750E10"/>
    <w:rsid w:val="00761AB0"/>
    <w:rsid w:val="0076651D"/>
    <w:rsid w:val="00770820"/>
    <w:rsid w:val="0077750B"/>
    <w:rsid w:val="00787E10"/>
    <w:rsid w:val="007A7FB7"/>
    <w:rsid w:val="007B2F85"/>
    <w:rsid w:val="007C491D"/>
    <w:rsid w:val="007E09BE"/>
    <w:rsid w:val="0080379C"/>
    <w:rsid w:val="00840A56"/>
    <w:rsid w:val="00851D7E"/>
    <w:rsid w:val="0085220A"/>
    <w:rsid w:val="0085764A"/>
    <w:rsid w:val="008577E4"/>
    <w:rsid w:val="008719E3"/>
    <w:rsid w:val="0089097C"/>
    <w:rsid w:val="008D1B3B"/>
    <w:rsid w:val="00917E5B"/>
    <w:rsid w:val="00923E69"/>
    <w:rsid w:val="009464A7"/>
    <w:rsid w:val="00962175"/>
    <w:rsid w:val="00965376"/>
    <w:rsid w:val="00966484"/>
    <w:rsid w:val="00984827"/>
    <w:rsid w:val="00A3647F"/>
    <w:rsid w:val="00A60F27"/>
    <w:rsid w:val="00A67E03"/>
    <w:rsid w:val="00A74046"/>
    <w:rsid w:val="00A7514C"/>
    <w:rsid w:val="00A76D87"/>
    <w:rsid w:val="00AA3E53"/>
    <w:rsid w:val="00AB6C17"/>
    <w:rsid w:val="00AC6847"/>
    <w:rsid w:val="00AD1DA8"/>
    <w:rsid w:val="00AD6F9A"/>
    <w:rsid w:val="00B114AE"/>
    <w:rsid w:val="00B35F35"/>
    <w:rsid w:val="00B73F4B"/>
    <w:rsid w:val="00B76077"/>
    <w:rsid w:val="00B77088"/>
    <w:rsid w:val="00BB3931"/>
    <w:rsid w:val="00BD75AC"/>
    <w:rsid w:val="00BE683C"/>
    <w:rsid w:val="00C02EDD"/>
    <w:rsid w:val="00C038C9"/>
    <w:rsid w:val="00C13BDE"/>
    <w:rsid w:val="00C17281"/>
    <w:rsid w:val="00C335D7"/>
    <w:rsid w:val="00C42653"/>
    <w:rsid w:val="00C5160F"/>
    <w:rsid w:val="00C83F1C"/>
    <w:rsid w:val="00C93CD3"/>
    <w:rsid w:val="00CB2B27"/>
    <w:rsid w:val="00CB5DB8"/>
    <w:rsid w:val="00CE1D4F"/>
    <w:rsid w:val="00CE3618"/>
    <w:rsid w:val="00D11169"/>
    <w:rsid w:val="00D465DF"/>
    <w:rsid w:val="00D86F22"/>
    <w:rsid w:val="00D87A8F"/>
    <w:rsid w:val="00D91C10"/>
    <w:rsid w:val="00DA3184"/>
    <w:rsid w:val="00E00606"/>
    <w:rsid w:val="00E10BF5"/>
    <w:rsid w:val="00E66E30"/>
    <w:rsid w:val="00E74CDC"/>
    <w:rsid w:val="00E90FAC"/>
    <w:rsid w:val="00E925C6"/>
    <w:rsid w:val="00E959CC"/>
    <w:rsid w:val="00EA7B00"/>
    <w:rsid w:val="00EB298D"/>
    <w:rsid w:val="00EC25D6"/>
    <w:rsid w:val="00EE7221"/>
    <w:rsid w:val="00EF0FBF"/>
    <w:rsid w:val="00EF600A"/>
    <w:rsid w:val="00F03819"/>
    <w:rsid w:val="00F1516D"/>
    <w:rsid w:val="00F35BFA"/>
    <w:rsid w:val="00F4173E"/>
    <w:rsid w:val="00F663FC"/>
    <w:rsid w:val="00F736FA"/>
    <w:rsid w:val="00F77DA1"/>
    <w:rsid w:val="00F94CA0"/>
    <w:rsid w:val="00F96704"/>
    <w:rsid w:val="00FB1006"/>
    <w:rsid w:val="00FC6DBF"/>
    <w:rsid w:val="00FD159F"/>
    <w:rsid w:val="00FE0335"/>
    <w:rsid w:val="00FE1107"/>
    <w:rsid w:val="00FE7DCD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4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33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5C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433C"/>
    <w:rPr>
      <w:b/>
      <w:bCs/>
    </w:rPr>
  </w:style>
  <w:style w:type="paragraph" w:customStyle="1" w:styleId="ConsPlusNormal">
    <w:name w:val="ConsPlusNormal"/>
    <w:rsid w:val="00D87A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4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33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5C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433C"/>
    <w:rPr>
      <w:b/>
      <w:bCs/>
    </w:rPr>
  </w:style>
  <w:style w:type="paragraph" w:customStyle="1" w:styleId="ConsPlusNormal">
    <w:name w:val="ConsPlusNormal"/>
    <w:rsid w:val="00D87A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B5C8-37F6-4AC3-ABFA-0623B13A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Марон Юрий Эдуардович</dc:creator>
  <cp:lastModifiedBy>Марон Юрий Эдуардович</cp:lastModifiedBy>
  <cp:revision>9</cp:revision>
  <cp:lastPrinted>2014-05-07T09:53:00Z</cp:lastPrinted>
  <dcterms:created xsi:type="dcterms:W3CDTF">2018-04-18T05:25:00Z</dcterms:created>
  <dcterms:modified xsi:type="dcterms:W3CDTF">2018-04-20T12:57:00Z</dcterms:modified>
</cp:coreProperties>
</file>