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FB" w:rsidRDefault="00B115FB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88"/>
      <w:bookmarkEnd w:id="0"/>
      <w:r>
        <w:rPr>
          <w:b/>
          <w:bCs/>
        </w:rPr>
        <w:t>Сведения</w:t>
      </w:r>
    </w:p>
    <w:p w:rsidR="00B115FB" w:rsidRDefault="00B115FB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B115FB" w:rsidRPr="00DB3358" w:rsidRDefault="00B115FB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8155F">
        <w:rPr>
          <w:b/>
          <w:bCs/>
        </w:rPr>
        <w:t>начальника управления финансово-экономической и аналитической деятельности и членов его</w:t>
      </w:r>
      <w:r>
        <w:rPr>
          <w:b/>
          <w:bCs/>
          <w:u w:val="single"/>
        </w:rPr>
        <w:t xml:space="preserve"> </w:t>
      </w:r>
      <w:r w:rsidRPr="0028155F">
        <w:rPr>
          <w:b/>
          <w:bCs/>
        </w:rPr>
        <w:t>семьи</w:t>
      </w:r>
    </w:p>
    <w:p w:rsidR="00B115FB" w:rsidRPr="0028155F" w:rsidRDefault="00B115FB" w:rsidP="0028155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55F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2017 г. по 31 декабря 2017 г.</w:t>
      </w:r>
    </w:p>
    <w:p w:rsidR="00B115FB" w:rsidRPr="002C6B11" w:rsidRDefault="00B115FB" w:rsidP="00281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758"/>
        <w:gridCol w:w="1276"/>
        <w:gridCol w:w="1275"/>
        <w:gridCol w:w="993"/>
        <w:gridCol w:w="1417"/>
        <w:gridCol w:w="1134"/>
        <w:gridCol w:w="1276"/>
        <w:gridCol w:w="1134"/>
        <w:gridCol w:w="2410"/>
      </w:tblGrid>
      <w:tr w:rsidR="00B115FB" w:rsidTr="00F04AD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28155F" w:rsidRDefault="00B115FB" w:rsidP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Декларируемый годовой доход за отчетный год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</w:p>
        </w:tc>
      </w:tr>
      <w:tr w:rsidR="00B115FB" w:rsidTr="00F04AD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F04AD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Шумилкина Ирина Ивановна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 w:rsidP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2 288 114,57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B115FB" w:rsidTr="00F04AD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0B7D1B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3 193 598,29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BMW</w:t>
            </w:r>
            <w:r>
              <w:t xml:space="preserve"> – </w:t>
            </w:r>
            <w:r>
              <w:rPr>
                <w:lang w:val="en-US"/>
              </w:rPr>
              <w:t>X</w:t>
            </w:r>
            <w:r>
              <w:t xml:space="preserve">4 </w:t>
            </w:r>
            <w:r>
              <w:rPr>
                <w:lang w:val="en-US"/>
              </w:rPr>
              <w:t>XDRIVE</w:t>
            </w:r>
            <w:r>
              <w:t xml:space="preserve"> 281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B115FB" w:rsidTr="000B7D1B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0B7D1B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</w:tbl>
    <w:p w:rsidR="00B115FB" w:rsidRDefault="00B115FB"/>
    <w:p w:rsidR="00B115FB" w:rsidRDefault="00B115FB">
      <w:r>
        <w:br w:type="page"/>
      </w:r>
    </w:p>
    <w:p w:rsidR="00B115FB" w:rsidRDefault="00B115FB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B115FB" w:rsidRDefault="00B115FB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B115FB" w:rsidRPr="00F04AD6" w:rsidRDefault="00B115FB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F04AD6">
        <w:rPr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B115FB" w:rsidRDefault="00B115FB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</w:t>
      </w:r>
    </w:p>
    <w:p w:rsidR="00B115FB" w:rsidRDefault="00B115FB" w:rsidP="00F04AD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B115FB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BB607E" w:rsidRDefault="00B115FB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115FB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Pr="00F04AD6" w:rsidRDefault="00B115F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Буторина Светлана Михайловна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474 491,66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B115FB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BC25F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1 922 422,22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«Ситроен С4 Гранд Пикассо»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  <w:tr w:rsidR="00B115FB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F74587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Сделки не совершались</w:t>
            </w:r>
          </w:p>
        </w:tc>
      </w:tr>
    </w:tbl>
    <w:p w:rsidR="00B115FB" w:rsidRDefault="00B115FB"/>
    <w:p w:rsidR="00B115FB" w:rsidRDefault="00B115FB">
      <w:r>
        <w:br w:type="page"/>
      </w:r>
    </w:p>
    <w:p w:rsidR="00B115FB" w:rsidRDefault="00B115FB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B115FB" w:rsidRDefault="00B115FB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B115FB" w:rsidRPr="00E95A6F" w:rsidRDefault="00B115FB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95A6F">
        <w:rPr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B115FB" w:rsidRDefault="00B115FB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 период с 1 января по 31 декабря 2017 года</w:t>
      </w:r>
    </w:p>
    <w:p w:rsidR="00B115FB" w:rsidRDefault="00B115FB" w:rsidP="00E95A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B115FB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BB607E" w:rsidRDefault="00B115FB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115FB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Pr="00E95A6F" w:rsidRDefault="00B115F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5FB" w:rsidRDefault="00B115FB">
            <w:pPr>
              <w:spacing w:after="0" w:line="240" w:lineRule="auto"/>
            </w:pPr>
          </w:p>
        </w:tc>
      </w:tr>
      <w:tr w:rsidR="00B115FB" w:rsidTr="00BB607E">
        <w:trPr>
          <w:trHeight w:val="513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423A75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Михайлова Наталия Николаевна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4 533 919,45</w:t>
            </w:r>
          </w:p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 том числе доход от продажи недвижимого имущества</w:t>
            </w:r>
          </w:p>
          <w:p w:rsidR="00B115FB" w:rsidRPr="00423A75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2 400 000,00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423A75" w:rsidRDefault="00B115FB" w:rsidP="00423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квартир</w:t>
            </w:r>
            <w: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423A75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423A75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423A75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Не имеет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Pr="00423A75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3A75"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15FB" w:rsidRDefault="00B11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</w:tr>
    </w:tbl>
    <w:p w:rsidR="00B115FB" w:rsidRDefault="00B115FB"/>
    <w:p w:rsidR="00B115FB" w:rsidRPr="00CB05DD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B115FB" w:rsidRPr="00CB05DD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 </w:t>
      </w:r>
      <w:r w:rsidRPr="00CB05DD">
        <w:rPr>
          <w:rFonts w:eastAsia="Times New Roman"/>
          <w:szCs w:val="24"/>
          <w:lang w:eastAsia="zh-CN"/>
        </w:rPr>
        <w:t>бюджетного учреждения Ханты-Мансийского автономного округа – Югры «Этнографический музей под открытым небом «Торум Маа»</w:t>
      </w:r>
    </w:p>
    <w:p w:rsidR="00B115FB" w:rsidRPr="00CB05DD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05DD">
        <w:rPr>
          <w:rFonts w:ascii="Times New Roman" w:hAnsi="Times New Roman" w:cs="Times New Roman"/>
          <w:bCs/>
          <w:sz w:val="24"/>
          <w:szCs w:val="24"/>
        </w:rPr>
        <w:t>за период с 1 января 2017 г. по 31 декабря 2017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1134"/>
        <w:gridCol w:w="1134"/>
        <w:gridCol w:w="992"/>
        <w:gridCol w:w="850"/>
        <w:gridCol w:w="851"/>
        <w:gridCol w:w="709"/>
      </w:tblGrid>
      <w:tr w:rsidR="00B115FB" w:rsidRPr="00CB05DD" w:rsidTr="007F5FE8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(руб.) </w:t>
            </w:r>
          </w:p>
        </w:tc>
        <w:tc>
          <w:tcPr>
            <w:tcW w:w="5103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0" w:type="dxa"/>
            <w:gridSpan w:val="2"/>
            <w:vAlign w:val="center"/>
          </w:tcPr>
          <w:p w:rsidR="00B115FB" w:rsidRPr="00CB05DD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CB05DD" w:rsidTr="007F5FE8">
        <w:trPr>
          <w:trHeight w:val="1301"/>
        </w:trPr>
        <w:tc>
          <w:tcPr>
            <w:tcW w:w="2897" w:type="dxa"/>
            <w:vMerge/>
          </w:tcPr>
          <w:p w:rsidR="00B115FB" w:rsidRPr="002C6B11" w:rsidRDefault="00B115FB" w:rsidP="00CB05DD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115FB" w:rsidRPr="002C6B11" w:rsidRDefault="00B115FB" w:rsidP="00CB05DD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115FB" w:rsidRPr="002C6B1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B115FB" w:rsidRPr="002C6B1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115FB" w:rsidRPr="002C6B1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B115FB" w:rsidRPr="002C6B1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B115FB" w:rsidRPr="002C6B1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B115FB" w:rsidRPr="002C6B1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B115FB" w:rsidRPr="00CB05DD" w:rsidRDefault="00B115FB" w:rsidP="00CB05DD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709" w:type="dxa"/>
            <w:vAlign w:val="center"/>
          </w:tcPr>
          <w:p w:rsidR="00B115FB" w:rsidRPr="00CB05DD" w:rsidRDefault="00B115FB" w:rsidP="00CB05DD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7F5FE8">
        <w:trPr>
          <w:trHeight w:val="653"/>
        </w:trPr>
        <w:tc>
          <w:tcPr>
            <w:tcW w:w="2897" w:type="dxa"/>
            <w:vMerge w:val="restart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Алфёрова Людмила Александровна</w:t>
            </w:r>
          </w:p>
        </w:tc>
        <w:tc>
          <w:tcPr>
            <w:tcW w:w="1560" w:type="dxa"/>
            <w:vMerge w:val="restart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ru-RU"/>
              </w:rPr>
              <w:t>1 497 311,24</w:t>
            </w:r>
          </w:p>
        </w:tc>
        <w:tc>
          <w:tcPr>
            <w:tcW w:w="1417" w:type="dxa"/>
            <w:vMerge w:val="restart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999</w:t>
            </w:r>
          </w:p>
        </w:tc>
        <w:tc>
          <w:tcPr>
            <w:tcW w:w="1134" w:type="dxa"/>
            <w:vMerge w:val="restart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90,4</w:t>
            </w:r>
          </w:p>
        </w:tc>
        <w:tc>
          <w:tcPr>
            <w:tcW w:w="850" w:type="dxa"/>
            <w:vAlign w:val="center"/>
          </w:tcPr>
          <w:p w:rsidR="00B115FB" w:rsidRPr="007F5FE8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7F5FE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115FB" w:rsidRPr="007F5FE8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5FE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B115FB" w:rsidRPr="002C6B11" w:rsidTr="007F5FE8">
        <w:trPr>
          <w:trHeight w:val="501"/>
        </w:trPr>
        <w:tc>
          <w:tcPr>
            <w:tcW w:w="2897" w:type="dxa"/>
            <w:vMerge/>
            <w:vAlign w:val="center"/>
          </w:tcPr>
          <w:p w:rsidR="00B115FB" w:rsidRPr="008711FA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57,4</w:t>
            </w:r>
          </w:p>
        </w:tc>
        <w:tc>
          <w:tcPr>
            <w:tcW w:w="850" w:type="dxa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560" w:type="dxa"/>
            <w:gridSpan w:val="2"/>
            <w:vMerge/>
          </w:tcPr>
          <w:p w:rsidR="00B115FB" w:rsidRPr="003C3891" w:rsidRDefault="00B115FB" w:rsidP="00CB05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Default="00B115FB">
      <w:r>
        <w:br w:type="page"/>
      </w:r>
    </w:p>
    <w:p w:rsidR="00B115FB" w:rsidRDefault="00B115FB"/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>
        <w:rPr>
          <w:bCs/>
          <w:szCs w:val="24"/>
        </w:rPr>
        <w:t xml:space="preserve"> </w:t>
      </w:r>
      <w:r w:rsidRPr="00CB05DD">
        <w:rPr>
          <w:rFonts w:eastAsia="Times New Roman"/>
          <w:szCs w:val="20"/>
          <w:lang w:eastAsia="zh-CN"/>
        </w:rPr>
        <w:t>бюджетного профессионального образовательного учреждения Ханты-Мансийского автономного округа – Югры «Колледж-интернат Центр искусств для одаренных детей Севера»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993"/>
        <w:gridCol w:w="993"/>
        <w:gridCol w:w="992"/>
        <w:gridCol w:w="992"/>
        <w:gridCol w:w="992"/>
        <w:gridCol w:w="1134"/>
        <w:gridCol w:w="1275"/>
      </w:tblGrid>
      <w:tr w:rsidR="00B115FB" w:rsidRPr="002C6B11" w:rsidTr="00CB05DD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DD16E8">
        <w:trPr>
          <w:trHeight w:val="1323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5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DD16E8">
        <w:trPr>
          <w:trHeight w:val="590"/>
        </w:trPr>
        <w:tc>
          <w:tcPr>
            <w:tcW w:w="2897" w:type="dxa"/>
            <w:vMerge w:val="restart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Березин Александр Владимирович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4 193 769,72</w:t>
            </w:r>
          </w:p>
        </w:tc>
        <w:tc>
          <w:tcPr>
            <w:tcW w:w="1417" w:type="dxa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B115FB" w:rsidRDefault="00B115FB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1 510</w:t>
            </w:r>
          </w:p>
        </w:tc>
        <w:tc>
          <w:tcPr>
            <w:tcW w:w="993" w:type="dxa"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Легковой</w:t>
            </w:r>
          </w:p>
        </w:tc>
        <w:tc>
          <w:tcPr>
            <w:tcW w:w="1275" w:type="dxa"/>
            <w:vMerge w:val="restart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zh-CN"/>
              </w:rPr>
              <w:t>Mercedes-Benz ML 350</w:t>
            </w:r>
          </w:p>
        </w:tc>
      </w:tr>
      <w:tr w:rsidR="00B115FB" w:rsidRPr="002C6B11" w:rsidTr="00DD16E8">
        <w:trPr>
          <w:trHeight w:val="360"/>
        </w:trPr>
        <w:tc>
          <w:tcPr>
            <w:tcW w:w="2897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</w:tcPr>
          <w:p w:rsidR="00B115FB" w:rsidRDefault="00B115FB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84,9</w:t>
            </w:r>
          </w:p>
        </w:tc>
        <w:tc>
          <w:tcPr>
            <w:tcW w:w="993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B115FB" w:rsidRPr="002C6B11" w:rsidTr="00DD16E8">
        <w:trPr>
          <w:trHeight w:val="353"/>
        </w:trPr>
        <w:tc>
          <w:tcPr>
            <w:tcW w:w="2897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машиноместо</w:t>
            </w:r>
          </w:p>
        </w:tc>
        <w:tc>
          <w:tcPr>
            <w:tcW w:w="1559" w:type="dxa"/>
          </w:tcPr>
          <w:p w:rsidR="00B115FB" w:rsidRDefault="00B115FB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18,2</w:t>
            </w:r>
          </w:p>
        </w:tc>
        <w:tc>
          <w:tcPr>
            <w:tcW w:w="993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B115FB" w:rsidRPr="002C6B11" w:rsidTr="00DD16E8">
        <w:trPr>
          <w:trHeight w:val="214"/>
        </w:trPr>
        <w:tc>
          <w:tcPr>
            <w:tcW w:w="2897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Pr="00277583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машиноместо</w:t>
            </w:r>
          </w:p>
        </w:tc>
        <w:tc>
          <w:tcPr>
            <w:tcW w:w="1559" w:type="dxa"/>
          </w:tcPr>
          <w:p w:rsidR="00B115FB" w:rsidRDefault="00B115FB">
            <w:r w:rsidRPr="00E0609C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18,2</w:t>
            </w:r>
          </w:p>
        </w:tc>
        <w:tc>
          <w:tcPr>
            <w:tcW w:w="993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</w:tr>
      <w:tr w:rsidR="00B115FB" w:rsidRPr="002C6B11" w:rsidTr="00CB05DD">
        <w:trPr>
          <w:trHeight w:val="908"/>
        </w:trPr>
        <w:tc>
          <w:tcPr>
            <w:tcW w:w="2897" w:type="dxa"/>
            <w:vAlign w:val="center"/>
          </w:tcPr>
          <w:p w:rsidR="00B115FB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B115FB" w:rsidRDefault="00B115FB" w:rsidP="00CB05D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1 018 679,32</w:t>
            </w:r>
          </w:p>
        </w:tc>
        <w:tc>
          <w:tcPr>
            <w:tcW w:w="4962" w:type="dxa"/>
            <w:gridSpan w:val="4"/>
            <w:vAlign w:val="center"/>
          </w:tcPr>
          <w:p w:rsidR="00B115FB" w:rsidRPr="00DF64DB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976" w:type="dxa"/>
            <w:gridSpan w:val="3"/>
            <w:vAlign w:val="center"/>
          </w:tcPr>
          <w:p w:rsidR="00B115FB" w:rsidRPr="006C5660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</w:tcPr>
          <w:p w:rsidR="00B115FB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 xml:space="preserve">Легковой </w:t>
            </w:r>
            <w:r>
              <w:rPr>
                <w:rFonts w:eastAsia="Times New Roman"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275" w:type="dxa"/>
          </w:tcPr>
          <w:p w:rsidR="00B115FB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Cs/>
                <w:sz w:val="20"/>
                <w:szCs w:val="20"/>
                <w:lang w:val="en-US" w:eastAsia="zh-CN"/>
              </w:rPr>
              <w:t>Mercedes-Benz GLK</w:t>
            </w: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Default="00B115FB">
      <w: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«Центр народных художественных промыслов и ремесел»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993"/>
        <w:gridCol w:w="1417"/>
        <w:gridCol w:w="1135"/>
        <w:gridCol w:w="992"/>
        <w:gridCol w:w="992"/>
        <w:gridCol w:w="992"/>
        <w:gridCol w:w="1063"/>
        <w:gridCol w:w="1063"/>
      </w:tblGrid>
      <w:tr w:rsidR="00B115FB" w:rsidRPr="002C6B11" w:rsidTr="00302D7E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417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5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063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063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7F5FE8">
        <w:trPr>
          <w:trHeight w:val="448"/>
        </w:trPr>
        <w:tc>
          <w:tcPr>
            <w:tcW w:w="2897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Бубновене Ольга Дмитриевна</w:t>
            </w:r>
          </w:p>
        </w:tc>
        <w:tc>
          <w:tcPr>
            <w:tcW w:w="1560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3 110 132,11</w:t>
            </w:r>
          </w:p>
        </w:tc>
        <w:tc>
          <w:tcPr>
            <w:tcW w:w="1417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417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135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B115FB" w:rsidRPr="002C6B1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B115FB" w:rsidRPr="002C6B11" w:rsidTr="00302D7E">
        <w:trPr>
          <w:trHeight w:val="344"/>
        </w:trPr>
        <w:tc>
          <w:tcPr>
            <w:tcW w:w="2897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417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65,4</w:t>
            </w:r>
          </w:p>
        </w:tc>
        <w:tc>
          <w:tcPr>
            <w:tcW w:w="1135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2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507"/>
        </w:trPr>
        <w:tc>
          <w:tcPr>
            <w:tcW w:w="2897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417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54,2</w:t>
            </w:r>
          </w:p>
        </w:tc>
        <w:tc>
          <w:tcPr>
            <w:tcW w:w="1135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gridSpan w:val="2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Default="00B115FB">
      <w: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E25D70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«Музей Природы и</w:t>
      </w:r>
      <w:r>
        <w:rPr>
          <w:rFonts w:eastAsia="Times New Roman"/>
          <w:szCs w:val="20"/>
          <w:lang w:eastAsia="zh-CN"/>
        </w:rPr>
        <w:t> </w:t>
      </w:r>
      <w:r w:rsidRPr="007F5FE8">
        <w:rPr>
          <w:rFonts w:eastAsia="Times New Roman"/>
          <w:szCs w:val="20"/>
          <w:lang w:eastAsia="zh-CN"/>
        </w:rPr>
        <w:t>Человека»</w:t>
      </w:r>
    </w:p>
    <w:p w:rsidR="00B115FB" w:rsidRPr="00E25D70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Cs w:val="24"/>
        </w:rPr>
      </w:pPr>
      <w:r w:rsidRPr="00E25D70">
        <w:rPr>
          <w:rFonts w:ascii="Times New Roman" w:hAnsi="Times New Roman" w:cs="Times New Roman"/>
          <w:bCs/>
          <w:szCs w:val="24"/>
        </w:rPr>
        <w:t>за период с 1 января 2017 г. по 31 декабря 2017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275"/>
        <w:gridCol w:w="1700"/>
        <w:gridCol w:w="1561"/>
        <w:gridCol w:w="992"/>
        <w:gridCol w:w="1134"/>
        <w:gridCol w:w="1558"/>
        <w:gridCol w:w="992"/>
        <w:gridCol w:w="992"/>
        <w:gridCol w:w="992"/>
        <w:gridCol w:w="992"/>
      </w:tblGrid>
      <w:tr w:rsidR="00B115FB" w:rsidRPr="002C6B11" w:rsidTr="00DD16E8">
        <w:tc>
          <w:tcPr>
            <w:tcW w:w="2472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2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gridSpan w:val="2"/>
          </w:tcPr>
          <w:p w:rsidR="00B115FB" w:rsidRPr="008711FA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DD16E8">
        <w:trPr>
          <w:trHeight w:val="1036"/>
        </w:trPr>
        <w:tc>
          <w:tcPr>
            <w:tcW w:w="2472" w:type="dxa"/>
            <w:vMerge/>
          </w:tcPr>
          <w:p w:rsidR="00B115FB" w:rsidRPr="002C6B11" w:rsidRDefault="00B115FB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B115FB" w:rsidRPr="002C6B11" w:rsidRDefault="00B115FB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61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55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DD16E8">
        <w:trPr>
          <w:trHeight w:val="221"/>
        </w:trPr>
        <w:tc>
          <w:tcPr>
            <w:tcW w:w="2472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Гомонюк Елена Николаевна</w:t>
            </w:r>
          </w:p>
        </w:tc>
        <w:tc>
          <w:tcPr>
            <w:tcW w:w="1275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1 508 856,67</w:t>
            </w: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  <w:vAlign w:val="center"/>
          </w:tcPr>
          <w:p w:rsidR="00B115FB" w:rsidRPr="00AE73D6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B115FB" w:rsidRPr="00AE73D6" w:rsidRDefault="00B115FB" w:rsidP="00DD16E8">
            <w:pPr>
              <w:suppressAutoHyphens/>
              <w:autoSpaceDE w:val="0"/>
              <w:snapToGrid w:val="0"/>
              <w:spacing w:after="0" w:line="240" w:lineRule="auto"/>
              <w:ind w:left="48" w:hanging="48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AE73D6">
              <w:rPr>
                <w:rFonts w:eastAsia="Times New Roman"/>
                <w:sz w:val="20"/>
                <w:szCs w:val="20"/>
                <w:lang w:eastAsia="zh-CN"/>
              </w:rPr>
              <w:t>62,0</w:t>
            </w:r>
          </w:p>
        </w:tc>
        <w:tc>
          <w:tcPr>
            <w:tcW w:w="1134" w:type="dxa"/>
            <w:vAlign w:val="center"/>
          </w:tcPr>
          <w:p w:rsidR="00B115FB" w:rsidRPr="00AE73D6" w:rsidRDefault="00B115FB" w:rsidP="007F5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73D6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115FB" w:rsidRPr="000A440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59,8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Не имеет</w:t>
            </w:r>
          </w:p>
        </w:tc>
      </w:tr>
      <w:tr w:rsidR="00B115FB" w:rsidRPr="002C6B11" w:rsidTr="00DD16E8">
        <w:trPr>
          <w:trHeight w:val="245"/>
        </w:trPr>
        <w:tc>
          <w:tcPr>
            <w:tcW w:w="2472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</w:tcPr>
          <w:p w:rsidR="00B115FB" w:rsidRDefault="00B115FB">
            <w:r w:rsidRPr="00512DF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38,6</w:t>
            </w:r>
          </w:p>
        </w:tc>
        <w:tc>
          <w:tcPr>
            <w:tcW w:w="1134" w:type="dxa"/>
            <w:vAlign w:val="center"/>
          </w:tcPr>
          <w:p w:rsidR="00B115FB" w:rsidRPr="00AE73D6" w:rsidRDefault="00B115FB" w:rsidP="007F5FE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115FB" w:rsidRPr="00F36ADD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F36ADD">
              <w:rPr>
                <w:rFonts w:eastAsia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20,9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BF483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DD16E8">
        <w:trPr>
          <w:trHeight w:val="282"/>
        </w:trPr>
        <w:tc>
          <w:tcPr>
            <w:tcW w:w="2472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</w:tcPr>
          <w:p w:rsidR="00B115FB" w:rsidRDefault="00B115FB">
            <w:r w:rsidRPr="00512DF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17,9</w:t>
            </w:r>
          </w:p>
        </w:tc>
        <w:tc>
          <w:tcPr>
            <w:tcW w:w="1134" w:type="dxa"/>
            <w:vAlign w:val="center"/>
          </w:tcPr>
          <w:p w:rsidR="00B115FB" w:rsidRPr="00AE73D6" w:rsidRDefault="00B115FB" w:rsidP="007F5FE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115FB" w:rsidRPr="00F36ADD" w:rsidRDefault="00B115FB" w:rsidP="007F5F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6ADD">
              <w:rPr>
                <w:rFonts w:eastAsia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BF483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DD16E8">
        <w:trPr>
          <w:trHeight w:val="241"/>
        </w:trPr>
        <w:tc>
          <w:tcPr>
            <w:tcW w:w="2472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</w:tcPr>
          <w:p w:rsidR="00B115FB" w:rsidRDefault="00B115FB">
            <w:r w:rsidRPr="00512DF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1134" w:type="dxa"/>
            <w:vAlign w:val="center"/>
          </w:tcPr>
          <w:p w:rsidR="00B115FB" w:rsidRPr="00AE73D6" w:rsidRDefault="00B115FB" w:rsidP="007F5FE8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B115FB" w:rsidRPr="00F36ADD" w:rsidRDefault="00B115FB" w:rsidP="007F5F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36ADD">
              <w:rPr>
                <w:rFonts w:eastAsia="Times New Roman"/>
                <w:sz w:val="19"/>
                <w:szCs w:val="19"/>
                <w:lang w:eastAsia="zh-C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BF483C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434"/>
        </w:trPr>
        <w:tc>
          <w:tcPr>
            <w:tcW w:w="2472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1 094 478,12</w:t>
            </w:r>
          </w:p>
        </w:tc>
        <w:tc>
          <w:tcPr>
            <w:tcW w:w="1700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</w:t>
            </w:r>
            <w:r w:rsidRPr="00BE4733">
              <w:rPr>
                <w:rFonts w:eastAsia="Times New Roman"/>
                <w:sz w:val="20"/>
                <w:szCs w:val="20"/>
                <w:lang w:eastAsia="zh-CN"/>
              </w:rPr>
              <w:t>мельный участок</w:t>
            </w:r>
          </w:p>
        </w:tc>
        <w:tc>
          <w:tcPr>
            <w:tcW w:w="1561" w:type="dxa"/>
          </w:tcPr>
          <w:p w:rsidR="00B115FB" w:rsidRDefault="00B115FB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18,5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700872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Легковой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DD16E8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Ford KUGA</w:t>
            </w:r>
          </w:p>
        </w:tc>
      </w:tr>
      <w:tr w:rsidR="00B115FB" w:rsidRPr="002C6B11" w:rsidTr="00302D7E">
        <w:trPr>
          <w:trHeight w:val="330"/>
        </w:trPr>
        <w:tc>
          <w:tcPr>
            <w:tcW w:w="2472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BE4733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61" w:type="dxa"/>
          </w:tcPr>
          <w:p w:rsidR="00B115FB" w:rsidRDefault="00B115FB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705,0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700872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B115FB" w:rsidRDefault="00B115FB" w:rsidP="007F5FE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423"/>
        </w:trPr>
        <w:tc>
          <w:tcPr>
            <w:tcW w:w="2472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561" w:type="dxa"/>
          </w:tcPr>
          <w:p w:rsidR="00B115FB" w:rsidRDefault="00B115FB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30,0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700872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B115FB" w:rsidRDefault="00B115FB" w:rsidP="007F5FE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204"/>
        </w:trPr>
        <w:tc>
          <w:tcPr>
            <w:tcW w:w="2472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</w:tcPr>
          <w:p w:rsidR="00B115FB" w:rsidRDefault="00B115FB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59,8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E51F66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B115FB" w:rsidRDefault="00B115FB" w:rsidP="007F5FE8">
            <w:pPr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ВАЗ 21011</w:t>
            </w:r>
          </w:p>
        </w:tc>
      </w:tr>
      <w:tr w:rsidR="00B115FB" w:rsidRPr="002C6B11" w:rsidTr="00302D7E">
        <w:trPr>
          <w:trHeight w:val="311"/>
        </w:trPr>
        <w:tc>
          <w:tcPr>
            <w:tcW w:w="2472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61" w:type="dxa"/>
          </w:tcPr>
          <w:p w:rsidR="00B115FB" w:rsidRDefault="00B115FB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33,8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E51F66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B115FB" w:rsidRDefault="00B115FB" w:rsidP="007F5FE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116"/>
        </w:trPr>
        <w:tc>
          <w:tcPr>
            <w:tcW w:w="2472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61" w:type="dxa"/>
          </w:tcPr>
          <w:p w:rsidR="00B115FB" w:rsidRDefault="00B115FB">
            <w:r w:rsidRPr="006B704D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18,5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pacing w:after="0" w:line="240" w:lineRule="auto"/>
              <w:jc w:val="center"/>
            </w:pPr>
            <w:r w:rsidRPr="00E51F66">
              <w:rPr>
                <w:sz w:val="20"/>
              </w:rPr>
              <w:t>Россия</w:t>
            </w:r>
          </w:p>
        </w:tc>
        <w:tc>
          <w:tcPr>
            <w:tcW w:w="3542" w:type="dxa"/>
            <w:gridSpan w:val="3"/>
            <w:vMerge/>
          </w:tcPr>
          <w:p w:rsidR="00B115FB" w:rsidRDefault="00B115FB" w:rsidP="007F5FE8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19"/>
          <w:szCs w:val="19"/>
          <w:lang w:eastAsia="zh-CN"/>
        </w:rPr>
        <w:t xml:space="preserve"> </w:t>
      </w:r>
      <w:r w:rsidRPr="007F5FE8">
        <w:rPr>
          <w:rFonts w:eastAsia="Times New Roman"/>
          <w:szCs w:val="19"/>
          <w:lang w:eastAsia="zh-CN"/>
        </w:rPr>
        <w:t>автономное учреждения Ханты-Мансийского автономного округа – Югры «Концертно-театральный центр «Югра-Классик»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417"/>
        <w:gridCol w:w="1843"/>
        <w:gridCol w:w="1559"/>
        <w:gridCol w:w="1134"/>
        <w:gridCol w:w="1418"/>
        <w:gridCol w:w="992"/>
        <w:gridCol w:w="992"/>
        <w:gridCol w:w="851"/>
        <w:gridCol w:w="992"/>
        <w:gridCol w:w="1276"/>
      </w:tblGrid>
      <w:tr w:rsidR="00B115FB" w:rsidRPr="002C6B11" w:rsidTr="004509A2">
        <w:tc>
          <w:tcPr>
            <w:tcW w:w="204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835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gridSpan w:val="2"/>
          </w:tcPr>
          <w:p w:rsidR="00B115FB" w:rsidRPr="008711FA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Транспортные средства</w:t>
            </w:r>
          </w:p>
        </w:tc>
      </w:tr>
      <w:tr w:rsidR="00B115FB" w:rsidRPr="002C6B11" w:rsidTr="004509A2">
        <w:trPr>
          <w:trHeight w:val="1108"/>
        </w:trPr>
        <w:tc>
          <w:tcPr>
            <w:tcW w:w="2047" w:type="dxa"/>
            <w:vMerge/>
          </w:tcPr>
          <w:p w:rsidR="00B115FB" w:rsidRPr="002C6B11" w:rsidRDefault="00B115FB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B115FB" w:rsidRPr="002C6B11" w:rsidRDefault="00B115FB" w:rsidP="00B66D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4509A2">
        <w:trPr>
          <w:trHeight w:val="240"/>
        </w:trPr>
        <w:tc>
          <w:tcPr>
            <w:tcW w:w="2047" w:type="dxa"/>
            <w:vMerge w:val="restart"/>
            <w:vAlign w:val="center"/>
          </w:tcPr>
          <w:p w:rsidR="00B115FB" w:rsidRPr="0053603F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53603F">
              <w:rPr>
                <w:rFonts w:eastAsia="Times New Roman"/>
                <w:sz w:val="19"/>
                <w:szCs w:val="19"/>
                <w:lang w:eastAsia="zh-CN"/>
              </w:rPr>
              <w:t xml:space="preserve">Журавлева Лариса Николаевна </w:t>
            </w:r>
          </w:p>
        </w:tc>
        <w:tc>
          <w:tcPr>
            <w:tcW w:w="1417" w:type="dxa"/>
            <w:vMerge w:val="restart"/>
            <w:vAlign w:val="center"/>
          </w:tcPr>
          <w:p w:rsidR="00B115FB" w:rsidRPr="00277583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4 302 622,98</w:t>
            </w:r>
          </w:p>
        </w:tc>
        <w:tc>
          <w:tcPr>
            <w:tcW w:w="5954" w:type="dxa"/>
            <w:gridSpan w:val="4"/>
            <w:vMerge w:val="restart"/>
            <w:vAlign w:val="center"/>
          </w:tcPr>
          <w:p w:rsidR="00B115FB" w:rsidRPr="00277583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0A4400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277583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851" w:type="dxa"/>
            <w:vMerge w:val="restart"/>
            <w:vAlign w:val="center"/>
          </w:tcPr>
          <w:p w:rsidR="00B115FB" w:rsidRPr="00277583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115FB" w:rsidRPr="004509A2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9A2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276" w:type="dxa"/>
            <w:vAlign w:val="center"/>
          </w:tcPr>
          <w:p w:rsidR="00B115FB" w:rsidRPr="004509A2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Land Cruiser 200</w:t>
            </w:r>
          </w:p>
        </w:tc>
      </w:tr>
      <w:tr w:rsidR="00B115FB" w:rsidRPr="002C6B11" w:rsidTr="004509A2">
        <w:trPr>
          <w:trHeight w:val="240"/>
        </w:trPr>
        <w:tc>
          <w:tcPr>
            <w:tcW w:w="2047" w:type="dxa"/>
            <w:vMerge/>
            <w:vAlign w:val="center"/>
          </w:tcPr>
          <w:p w:rsidR="00B115FB" w:rsidRPr="0053603F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gridSpan w:val="4"/>
            <w:vMerge/>
            <w:vAlign w:val="center"/>
          </w:tcPr>
          <w:p w:rsidR="00B115FB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vAlign w:val="center"/>
          </w:tcPr>
          <w:p w:rsidR="00B115FB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115FB" w:rsidRPr="004509A2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509A2"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276" w:type="dxa"/>
            <w:vAlign w:val="center"/>
          </w:tcPr>
          <w:p w:rsidR="00B115FB" w:rsidRPr="004509A2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BMW X6</w:t>
            </w:r>
          </w:p>
        </w:tc>
      </w:tr>
      <w:tr w:rsidR="00B115FB" w:rsidRPr="002C6B11" w:rsidTr="004509A2">
        <w:trPr>
          <w:trHeight w:val="234"/>
        </w:trPr>
        <w:tc>
          <w:tcPr>
            <w:tcW w:w="2047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336 989,54</w:t>
            </w:r>
          </w:p>
        </w:tc>
        <w:tc>
          <w:tcPr>
            <w:tcW w:w="1843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115FB" w:rsidRPr="004509A2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28,0</w:t>
            </w:r>
          </w:p>
        </w:tc>
        <w:tc>
          <w:tcPr>
            <w:tcW w:w="1418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B115FB" w:rsidRPr="002C6B11" w:rsidTr="004509A2">
        <w:trPr>
          <w:trHeight w:val="334"/>
        </w:trPr>
        <w:tc>
          <w:tcPr>
            <w:tcW w:w="204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B115FB" w:rsidRDefault="00B115FB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303,0</w:t>
            </w:r>
          </w:p>
        </w:tc>
        <w:tc>
          <w:tcPr>
            <w:tcW w:w="1418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4509A2">
        <w:trPr>
          <w:trHeight w:val="190"/>
        </w:trPr>
        <w:tc>
          <w:tcPr>
            <w:tcW w:w="204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B115FB" w:rsidRDefault="00B115FB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1040,0</w:t>
            </w:r>
          </w:p>
        </w:tc>
        <w:tc>
          <w:tcPr>
            <w:tcW w:w="1418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4509A2">
        <w:trPr>
          <w:trHeight w:val="168"/>
        </w:trPr>
        <w:tc>
          <w:tcPr>
            <w:tcW w:w="204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1559" w:type="dxa"/>
          </w:tcPr>
          <w:p w:rsidR="00B115FB" w:rsidRDefault="00B115FB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943,0</w:t>
            </w:r>
          </w:p>
        </w:tc>
        <w:tc>
          <w:tcPr>
            <w:tcW w:w="1418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4509A2">
        <w:trPr>
          <w:trHeight w:val="278"/>
        </w:trPr>
        <w:tc>
          <w:tcPr>
            <w:tcW w:w="204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1559" w:type="dxa"/>
          </w:tcPr>
          <w:p w:rsidR="00B115FB" w:rsidRDefault="00B115FB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1418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4509A2">
        <w:trPr>
          <w:trHeight w:val="160"/>
        </w:trPr>
        <w:tc>
          <w:tcPr>
            <w:tcW w:w="204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</w:tcPr>
          <w:p w:rsidR="00B115FB" w:rsidRDefault="00B115FB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40,0</w:t>
            </w:r>
          </w:p>
        </w:tc>
        <w:tc>
          <w:tcPr>
            <w:tcW w:w="1418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4509A2">
        <w:trPr>
          <w:trHeight w:val="198"/>
        </w:trPr>
        <w:tc>
          <w:tcPr>
            <w:tcW w:w="204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59" w:type="dxa"/>
          </w:tcPr>
          <w:p w:rsidR="00B115FB" w:rsidRDefault="00B115FB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1658,0</w:t>
            </w:r>
          </w:p>
        </w:tc>
        <w:tc>
          <w:tcPr>
            <w:tcW w:w="1418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4509A2">
        <w:trPr>
          <w:trHeight w:val="169"/>
        </w:trPr>
        <w:tc>
          <w:tcPr>
            <w:tcW w:w="204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559" w:type="dxa"/>
          </w:tcPr>
          <w:p w:rsidR="00B115FB" w:rsidRDefault="00B115FB">
            <w:r w:rsidRPr="004A6330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40,6</w:t>
            </w:r>
          </w:p>
        </w:tc>
        <w:tc>
          <w:tcPr>
            <w:tcW w:w="1418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4509A2">
        <w:trPr>
          <w:trHeight w:val="511"/>
        </w:trPr>
        <w:tc>
          <w:tcPr>
            <w:tcW w:w="2047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2 875,00</w:t>
            </w:r>
          </w:p>
        </w:tc>
        <w:tc>
          <w:tcPr>
            <w:tcW w:w="5954" w:type="dxa"/>
            <w:gridSpan w:val="4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851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B115FB" w:rsidRPr="002C6B11" w:rsidTr="004509A2">
        <w:trPr>
          <w:trHeight w:val="511"/>
        </w:trPr>
        <w:tc>
          <w:tcPr>
            <w:tcW w:w="2047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5954" w:type="dxa"/>
            <w:gridSpan w:val="4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282,3</w:t>
            </w:r>
          </w:p>
        </w:tc>
        <w:tc>
          <w:tcPr>
            <w:tcW w:w="851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77583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«Государственный художественный музей»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993"/>
        <w:gridCol w:w="1134"/>
        <w:gridCol w:w="1418"/>
        <w:gridCol w:w="992"/>
        <w:gridCol w:w="992"/>
        <w:gridCol w:w="992"/>
        <w:gridCol w:w="992"/>
        <w:gridCol w:w="1276"/>
      </w:tblGrid>
      <w:tr w:rsidR="00B115FB" w:rsidRPr="002C6B11" w:rsidTr="007F5FE8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302D7E">
        <w:trPr>
          <w:trHeight w:val="590"/>
        </w:trPr>
        <w:tc>
          <w:tcPr>
            <w:tcW w:w="2897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Зонина Светлана Николаевна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3 138 886,27</w:t>
            </w:r>
          </w:p>
        </w:tc>
        <w:tc>
          <w:tcPr>
            <w:tcW w:w="1417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</w:tcPr>
          <w:p w:rsidR="00B115FB" w:rsidRDefault="00B115FB"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55,3</w:t>
            </w:r>
          </w:p>
        </w:tc>
        <w:tc>
          <w:tcPr>
            <w:tcW w:w="1418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57,7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2C6B1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Легковой</w:t>
            </w:r>
          </w:p>
        </w:tc>
        <w:tc>
          <w:tcPr>
            <w:tcW w:w="1276" w:type="dxa"/>
            <w:vMerge w:val="restart"/>
            <w:vAlign w:val="center"/>
          </w:tcPr>
          <w:p w:rsidR="00B115FB" w:rsidRPr="002C6B1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HUNDAI TUCSON</w:t>
            </w:r>
          </w:p>
        </w:tc>
      </w:tr>
      <w:tr w:rsidR="00B115FB" w:rsidRPr="002C6B11" w:rsidTr="00302D7E">
        <w:trPr>
          <w:trHeight w:val="785"/>
        </w:trPr>
        <w:tc>
          <w:tcPr>
            <w:tcW w:w="2897" w:type="dxa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</w:tcPr>
          <w:p w:rsidR="00B115FB" w:rsidRDefault="00B115FB">
            <w:r w:rsidRPr="00F20F2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625+/-17</w:t>
            </w:r>
          </w:p>
        </w:tc>
        <w:tc>
          <w:tcPr>
            <w:tcW w:w="1418" w:type="dxa"/>
            <w:vMerge/>
            <w:vAlign w:val="center"/>
          </w:tcPr>
          <w:p w:rsidR="00B115FB" w:rsidRPr="00DF64D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7F5FE8">
        <w:trPr>
          <w:trHeight w:val="615"/>
        </w:trPr>
        <w:tc>
          <w:tcPr>
            <w:tcW w:w="2897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Merge w:val="restart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418" w:type="dxa"/>
            <w:vMerge w:val="restart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57,7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C80">
              <w:rPr>
                <w:rFonts w:ascii="Times New Roman" w:hAnsi="Times New Roman" w:cs="Times New Roman"/>
                <w:bCs/>
                <w:sz w:val="20"/>
                <w:lang w:eastAsia="zh-CN"/>
              </w:rPr>
              <w:t>Прицеп к легковому автомобилю</w:t>
            </w:r>
          </w:p>
        </w:tc>
        <w:tc>
          <w:tcPr>
            <w:tcW w:w="1276" w:type="dxa"/>
            <w:vMerge w:val="restart"/>
            <w:vAlign w:val="center"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65C80">
              <w:rPr>
                <w:rFonts w:ascii="Times New Roman" w:hAnsi="Times New Roman" w:cs="Times New Roman"/>
                <w:bCs/>
                <w:sz w:val="20"/>
                <w:lang w:eastAsia="zh-CN"/>
              </w:rPr>
              <w:t>8213В5</w:t>
            </w:r>
          </w:p>
        </w:tc>
      </w:tr>
      <w:tr w:rsidR="00B115FB" w:rsidRPr="002C6B11" w:rsidTr="007F5FE8">
        <w:trPr>
          <w:trHeight w:val="344"/>
        </w:trPr>
        <w:tc>
          <w:tcPr>
            <w:tcW w:w="2897" w:type="dxa"/>
            <w:vMerge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</w:tcPr>
          <w:p w:rsidR="00B115FB" w:rsidRPr="00DF64D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55,3</w:t>
            </w:r>
          </w:p>
        </w:tc>
        <w:tc>
          <w:tcPr>
            <w:tcW w:w="992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115FB" w:rsidRPr="003C389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Default="00B115FB">
      <w: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автономного учреждения Ханты-Мансийского автономного округа – Югры «Окружной Дом народного творчества»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417"/>
      </w:tblGrid>
      <w:tr w:rsidR="00B115FB" w:rsidRPr="002C6B11" w:rsidTr="00302D7E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417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302D7E">
        <w:trPr>
          <w:trHeight w:val="415"/>
        </w:trPr>
        <w:tc>
          <w:tcPr>
            <w:tcW w:w="2897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Исламуратова Елена Евгеньевна</w:t>
            </w:r>
            <w:r w:rsidRPr="006C5660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3 111 300,49</w:t>
            </w:r>
          </w:p>
        </w:tc>
        <w:tc>
          <w:tcPr>
            <w:tcW w:w="1134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6C5660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66,8</w:t>
            </w:r>
          </w:p>
        </w:tc>
        <w:tc>
          <w:tcPr>
            <w:tcW w:w="1418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6C5660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70,2</w:t>
            </w:r>
          </w:p>
        </w:tc>
        <w:tc>
          <w:tcPr>
            <w:tcW w:w="992" w:type="dxa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1" w:type="dxa"/>
            <w:gridSpan w:val="2"/>
            <w:vAlign w:val="center"/>
          </w:tcPr>
          <w:p w:rsidR="00B115FB" w:rsidRPr="002C6B11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660">
              <w:rPr>
                <w:rFonts w:ascii="Times New Roman" w:hAnsi="Times New Roman" w:cs="Times New Roman"/>
                <w:bCs/>
                <w:sz w:val="20"/>
                <w:lang w:eastAsia="zh-CN"/>
              </w:rPr>
              <w:t>Не имеет</w:t>
            </w:r>
          </w:p>
        </w:tc>
      </w:tr>
      <w:tr w:rsidR="00B115FB" w:rsidRPr="002C6B11" w:rsidTr="00302D7E">
        <w:trPr>
          <w:trHeight w:val="415"/>
        </w:trPr>
        <w:tc>
          <w:tcPr>
            <w:tcW w:w="2897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206 897,00</w:t>
            </w:r>
          </w:p>
        </w:tc>
        <w:tc>
          <w:tcPr>
            <w:tcW w:w="4679" w:type="dxa"/>
            <w:gridSpan w:val="4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6C5660">
              <w:rPr>
                <w:bCs/>
                <w:sz w:val="20"/>
                <w:lang w:eastAsia="zh-CN"/>
              </w:rPr>
              <w:t>Не имеет</w:t>
            </w:r>
          </w:p>
        </w:tc>
        <w:tc>
          <w:tcPr>
            <w:tcW w:w="992" w:type="dxa"/>
          </w:tcPr>
          <w:p w:rsidR="00B115FB" w:rsidRPr="006C5660" w:rsidRDefault="00B115FB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B115FB" w:rsidRPr="006C5660" w:rsidRDefault="00B115FB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70,2</w:t>
            </w:r>
          </w:p>
        </w:tc>
        <w:tc>
          <w:tcPr>
            <w:tcW w:w="992" w:type="dxa"/>
          </w:tcPr>
          <w:p w:rsidR="00B115FB" w:rsidRPr="006C5660" w:rsidRDefault="00B115FB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15FB" w:rsidRPr="006C5660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1417" w:type="dxa"/>
            <w:vAlign w:val="center"/>
          </w:tcPr>
          <w:p w:rsidR="00B115FB" w:rsidRPr="00302D7E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Honda Pilot</w:t>
            </w:r>
          </w:p>
        </w:tc>
      </w:tr>
      <w:tr w:rsidR="00B115FB" w:rsidRPr="002C6B11" w:rsidTr="00302D7E">
        <w:trPr>
          <w:trHeight w:val="415"/>
        </w:trPr>
        <w:tc>
          <w:tcPr>
            <w:tcW w:w="2897" w:type="dxa"/>
            <w:vAlign w:val="center"/>
          </w:tcPr>
          <w:p w:rsidR="00B115F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115FB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C5660">
              <w:rPr>
                <w:bCs/>
                <w:sz w:val="20"/>
                <w:lang w:eastAsia="zh-CN"/>
              </w:rPr>
              <w:t>Не имеет</w:t>
            </w:r>
          </w:p>
        </w:tc>
        <w:tc>
          <w:tcPr>
            <w:tcW w:w="4679" w:type="dxa"/>
            <w:gridSpan w:val="4"/>
            <w:vAlign w:val="center"/>
          </w:tcPr>
          <w:p w:rsidR="00B115FB" w:rsidRPr="006C5660" w:rsidRDefault="00B115FB" w:rsidP="007F5FE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bCs/>
                <w:sz w:val="20"/>
                <w:lang w:eastAsia="zh-CN"/>
              </w:rPr>
            </w:pPr>
            <w:r w:rsidRPr="006C5660">
              <w:rPr>
                <w:bCs/>
                <w:sz w:val="20"/>
                <w:lang w:eastAsia="zh-CN"/>
              </w:rPr>
              <w:t>Не имеет</w:t>
            </w:r>
          </w:p>
        </w:tc>
        <w:tc>
          <w:tcPr>
            <w:tcW w:w="992" w:type="dxa"/>
          </w:tcPr>
          <w:p w:rsidR="00B115FB" w:rsidRDefault="00B115FB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B115FB" w:rsidRDefault="00B115FB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66,8</w:t>
            </w:r>
          </w:p>
        </w:tc>
        <w:tc>
          <w:tcPr>
            <w:tcW w:w="992" w:type="dxa"/>
          </w:tcPr>
          <w:p w:rsidR="00B115FB" w:rsidRDefault="00B115FB" w:rsidP="00302D7E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551" w:type="dxa"/>
            <w:gridSpan w:val="2"/>
            <w:vAlign w:val="center"/>
          </w:tcPr>
          <w:p w:rsidR="00B115FB" w:rsidRDefault="00B115FB" w:rsidP="007F5FE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</w:pPr>
            <w:r w:rsidRPr="006C5660">
              <w:rPr>
                <w:rFonts w:ascii="Times New Roman" w:hAnsi="Times New Roman" w:cs="Times New Roman"/>
                <w:bCs/>
                <w:sz w:val="20"/>
                <w:lang w:eastAsia="zh-CN"/>
              </w:rPr>
              <w:t>Не имеет</w:t>
            </w: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B115FB" w:rsidRDefault="00B115FB">
      <w: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автономного учреждения Ханты-Мансийского автономного округа – Югры «Театр кукол «Барабашка»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701"/>
        <w:gridCol w:w="1134"/>
        <w:gridCol w:w="993"/>
        <w:gridCol w:w="1418"/>
        <w:gridCol w:w="992"/>
        <w:gridCol w:w="992"/>
        <w:gridCol w:w="992"/>
        <w:gridCol w:w="992"/>
        <w:gridCol w:w="992"/>
      </w:tblGrid>
      <w:tr w:rsidR="00B115FB" w:rsidRPr="002C6B11" w:rsidTr="00302D7E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6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gridSpan w:val="2"/>
          </w:tcPr>
          <w:p w:rsidR="00B115FB" w:rsidRPr="008711FA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060916">
        <w:trPr>
          <w:trHeight w:val="1301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060916">
        <w:trPr>
          <w:trHeight w:val="511"/>
        </w:trPr>
        <w:tc>
          <w:tcPr>
            <w:tcW w:w="2897" w:type="dxa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Касаткина Татьяна Владимировна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1 808 696,68</w:t>
            </w:r>
          </w:p>
        </w:tc>
        <w:tc>
          <w:tcPr>
            <w:tcW w:w="1701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69,7</w:t>
            </w:r>
          </w:p>
        </w:tc>
        <w:tc>
          <w:tcPr>
            <w:tcW w:w="1418" w:type="dxa"/>
            <w:vAlign w:val="center"/>
          </w:tcPr>
          <w:p w:rsidR="00B115FB" w:rsidRPr="006B213C" w:rsidRDefault="00B115FB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B115FB" w:rsidRPr="002C6B11" w:rsidTr="00060916">
        <w:trPr>
          <w:trHeight w:val="351"/>
        </w:trPr>
        <w:tc>
          <w:tcPr>
            <w:tcW w:w="2897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43,8</w:t>
            </w:r>
          </w:p>
        </w:tc>
        <w:tc>
          <w:tcPr>
            <w:tcW w:w="1418" w:type="dxa"/>
            <w:vAlign w:val="center"/>
          </w:tcPr>
          <w:p w:rsidR="00B115FB" w:rsidRPr="006B213C" w:rsidRDefault="00B115FB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060916">
        <w:trPr>
          <w:trHeight w:val="374"/>
        </w:trPr>
        <w:tc>
          <w:tcPr>
            <w:tcW w:w="2897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к</w:t>
            </w: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B115FB" w:rsidRPr="006B213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19"/>
                <w:szCs w:val="19"/>
                <w:lang w:eastAsia="zh-CN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44,6</w:t>
            </w:r>
          </w:p>
        </w:tc>
        <w:tc>
          <w:tcPr>
            <w:tcW w:w="1418" w:type="dxa"/>
            <w:vAlign w:val="center"/>
          </w:tcPr>
          <w:p w:rsidR="00B115FB" w:rsidRPr="006B213C" w:rsidRDefault="00B115FB" w:rsidP="00B66D56">
            <w:pPr>
              <w:jc w:val="center"/>
              <w:rPr>
                <w:sz w:val="19"/>
                <w:szCs w:val="19"/>
              </w:rPr>
            </w:pPr>
            <w:r w:rsidRPr="006B213C">
              <w:rPr>
                <w:rFonts w:eastAsia="Times New Roman"/>
                <w:sz w:val="19"/>
                <w:szCs w:val="19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060916">
        <w:trPr>
          <w:trHeight w:val="283"/>
        </w:trPr>
        <w:tc>
          <w:tcPr>
            <w:tcW w:w="2897" w:type="dxa"/>
            <w:vMerge w:val="restart"/>
            <w:vAlign w:val="center"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1 474 216,38</w:t>
            </w:r>
          </w:p>
        </w:tc>
        <w:tc>
          <w:tcPr>
            <w:tcW w:w="1701" w:type="dxa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19"/>
                <w:szCs w:val="19"/>
                <w:lang w:eastAsia="zh-CN"/>
              </w:rPr>
              <w:t>общая совместная</w:t>
            </w:r>
          </w:p>
        </w:tc>
        <w:tc>
          <w:tcPr>
            <w:tcW w:w="993" w:type="dxa"/>
            <w:vMerge w:val="restart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1418" w:type="dxa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Легковой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Mitsubishi Outlander XL</w:t>
            </w:r>
          </w:p>
        </w:tc>
      </w:tr>
      <w:tr w:rsidR="00B115FB" w:rsidRPr="002C6B11" w:rsidTr="00060916">
        <w:trPr>
          <w:trHeight w:val="283"/>
        </w:trPr>
        <w:tc>
          <w:tcPr>
            <w:tcW w:w="2897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256"/>
        </w:trPr>
        <w:tc>
          <w:tcPr>
            <w:tcW w:w="2897" w:type="dxa"/>
            <w:vMerge w:val="restart"/>
            <w:vAlign w:val="center"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5246" w:type="dxa"/>
            <w:gridSpan w:val="4"/>
            <w:vMerge w:val="restart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69,7</w:t>
            </w: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B115FB" w:rsidRPr="002C6B11" w:rsidTr="00302D7E">
        <w:trPr>
          <w:trHeight w:val="152"/>
        </w:trPr>
        <w:tc>
          <w:tcPr>
            <w:tcW w:w="2897" w:type="dxa"/>
            <w:vMerge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43,8</w:t>
            </w: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311"/>
        </w:trPr>
        <w:tc>
          <w:tcPr>
            <w:tcW w:w="2897" w:type="dxa"/>
            <w:vMerge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5246" w:type="dxa"/>
            <w:gridSpan w:val="4"/>
            <w:vMerge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2A2A96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44,6</w:t>
            </w:r>
          </w:p>
        </w:tc>
        <w:tc>
          <w:tcPr>
            <w:tcW w:w="992" w:type="dxa"/>
            <w:vAlign w:val="center"/>
          </w:tcPr>
          <w:p w:rsidR="00B115FB" w:rsidRDefault="00B115FB" w:rsidP="00B66D56">
            <w:pPr>
              <w:spacing w:after="0" w:line="240" w:lineRule="auto"/>
              <w:jc w:val="center"/>
            </w:pPr>
            <w:r w:rsidRPr="0079471D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4" w:type="dxa"/>
            <w:gridSpan w:val="2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115FB" w:rsidRPr="00D41456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</w:t>
      </w:r>
      <w:r w:rsidRPr="00CB05DD">
        <w:rPr>
          <w:bCs/>
          <w:szCs w:val="24"/>
        </w:rPr>
        <w:t>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«Музей геологии, нефти и газа»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922"/>
      </w:tblGrid>
      <w:tr w:rsidR="00B115FB" w:rsidRPr="002C6B11" w:rsidTr="00B66D56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отчетный год (руб.) </w:t>
            </w:r>
          </w:p>
        </w:tc>
        <w:tc>
          <w:tcPr>
            <w:tcW w:w="4679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пользовании</w:t>
            </w:r>
          </w:p>
        </w:tc>
        <w:tc>
          <w:tcPr>
            <w:tcW w:w="2056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lastRenderedPageBreak/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B66D56">
        <w:trPr>
          <w:trHeight w:val="41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Кондратьева Татьяна 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2 390 677,55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60,7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5FB" w:rsidRPr="006C5660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</w:p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Toyota Auris</w:t>
            </w:r>
          </w:p>
        </w:tc>
      </w:tr>
      <w:tr w:rsidR="00B115FB" w:rsidRPr="002C6B11" w:rsidTr="00302D7E">
        <w:trPr>
          <w:trHeight w:val="947"/>
        </w:trPr>
        <w:tc>
          <w:tcPr>
            <w:tcW w:w="2897" w:type="dxa"/>
            <w:vMerge/>
            <w:tcBorders>
              <w:top w:val="single" w:sz="4" w:space="0" w:color="auto"/>
            </w:tcBorders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34,9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5FB" w:rsidRPr="006C5660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br w:type="page"/>
      </w: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«Татр обско-угорских народов – Солнце»»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1276"/>
      </w:tblGrid>
      <w:tr w:rsidR="00B115FB" w:rsidRPr="002C6B11" w:rsidTr="00B66D56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302D7E">
        <w:trPr>
          <w:trHeight w:val="448"/>
        </w:trPr>
        <w:tc>
          <w:tcPr>
            <w:tcW w:w="2897" w:type="dxa"/>
            <w:vMerge w:val="restart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Литвинчук Евгений Леонидович</w:t>
            </w:r>
            <w:r w:rsidRPr="00DF64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B115FB" w:rsidRPr="0079057C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2 215 605,96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</w:tcPr>
          <w:p w:rsidR="00B115FB" w:rsidRDefault="00B115FB">
            <w:r w:rsidRPr="00217A6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904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45,2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B115FB" w:rsidRPr="002C6B11" w:rsidTr="00302D7E">
        <w:trPr>
          <w:trHeight w:val="344"/>
        </w:trPr>
        <w:tc>
          <w:tcPr>
            <w:tcW w:w="2897" w:type="dxa"/>
            <w:vMerge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</w:tcPr>
          <w:p w:rsidR="00B115FB" w:rsidRDefault="00B115FB">
            <w:r w:rsidRPr="00217A6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921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239"/>
        </w:trPr>
        <w:tc>
          <w:tcPr>
            <w:tcW w:w="2897" w:type="dxa"/>
            <w:vMerge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993" w:type="dxa"/>
          </w:tcPr>
          <w:p w:rsidR="00B115FB" w:rsidRDefault="00B115FB">
            <w:r w:rsidRPr="00217A6E"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674"/>
        </w:trPr>
        <w:tc>
          <w:tcPr>
            <w:tcW w:w="2897" w:type="dxa"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598 032,67</w:t>
            </w:r>
          </w:p>
        </w:tc>
        <w:tc>
          <w:tcPr>
            <w:tcW w:w="4679" w:type="dxa"/>
            <w:gridSpan w:val="4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45,2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1276" w:type="dxa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TAYOTA COROLLA</w:t>
            </w:r>
          </w:p>
        </w:tc>
      </w:tr>
      <w:tr w:rsidR="00B115FB" w:rsidRPr="002C6B11" w:rsidTr="00302D7E">
        <w:trPr>
          <w:trHeight w:val="415"/>
        </w:trPr>
        <w:tc>
          <w:tcPr>
            <w:tcW w:w="2897" w:type="dxa"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115FB" w:rsidRPr="00DF64DB" w:rsidRDefault="00B115FB" w:rsidP="00B66D5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4679" w:type="dxa"/>
            <w:gridSpan w:val="4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45,2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268" w:type="dxa"/>
            <w:gridSpan w:val="2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профессионального образовательного учреждения Ханты-Мансийского автономного округа – Югры «Сургутский профессиональный колледж русской культуры им. А.С. Знаменского»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134"/>
        <w:gridCol w:w="1276"/>
        <w:gridCol w:w="992"/>
        <w:gridCol w:w="992"/>
        <w:gridCol w:w="1134"/>
        <w:gridCol w:w="1276"/>
      </w:tblGrid>
      <w:tr w:rsidR="00B115FB" w:rsidRPr="002C6B11" w:rsidTr="00DC0F63">
        <w:tc>
          <w:tcPr>
            <w:tcW w:w="2897" w:type="dxa"/>
            <w:vMerge w:val="restart"/>
          </w:tcPr>
          <w:p w:rsidR="00B115FB" w:rsidRPr="002C6B11" w:rsidRDefault="00B115FB" w:rsidP="00DC0F63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395" w:type="dxa"/>
            <w:gridSpan w:val="4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260" w:type="dxa"/>
            <w:gridSpan w:val="3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gridSpan w:val="2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DC0F63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DC0F63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DC0F6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15FB" w:rsidRPr="00CB05DD" w:rsidRDefault="00B115FB" w:rsidP="00DC0F63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115FB" w:rsidRPr="00CB05DD" w:rsidRDefault="00B115FB" w:rsidP="00DC0F63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DC0F63">
        <w:tc>
          <w:tcPr>
            <w:tcW w:w="2897" w:type="dxa"/>
            <w:vAlign w:val="center"/>
          </w:tcPr>
          <w:p w:rsidR="00B115FB" w:rsidRPr="00DF64DB" w:rsidRDefault="00B115FB" w:rsidP="00DC0F63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Цветкова Ольга Юрьевна</w:t>
            </w:r>
            <w:r w:rsidRPr="00DF64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15FB" w:rsidRPr="00DF64DB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3 249 520,80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  <w:p w:rsidR="00B115FB" w:rsidRPr="00DF64DB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B115FB" w:rsidRPr="00DF64DB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63,2</w:t>
            </w:r>
          </w:p>
          <w:p w:rsidR="00B115FB" w:rsidRPr="00DF64DB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Pr="00DF64DB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115FB" w:rsidRPr="001A2109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1A2109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59,4</w:t>
            </w:r>
          </w:p>
        </w:tc>
        <w:tc>
          <w:tcPr>
            <w:tcW w:w="992" w:type="dxa"/>
            <w:vAlign w:val="center"/>
          </w:tcPr>
          <w:p w:rsidR="00B115FB" w:rsidRPr="001A2109" w:rsidRDefault="00B115FB" w:rsidP="00DC0F6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15FB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15FB" w:rsidRPr="002C6B11" w:rsidRDefault="00B115FB" w:rsidP="00DC0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DB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</w:p>
        </w:tc>
      </w:tr>
    </w:tbl>
    <w:p w:rsidR="00B115FB" w:rsidRPr="00CD5FAC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5FB" w:rsidRDefault="00B115FB">
      <w: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«Сургутский музыкально-драматический театр»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21"/>
        <w:gridCol w:w="922"/>
      </w:tblGrid>
      <w:tr w:rsidR="00B115FB" w:rsidRPr="002C6B11" w:rsidTr="00302D7E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21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2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5A5DFF">
        <w:trPr>
          <w:trHeight w:val="674"/>
        </w:trPr>
        <w:tc>
          <w:tcPr>
            <w:tcW w:w="2897" w:type="dxa"/>
            <w:vAlign w:val="center"/>
          </w:tcPr>
          <w:p w:rsidR="00B115FB" w:rsidRPr="00DF64D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Лычкатая Тамара Никифоровна</w:t>
            </w:r>
            <w:r w:rsidRPr="00DF64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15FB" w:rsidRPr="0079057C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3 102 207,51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81,2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843" w:type="dxa"/>
            <w:gridSpan w:val="2"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Default="00B115FB">
      <w: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«Государственная библиотека Югры»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1559"/>
        <w:gridCol w:w="1134"/>
        <w:gridCol w:w="1134"/>
        <w:gridCol w:w="992"/>
        <w:gridCol w:w="992"/>
        <w:gridCol w:w="992"/>
        <w:gridCol w:w="993"/>
        <w:gridCol w:w="992"/>
      </w:tblGrid>
      <w:tr w:rsidR="00B115FB" w:rsidRPr="002C6B11" w:rsidTr="004509A2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4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gridSpan w:val="2"/>
          </w:tcPr>
          <w:p w:rsidR="00B115FB" w:rsidRPr="008711FA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4509A2">
        <w:trPr>
          <w:trHeight w:val="1301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4509A2">
        <w:trPr>
          <w:trHeight w:val="1208"/>
        </w:trPr>
        <w:tc>
          <w:tcPr>
            <w:tcW w:w="2897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 xml:space="preserve">Павлова Ольга Михайловна </w:t>
            </w:r>
          </w:p>
        </w:tc>
        <w:tc>
          <w:tcPr>
            <w:tcW w:w="1560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ru-RU"/>
              </w:rPr>
              <w:t>3 001 597,34</w:t>
            </w:r>
          </w:p>
        </w:tc>
        <w:tc>
          <w:tcPr>
            <w:tcW w:w="1417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1985" w:type="dxa"/>
            <w:gridSpan w:val="2"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5DFF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  <w:tr w:rsidR="00B115FB" w:rsidRPr="002C6B11" w:rsidTr="004509A2">
        <w:trPr>
          <w:trHeight w:val="378"/>
        </w:trPr>
        <w:tc>
          <w:tcPr>
            <w:tcW w:w="2897" w:type="dxa"/>
            <w:vMerge w:val="restart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5DFF">
              <w:rPr>
                <w:rFonts w:eastAsia="Times New Roman"/>
                <w:sz w:val="20"/>
                <w:szCs w:val="20"/>
                <w:lang w:eastAsia="ru-RU"/>
              </w:rPr>
              <w:t>1 172 956,46</w:t>
            </w:r>
          </w:p>
        </w:tc>
        <w:tc>
          <w:tcPr>
            <w:tcW w:w="1417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1 000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</w:p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5DFF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Toyota RAV4</w:t>
            </w:r>
          </w:p>
        </w:tc>
      </w:tr>
      <w:tr w:rsidR="00B115FB" w:rsidRPr="002C6B11" w:rsidTr="004509A2">
        <w:trPr>
          <w:trHeight w:val="431"/>
        </w:trPr>
        <w:tc>
          <w:tcPr>
            <w:tcW w:w="2897" w:type="dxa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15FB" w:rsidRPr="002C6B11" w:rsidTr="004509A2">
        <w:trPr>
          <w:trHeight w:val="92"/>
        </w:trPr>
        <w:tc>
          <w:tcPr>
            <w:tcW w:w="2897" w:type="dxa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1559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15FB" w:rsidRPr="002C6B11" w:rsidTr="004509A2">
        <w:trPr>
          <w:trHeight w:val="20"/>
        </w:trPr>
        <w:tc>
          <w:tcPr>
            <w:tcW w:w="2897" w:type="dxa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г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араж</w:t>
            </w:r>
          </w:p>
        </w:tc>
        <w:tc>
          <w:tcPr>
            <w:tcW w:w="1559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22,2</w:t>
            </w:r>
          </w:p>
        </w:tc>
        <w:tc>
          <w:tcPr>
            <w:tcW w:w="1134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15FB" w:rsidRPr="002C6B11" w:rsidTr="004509A2">
        <w:trPr>
          <w:trHeight w:val="283"/>
        </w:trPr>
        <w:tc>
          <w:tcPr>
            <w:tcW w:w="2897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5DFF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244" w:type="dxa"/>
            <w:gridSpan w:val="4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93,5</w:t>
            </w:r>
          </w:p>
        </w:tc>
        <w:tc>
          <w:tcPr>
            <w:tcW w:w="992" w:type="dxa"/>
            <w:vAlign w:val="center"/>
          </w:tcPr>
          <w:p w:rsidR="00B115FB" w:rsidRPr="005A5DF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5A5DFF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985" w:type="dxa"/>
            <w:gridSpan w:val="2"/>
            <w:vAlign w:val="center"/>
          </w:tcPr>
          <w:p w:rsidR="00B115FB" w:rsidRPr="005A5DFF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5DFF">
              <w:rPr>
                <w:rFonts w:ascii="Times New Roman" w:hAnsi="Times New Roman" w:cs="Times New Roman"/>
                <w:sz w:val="20"/>
                <w:lang w:eastAsia="zh-CN"/>
              </w:rPr>
              <w:t>Не имеет</w:t>
            </w: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«Няганский театр юного зрителя»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560"/>
        <w:gridCol w:w="1417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B115FB" w:rsidRPr="002C6B11" w:rsidTr="00302D7E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отчетный год (руб.) </w:t>
            </w:r>
          </w:p>
        </w:tc>
        <w:tc>
          <w:tcPr>
            <w:tcW w:w="4962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B66D56">
        <w:trPr>
          <w:trHeight w:val="448"/>
        </w:trPr>
        <w:tc>
          <w:tcPr>
            <w:tcW w:w="2897" w:type="dxa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Постникова Анастасия Геннадьевна</w:t>
            </w:r>
            <w:r w:rsidRPr="00277583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2 750 158,44</w:t>
            </w:r>
          </w:p>
        </w:tc>
        <w:tc>
          <w:tcPr>
            <w:tcW w:w="1417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685</w:t>
            </w:r>
          </w:p>
        </w:tc>
        <w:tc>
          <w:tcPr>
            <w:tcW w:w="1418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277583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2A13AC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2A13AC"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</w:p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AC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FORD KUGA</w:t>
            </w:r>
          </w:p>
        </w:tc>
      </w:tr>
      <w:tr w:rsidR="00B115FB" w:rsidRPr="002C6B11" w:rsidTr="00302D7E">
        <w:trPr>
          <w:trHeight w:val="344"/>
        </w:trPr>
        <w:tc>
          <w:tcPr>
            <w:tcW w:w="2897" w:type="dxa"/>
            <w:vMerge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16,8</w:t>
            </w:r>
          </w:p>
        </w:tc>
        <w:tc>
          <w:tcPr>
            <w:tcW w:w="1418" w:type="dxa"/>
            <w:vAlign w:val="center"/>
          </w:tcPr>
          <w:p w:rsidR="00B115FB" w:rsidRPr="00277583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507"/>
        </w:trPr>
        <w:tc>
          <w:tcPr>
            <w:tcW w:w="2897" w:type="dxa"/>
            <w:vMerge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48,6</w:t>
            </w:r>
          </w:p>
        </w:tc>
        <w:tc>
          <w:tcPr>
            <w:tcW w:w="1418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115FB" w:rsidRPr="002C6B11" w:rsidTr="00302D7E">
        <w:trPr>
          <w:trHeight w:val="612"/>
        </w:trPr>
        <w:tc>
          <w:tcPr>
            <w:tcW w:w="2897" w:type="dxa"/>
            <w:vMerge/>
          </w:tcPr>
          <w:p w:rsidR="00B115F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58,4</w:t>
            </w:r>
          </w:p>
        </w:tc>
        <w:tc>
          <w:tcPr>
            <w:tcW w:w="1418" w:type="dxa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B115FB" w:rsidRPr="00277583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B115FB" w:rsidRPr="003C389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Default="00B115FB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«Театр кукол»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851"/>
      </w:tblGrid>
      <w:tr w:rsidR="00B115FB" w:rsidRPr="002C6B11" w:rsidTr="00302D7E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060916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060916">
        <w:trPr>
          <w:trHeight w:val="674"/>
        </w:trPr>
        <w:tc>
          <w:tcPr>
            <w:tcW w:w="2897" w:type="dxa"/>
            <w:vMerge w:val="restart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Пот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апов Павел Николаевич</w:t>
            </w:r>
          </w:p>
        </w:tc>
        <w:tc>
          <w:tcPr>
            <w:tcW w:w="1701" w:type="dxa"/>
            <w:vMerge w:val="restart"/>
            <w:vAlign w:val="center"/>
          </w:tcPr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5 241 697,35</w:t>
            </w:r>
          </w:p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15FB" w:rsidRPr="00DD16E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16E8">
              <w:rPr>
                <w:rFonts w:eastAsia="Times New Roman"/>
                <w:sz w:val="20"/>
                <w:szCs w:val="20"/>
                <w:lang w:eastAsia="ru-RU"/>
              </w:rPr>
              <w:t>(в том числе доход от продажи недвижимости</w:t>
            </w:r>
          </w:p>
          <w:p w:rsidR="00B115FB" w:rsidRPr="00DD16E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16E8">
              <w:rPr>
                <w:rFonts w:eastAsia="Times New Roman"/>
                <w:sz w:val="20"/>
                <w:szCs w:val="20"/>
                <w:lang w:eastAsia="ru-RU"/>
              </w:rPr>
              <w:t>2 850 000,00)</w:t>
            </w:r>
          </w:p>
          <w:p w:rsidR="00B115FB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з</w:t>
            </w: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емельный участок</w:t>
            </w:r>
          </w:p>
        </w:tc>
        <w:tc>
          <w:tcPr>
            <w:tcW w:w="993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1 178</w:t>
            </w:r>
          </w:p>
        </w:tc>
        <w:tc>
          <w:tcPr>
            <w:tcW w:w="1418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851" w:type="dxa"/>
            <w:vMerge w:val="restart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58"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Renault Fluence</w:t>
            </w:r>
          </w:p>
        </w:tc>
      </w:tr>
      <w:tr w:rsidR="00B115FB" w:rsidRPr="002C6B11" w:rsidTr="00060916">
        <w:trPr>
          <w:trHeight w:val="415"/>
        </w:trPr>
        <w:tc>
          <w:tcPr>
            <w:tcW w:w="2897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ж</w:t>
            </w: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илой дом</w:t>
            </w:r>
          </w:p>
        </w:tc>
        <w:tc>
          <w:tcPr>
            <w:tcW w:w="993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1418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FB" w:rsidRPr="002C6B11" w:rsidTr="00060916">
        <w:trPr>
          <w:trHeight w:val="415"/>
        </w:trPr>
        <w:tc>
          <w:tcPr>
            <w:tcW w:w="2897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45,6</w:t>
            </w:r>
          </w:p>
        </w:tc>
        <w:tc>
          <w:tcPr>
            <w:tcW w:w="1418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FB" w:rsidRPr="002C6B11" w:rsidTr="00302D7E">
        <w:trPr>
          <w:trHeight w:val="294"/>
        </w:trPr>
        <w:tc>
          <w:tcPr>
            <w:tcW w:w="2897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1 321 031,63</w:t>
            </w:r>
          </w:p>
        </w:tc>
        <w:tc>
          <w:tcPr>
            <w:tcW w:w="4679" w:type="dxa"/>
            <w:gridSpan w:val="4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5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B115FB" w:rsidRPr="002C6B11" w:rsidTr="00302D7E">
        <w:trPr>
          <w:trHeight w:val="595"/>
        </w:trPr>
        <w:tc>
          <w:tcPr>
            <w:tcW w:w="2897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35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679" w:type="dxa"/>
            <w:gridSpan w:val="4"/>
            <w:vAlign w:val="center"/>
          </w:tcPr>
          <w:p w:rsidR="00B115FB" w:rsidRPr="00DF64DB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</w:t>
            </w: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86</w:t>
            </w:r>
          </w:p>
        </w:tc>
        <w:tc>
          <w:tcPr>
            <w:tcW w:w="992" w:type="dxa"/>
            <w:vAlign w:val="center"/>
          </w:tcPr>
          <w:p w:rsidR="00B115FB" w:rsidRPr="00DB3358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B3358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358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7F5FE8">
        <w:rPr>
          <w:rFonts w:eastAsia="Times New Roman"/>
          <w:sz w:val="20"/>
          <w:szCs w:val="20"/>
          <w:lang w:eastAsia="zh-CN"/>
        </w:rPr>
        <w:t xml:space="preserve"> </w:t>
      </w:r>
      <w:r w:rsidRPr="007F5FE8">
        <w:rPr>
          <w:rFonts w:eastAsia="Times New Roman"/>
          <w:szCs w:val="20"/>
          <w:lang w:eastAsia="zh-CN"/>
        </w:rPr>
        <w:lastRenderedPageBreak/>
        <w:t>автономного учреждения Ханты-Мансийского автономного округа – Югры «Югорский кинопрокат»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1134"/>
        <w:gridCol w:w="1276"/>
      </w:tblGrid>
      <w:tr w:rsidR="00B115FB" w:rsidRPr="002C6B11" w:rsidTr="00B66D56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gridSpan w:val="2"/>
          </w:tcPr>
          <w:p w:rsidR="00B115FB" w:rsidRPr="002C6B11" w:rsidRDefault="00B115FB" w:rsidP="002A13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060916">
        <w:trPr>
          <w:trHeight w:val="646"/>
        </w:trPr>
        <w:tc>
          <w:tcPr>
            <w:tcW w:w="2897" w:type="dxa"/>
            <w:vMerge w:val="restart"/>
            <w:vAlign w:val="center"/>
          </w:tcPr>
          <w:p w:rsidR="00B115FB" w:rsidRPr="00DF64DB" w:rsidRDefault="00B115FB" w:rsidP="007F5FE8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Пуртов Дмитрий Геннад</w:t>
            </w:r>
            <w:r>
              <w:rPr>
                <w:rFonts w:eastAsia="Times New Roman"/>
                <w:sz w:val="20"/>
                <w:szCs w:val="20"/>
                <w:lang w:eastAsia="zh-CN"/>
              </w:rPr>
              <w:t>ьевич</w:t>
            </w:r>
          </w:p>
        </w:tc>
        <w:tc>
          <w:tcPr>
            <w:tcW w:w="1701" w:type="dxa"/>
            <w:vMerge w:val="restart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1 599 760,07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1622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A2109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A2109">
              <w:rPr>
                <w:rFonts w:eastAsia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Merge w:val="restart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1A2109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C6B11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2C6B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64DB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2C6B11">
              <w:rPr>
                <w:rFonts w:ascii="Times New Roman" w:hAnsi="Times New Roman" w:cs="Times New Roman"/>
                <w:sz w:val="20"/>
              </w:rPr>
              <w:t xml:space="preserve"> 3.0 </w:t>
            </w:r>
            <w:r w:rsidRPr="00DF64DB">
              <w:rPr>
                <w:rFonts w:ascii="Times New Roman" w:hAnsi="Times New Roman" w:cs="Times New Roman"/>
                <w:sz w:val="20"/>
                <w:lang w:val="en-US"/>
              </w:rPr>
              <w:t>LWB</w:t>
            </w:r>
          </w:p>
        </w:tc>
      </w:tr>
      <w:tr w:rsidR="00B115FB" w:rsidRPr="002C6B11" w:rsidTr="00060916">
        <w:trPr>
          <w:trHeight w:val="644"/>
        </w:trPr>
        <w:tc>
          <w:tcPr>
            <w:tcW w:w="2897" w:type="dxa"/>
            <w:vMerge/>
            <w:vAlign w:val="center"/>
          </w:tcPr>
          <w:p w:rsidR="00B115FB" w:rsidRPr="00DF64DB" w:rsidRDefault="00B115FB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115FB" w:rsidRPr="00DF64DB" w:rsidRDefault="00B115FB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720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FB" w:rsidRPr="002C6B11" w:rsidTr="00B66D56">
        <w:tc>
          <w:tcPr>
            <w:tcW w:w="2897" w:type="dxa"/>
            <w:vMerge/>
            <w:vAlign w:val="center"/>
          </w:tcPr>
          <w:p w:rsidR="00B115FB" w:rsidRPr="00DF64DB" w:rsidRDefault="00B115FB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B115FB" w:rsidRPr="00DF64DB" w:rsidRDefault="00B115FB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объект незавершенного строительства</w:t>
            </w: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153,6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:rsidR="00B115FB" w:rsidRPr="00DF64DB" w:rsidRDefault="00B115FB" w:rsidP="005A5D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5FB" w:rsidRPr="002C6B11" w:rsidTr="00B66D56">
        <w:tc>
          <w:tcPr>
            <w:tcW w:w="2897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Супруга</w:t>
            </w:r>
          </w:p>
          <w:p w:rsidR="00B115FB" w:rsidRPr="00DF64DB" w:rsidRDefault="00B115FB" w:rsidP="005A5DFF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8"/>
                <w:szCs w:val="2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2 075 452,44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61,6</w:t>
            </w:r>
          </w:p>
        </w:tc>
        <w:tc>
          <w:tcPr>
            <w:tcW w:w="1418" w:type="dxa"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64DB">
              <w:rPr>
                <w:rFonts w:ascii="Times New Roman" w:hAnsi="Times New Roman" w:cs="Times New Roman"/>
                <w:sz w:val="20"/>
                <w:lang w:eastAsia="zh-CN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60,4</w:t>
            </w:r>
          </w:p>
        </w:tc>
        <w:tc>
          <w:tcPr>
            <w:tcW w:w="992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410" w:type="dxa"/>
            <w:gridSpan w:val="2"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</w:tbl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5FB" w:rsidRDefault="00B115FB">
      <w: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Default="00B115FB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05DD">
        <w:rPr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5DD">
        <w:rPr>
          <w:rFonts w:ascii="Times New Roman" w:hAnsi="Times New Roman" w:cs="Times New Roman"/>
          <w:sz w:val="24"/>
          <w:lang w:eastAsia="zh-CN"/>
        </w:rPr>
        <w:t>бюджетного учреждения Ханты-Мансийского автономного округа – Югры «Сургутский колледж русской культуры им. А.С. Знаменского»</w:t>
      </w:r>
    </w:p>
    <w:p w:rsidR="00B115FB" w:rsidRDefault="00B115FB" w:rsidP="00CB05D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134"/>
        <w:gridCol w:w="1276"/>
        <w:gridCol w:w="992"/>
        <w:gridCol w:w="992"/>
        <w:gridCol w:w="1134"/>
        <w:gridCol w:w="1276"/>
      </w:tblGrid>
      <w:tr w:rsidR="00B115FB" w:rsidRPr="002C6B11" w:rsidTr="00B66D56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395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260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276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B66D56">
        <w:tc>
          <w:tcPr>
            <w:tcW w:w="2897" w:type="dxa"/>
            <w:vAlign w:val="center"/>
          </w:tcPr>
          <w:p w:rsidR="00B115FB" w:rsidRPr="00DF64DB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Цветкова Ольга Юрьевна</w:t>
            </w:r>
            <w:r w:rsidRPr="00DF64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3 249 520,80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63,2</w:t>
            </w:r>
          </w:p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59,4</w:t>
            </w:r>
          </w:p>
        </w:tc>
        <w:tc>
          <w:tcPr>
            <w:tcW w:w="992" w:type="dxa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15FB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DB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</w:p>
        </w:tc>
      </w:tr>
    </w:tbl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 w:rsidP="00A34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B115FB" w:rsidRDefault="00B115FB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B115FB" w:rsidRPr="00CB05DD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lastRenderedPageBreak/>
        <w:t>Сведения</w:t>
      </w:r>
    </w:p>
    <w:p w:rsidR="00B115FB" w:rsidRPr="00DB3358" w:rsidRDefault="00B115FB" w:rsidP="00CB05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CB05DD">
        <w:rPr>
          <w:bCs/>
          <w:szCs w:val="24"/>
        </w:rPr>
        <w:t>о доходах, об имуществе и обязательствах имущественного характера руководителей государственных учреждений Ханты-Мансийского автономного округа – Югры, а также о доходах, об имуществе и обязательствах имущественного характера их супругов и несовершеннолетних детей директора</w:t>
      </w:r>
      <w:r w:rsidRPr="00CB05DD">
        <w:rPr>
          <w:rFonts w:eastAsia="Times New Roman"/>
          <w:sz w:val="20"/>
          <w:szCs w:val="20"/>
          <w:lang w:eastAsia="zh-CN"/>
        </w:rPr>
        <w:t xml:space="preserve"> </w:t>
      </w:r>
      <w:r w:rsidRPr="00CB05DD">
        <w:rPr>
          <w:rFonts w:eastAsia="Times New Roman"/>
          <w:szCs w:val="20"/>
          <w:lang w:eastAsia="zh-CN"/>
        </w:rPr>
        <w:t>бюджетного учреждения Ханты-Мансийского автономного округа – Югры «Сургутский музыкальный колледж»</w:t>
      </w:r>
    </w:p>
    <w:p w:rsidR="00B115FB" w:rsidRDefault="00B115FB" w:rsidP="00A3458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3358">
        <w:rPr>
          <w:rFonts w:ascii="Times New Roman" w:hAnsi="Times New Roman" w:cs="Times New Roman"/>
          <w:bCs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DB335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115FB" w:rsidRPr="002C6B11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1134"/>
        <w:gridCol w:w="1418"/>
        <w:gridCol w:w="992"/>
        <w:gridCol w:w="992"/>
        <w:gridCol w:w="992"/>
        <w:gridCol w:w="992"/>
        <w:gridCol w:w="1418"/>
      </w:tblGrid>
      <w:tr w:rsidR="00B115FB" w:rsidRPr="002C6B11" w:rsidTr="00B66D56">
        <w:tc>
          <w:tcPr>
            <w:tcW w:w="2897" w:type="dxa"/>
            <w:vMerge w:val="restart"/>
          </w:tcPr>
          <w:p w:rsidR="00B115FB" w:rsidRPr="002C6B11" w:rsidRDefault="00B115FB" w:rsidP="00A3458B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679" w:type="dxa"/>
            <w:gridSpan w:val="4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2976" w:type="dxa"/>
            <w:gridSpan w:val="3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gridSpan w:val="2"/>
          </w:tcPr>
          <w:p w:rsidR="00B115FB" w:rsidRPr="002C6B11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B05DD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</w:p>
        </w:tc>
      </w:tr>
      <w:tr w:rsidR="00B115FB" w:rsidRPr="002C6B11" w:rsidTr="00302D7E">
        <w:trPr>
          <w:trHeight w:val="1180"/>
        </w:trPr>
        <w:tc>
          <w:tcPr>
            <w:tcW w:w="2897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115FB" w:rsidRPr="002C6B11" w:rsidRDefault="00B115FB" w:rsidP="00B66D56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1418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B115FB" w:rsidRPr="002C6B11" w:rsidRDefault="00B115FB" w:rsidP="00B66D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C6B11">
              <w:rPr>
                <w:rFonts w:ascii="Times New Roman" w:hAnsi="Times New Roman" w:cs="Times New Roman"/>
                <w:sz w:val="20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вид</w:t>
            </w:r>
          </w:p>
        </w:tc>
        <w:tc>
          <w:tcPr>
            <w:tcW w:w="1418" w:type="dxa"/>
            <w:vAlign w:val="center"/>
          </w:tcPr>
          <w:p w:rsidR="00B115FB" w:rsidRPr="00CB05DD" w:rsidRDefault="00B115FB" w:rsidP="00B66D56">
            <w:pPr>
              <w:jc w:val="center"/>
              <w:rPr>
                <w:sz w:val="20"/>
                <w:szCs w:val="20"/>
              </w:rPr>
            </w:pPr>
            <w:r w:rsidRPr="00CB05DD">
              <w:rPr>
                <w:sz w:val="20"/>
                <w:szCs w:val="20"/>
              </w:rPr>
              <w:t>марка</w:t>
            </w:r>
          </w:p>
        </w:tc>
      </w:tr>
      <w:tr w:rsidR="00B115FB" w:rsidRPr="002C6B11" w:rsidTr="00B66D56">
        <w:tc>
          <w:tcPr>
            <w:tcW w:w="2897" w:type="dxa"/>
            <w:vMerge w:val="restart"/>
            <w:vAlign w:val="center"/>
          </w:tcPr>
          <w:p w:rsidR="00B115FB" w:rsidRPr="00DF64DB" w:rsidRDefault="00B115FB" w:rsidP="00CB05DD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Яруллина Лариса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2 677 705,72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69,9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:rsidR="00B115FB" w:rsidRPr="001A2109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zh-CN"/>
              </w:rPr>
              <w:t>Легковой</w:t>
            </w:r>
          </w:p>
        </w:tc>
        <w:tc>
          <w:tcPr>
            <w:tcW w:w="1418" w:type="dxa"/>
            <w:vAlign w:val="center"/>
          </w:tcPr>
          <w:p w:rsidR="00B115FB" w:rsidRPr="002C6B11" w:rsidRDefault="00B115FB" w:rsidP="005A5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TAYOTA CAMRY</w:t>
            </w:r>
          </w:p>
        </w:tc>
      </w:tr>
      <w:tr w:rsidR="00B115FB" w:rsidRPr="00CB05DD" w:rsidTr="00B66D56">
        <w:tc>
          <w:tcPr>
            <w:tcW w:w="2897" w:type="dxa"/>
            <w:vMerge/>
          </w:tcPr>
          <w:p w:rsidR="00B115FB" w:rsidRDefault="00B115FB" w:rsidP="00A3458B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</w:tcPr>
          <w:p w:rsidR="00B115FB" w:rsidRDefault="00B115FB" w:rsidP="00A3458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115FB" w:rsidRPr="00DF64DB" w:rsidRDefault="00B115FB" w:rsidP="005A5DF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49,9</w:t>
            </w:r>
          </w:p>
        </w:tc>
        <w:tc>
          <w:tcPr>
            <w:tcW w:w="1418" w:type="dxa"/>
            <w:vAlign w:val="center"/>
          </w:tcPr>
          <w:p w:rsidR="00B115FB" w:rsidRPr="00DF64DB" w:rsidRDefault="00B115FB" w:rsidP="00302D7E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 w:rsidRPr="00DF64DB">
              <w:rPr>
                <w:rFonts w:eastAsia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2976" w:type="dxa"/>
            <w:gridSpan w:val="3"/>
            <w:vMerge/>
          </w:tcPr>
          <w:p w:rsidR="00B115FB" w:rsidRPr="007B236F" w:rsidRDefault="00B115FB" w:rsidP="00A3458B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</w:tcPr>
          <w:p w:rsidR="00B115FB" w:rsidRPr="007B236F" w:rsidRDefault="00B115FB" w:rsidP="00B66D56">
            <w:pPr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Times New Roman"/>
                <w:bCs/>
                <w:sz w:val="20"/>
                <w:szCs w:val="20"/>
                <w:lang w:eastAsia="zh-CN"/>
              </w:rPr>
              <w:t>Легковой</w:t>
            </w:r>
          </w:p>
          <w:p w:rsidR="00B115FB" w:rsidRPr="007B236F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B115FB" w:rsidRPr="007B236F" w:rsidRDefault="00B115FB" w:rsidP="00A345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en-US" w:eastAsia="zh-CN"/>
              </w:rPr>
              <w:t>KIA DE (JB/RIO)</w:t>
            </w:r>
          </w:p>
        </w:tc>
      </w:tr>
    </w:tbl>
    <w:p w:rsidR="00B115FB" w:rsidRPr="007B236F" w:rsidRDefault="00B115FB" w:rsidP="00A3458B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15FB" w:rsidRPr="00A3458B" w:rsidRDefault="00B115FB" w:rsidP="00A3458B">
      <w:pPr>
        <w:rPr>
          <w:lang w:val="en-US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715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15F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191BB-9A51-4414-9C45-6D95D76C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115F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115F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5F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B115F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B115F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115F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B115F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99"/>
    <w:rsid w:val="00B115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2020-06-27T06:03:00Z</dcterms:modified>
</cp:coreProperties>
</file>