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284"/>
        <w:gridCol w:w="94"/>
        <w:gridCol w:w="1324"/>
        <w:gridCol w:w="2518"/>
        <w:gridCol w:w="1451"/>
        <w:gridCol w:w="1134"/>
        <w:gridCol w:w="851"/>
        <w:gridCol w:w="922"/>
        <w:gridCol w:w="1204"/>
        <w:gridCol w:w="865"/>
        <w:gridCol w:w="761"/>
        <w:gridCol w:w="1537"/>
        <w:gridCol w:w="1373"/>
        <w:gridCol w:w="1574"/>
        <w:gridCol w:w="94"/>
      </w:tblGrid>
      <w:tr w:rsidR="006F3202" w:rsidRPr="00B24F4E" w:rsidTr="00CE3E42">
        <w:trPr>
          <w:trHeight w:val="2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202" w:rsidRPr="00B24F4E" w:rsidRDefault="006F320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 доходах, расходах, об имуществе и обязательствах имущественного характера государственных гражданских служащих Министерства экономического развития Республики Хакасия, а также их супругов и несовершеннолетних детей за период </w:t>
            </w:r>
          </w:p>
          <w:p w:rsidR="006F3202" w:rsidRPr="00B24F4E" w:rsidRDefault="006F3202" w:rsidP="00CE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24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января 201</w:t>
            </w:r>
            <w:r w:rsidR="00FB5F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B24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по 31 декабря 201</w:t>
            </w:r>
            <w:r w:rsidR="00FB5F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B24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</w:t>
            </w:r>
            <w:r w:rsidRPr="00B24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  <w:proofErr w:type="gramEnd"/>
          </w:p>
        </w:tc>
      </w:tr>
      <w:tr w:rsidR="00CE3E42" w:rsidRPr="00B24F4E" w:rsidTr="00CE3E42">
        <w:trPr>
          <w:gridAfter w:val="1"/>
          <w:wAfter w:w="94" w:type="dxa"/>
          <w:trHeight w:val="179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28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15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Фамилия и инициалы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лица, чьи сведения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размещаются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Объект недвижимости,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находящийся в собственности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Объект недвижимости находящийся в пользовании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Транспортные средства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(вид, марка)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Декларированный годовой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доход¹ (руб.)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источниках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получения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средств, за счет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которых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совершена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сделка²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(вид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приобретенного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имущества,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источники)</w:t>
            </w:r>
          </w:p>
        </w:tc>
      </w:tr>
      <w:tr w:rsidR="00CE3E42" w:rsidRPr="00B24F4E" w:rsidTr="00CE3E42">
        <w:trPr>
          <w:gridAfter w:val="1"/>
          <w:wAfter w:w="94" w:type="dxa"/>
          <w:trHeight w:val="15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gram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²)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gram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²)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5735E8">
        <w:trPr>
          <w:gridAfter w:val="1"/>
          <w:wAfter w:w="94" w:type="dxa"/>
          <w:trHeight w:val="95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CE3E42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Ковтун Роман Викторович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Первый заместитель министра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F60D91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D9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3, 2008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901 314,77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5735E8">
        <w:trPr>
          <w:gridAfter w:val="1"/>
          <w:wAfter w:w="94" w:type="dxa"/>
          <w:trHeight w:val="95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F60D91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3 400,00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5735E8">
        <w:trPr>
          <w:gridAfter w:val="1"/>
          <w:wAfter w:w="94" w:type="dxa"/>
          <w:trHeight w:val="95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F60D91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5735E8">
        <w:trPr>
          <w:gridAfter w:val="1"/>
          <w:wAfter w:w="94" w:type="dxa"/>
          <w:trHeight w:val="95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F60D91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95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Речкова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Татьяна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министра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E31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F60D91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Аурис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2007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978 670,36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(договор об уступке прав требования, договор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участия в долевом строительстве)</w:t>
            </w:r>
          </w:p>
        </w:tc>
      </w:tr>
      <w:tr w:rsidR="00CE3E42" w:rsidRPr="00B24F4E" w:rsidTr="00CE3E42">
        <w:trPr>
          <w:gridAfter w:val="1"/>
          <w:wAfter w:w="94" w:type="dxa"/>
          <w:trHeight w:val="95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E31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251 246,40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0E14" w:rsidRPr="00B24F4E" w:rsidTr="00BC2600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14" w:rsidRDefault="004D0E14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Воронова Татьяна Леонидовна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 развития предпринимательства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706 765,92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0E14" w:rsidRPr="00B24F4E" w:rsidTr="00BC2600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14" w:rsidRDefault="004D0E14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1069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Головина Ирина Геннадьевна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начальник отдела правового сопровождения и кадровой работы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21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Dahatsu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YRV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хэтчбек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, 2000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proofErr w:type="gram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End"/>
            <w:proofErr w:type="gram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A42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667 825,00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79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54,7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56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14,8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1274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Дворяк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6E36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инвестиционного развития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623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мицубиси </w:t>
            </w:r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>outlander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2013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775 236,44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83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821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/30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821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82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олевая 1/30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1 070 298,98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84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84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316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84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Гопонова Елена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Помощник министра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651 412,26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1232,0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014828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УАЗ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PATRIOT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716 631,25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Кибирина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Юлия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проектной деятельности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652 244,77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24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29224C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Sandero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2011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1 513 058,30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29224C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24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29224C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61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29224C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5735E8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61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29224C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23161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61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29224C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11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Малышко Мария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86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инвестиционно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>Honda Civic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2007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1 100 576,49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11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86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15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E0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CE3E42" w:rsidRPr="00B24F4E" w:rsidRDefault="00CE3E42" w:rsidP="00E0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Кириллова Анна Валериевна</w:t>
            </w:r>
          </w:p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B84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начальник отдела анализа и прогнозирования социально-экономического развития муниципальных образований</w:t>
            </w:r>
          </w:p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TOYOTA COROLLA, 2002г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665 021,22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57,3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1444,0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74CF0" w:rsidRPr="00B24F4E" w:rsidTr="00385423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Гаврилов Николай Алексеевич</w:t>
            </w:r>
          </w:p>
        </w:tc>
        <w:tc>
          <w:tcPr>
            <w:tcW w:w="25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 инвестиционного развития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7D714B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СУЗУКИ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SWIFT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2002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445 445,19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CF0" w:rsidRPr="00B24F4E" w:rsidTr="00385423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771 999,49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CF0" w:rsidRPr="00B24F4E" w:rsidTr="00385423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991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Туранова Евгения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 департамента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промышленной политики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инвестиций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787 245,43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1181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50747,42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133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Ходько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Николаевна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 Департамента развития предпринимательства и торговли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87,9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Форд Фокус (2010 год выпуска)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913 038,12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133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ниссан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кашкай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2018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85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Suzuki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Grand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Vitara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(2008 год выпуска)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4 727 638,36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54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87,9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84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87,9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1115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Булатова Анна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 развития предпринимательства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33,1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751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536 647,29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1500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E0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CE3E42" w:rsidRPr="00B24F4E" w:rsidRDefault="00CE3E42" w:rsidP="00E0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Мальчикова Римма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Риманто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развития предпринимательства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собственность, доля в праве 1/5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964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575 426,83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150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собственность, доля в праве 1/5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55,4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137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FA5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875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55,4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Honda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Stepwagon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1999 г.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C11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1 042 799,08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784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1/4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65.9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964,0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83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55,4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83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964,0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991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A1765D" w:rsidRDefault="00CE3E42" w:rsidP="00E0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CE3E42" w:rsidRPr="00A1765D" w:rsidRDefault="00CE3E42" w:rsidP="00E0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Ткаченко Елена Сергеевна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B56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Ведущий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промышленной политики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497 111,80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83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F970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83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Дубровкина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Дарья Михайловна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сектора сводно-аналитической работы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380 966,88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83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5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83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036E6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83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1 593 545,4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83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5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83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036E65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83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834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1500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5608AA" w:rsidRDefault="00CE3E42" w:rsidP="00E07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:rsidR="00CE3E42" w:rsidRPr="005608AA" w:rsidRDefault="00CE3E42" w:rsidP="00E07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Беккер Ольга Викторовна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государственного регулирования потребительского рынка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1164,0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тойота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камри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2013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FC72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86 509,22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58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55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72,4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8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8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112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A1765D" w:rsidRDefault="00CE3E42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Толмачёв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Константин Эдуардович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консультант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отдела промышленной политики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ВАЗ 21120, 2004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418 219,12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161 172,33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59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108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E075A7" w:rsidRDefault="00CE3E42" w:rsidP="0057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735E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Хоружая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Ольга Игоревна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875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Советник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отдела анализа и прогнозирования социально-экономического развития муниципальных образований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80,4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875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485 964,72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1259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E075A7" w:rsidRDefault="00CE3E42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Pr="00E075A7" w:rsidRDefault="00CE3E42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Швец Наталия Викторовна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отдела государственного регулирования потребительского рынка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714B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мазда атенза,2002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629 673,03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56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56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70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703,0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70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8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71,7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8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8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8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79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королла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филдер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2003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69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714B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54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714B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1300,0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55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27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56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668,0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70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27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411,0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824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27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71,7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82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27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1A0D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70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27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106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E075A7" w:rsidRDefault="00CE3E42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Pr="00E075A7" w:rsidRDefault="00CE3E42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Привалихина Светлана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правового сопровождения и кадровой работы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CB1D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543 057,07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106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56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C05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2272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TOYOTA RAV 4,2014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CB1D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917 092,28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991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земли населенных пунктов для садоводства и огородничества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570,0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109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садовый домик, 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991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собственность,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82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97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107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гараж №56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19,9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849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1129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A1765D" w:rsidRDefault="00CE3E42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Pr="00A1765D" w:rsidRDefault="00CE3E42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:rsidR="00CE3E42" w:rsidRPr="00A1765D" w:rsidRDefault="00CE3E42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Удалова Ирина Игоревна</w:t>
            </w:r>
          </w:p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982C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советник отдела правового сопровождения и кадровой работы </w:t>
            </w:r>
          </w:p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683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475 559,33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69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173,5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70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991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E171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-1/3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Nissan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Sunny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2003 г.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683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61 397,35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108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-1/3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173,5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ГАЗ 330202, 2008г.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94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-1/3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42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лодка "К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азанка М" бортовой номер р17-84, 1972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127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прицеп к легковому автомобилю КЗАП 8140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1993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27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81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55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173,5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70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78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56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173,5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83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97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E075A7" w:rsidRDefault="00CE3E42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Андреева Елена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омощник Министра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CB1DB6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NISSAN MARCH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219 757,70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97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Default="00CE3E42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1269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E075A7" w:rsidRDefault="00CE3E42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Pr="00E075A7" w:rsidRDefault="00CE3E42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Христофоров Владислав Геннадьевич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16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советник отдела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промышленной политики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 FORD ФОРД "ФОКУС", 2006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485 394,68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69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E17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67,0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16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36 305,89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54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1 500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98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A1765D" w:rsidRDefault="00CE3E42" w:rsidP="00E0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Халтанова Людмила Анатольевна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Министра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1 013 818,64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81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1275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A1765D" w:rsidRDefault="00CE3E42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Pr="00A1765D" w:rsidRDefault="00CE3E42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:rsidR="00CE3E42" w:rsidRPr="00A1765D" w:rsidRDefault="00CE3E42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Беляева Элина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департамента стратегического планирования - начальник </w:t>
            </w:r>
            <w:proofErr w:type="gramStart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отдела стратегического планирования Министерства экономического развития Республики</w:t>
            </w:r>
            <w:proofErr w:type="gramEnd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 Хакасия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72,4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Хендай крета,2017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821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889 892,30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55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подвал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849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74CF0" w:rsidRPr="00B24F4E" w:rsidTr="00660984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Кыжинаева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Сергеевна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департамента стратегического планирования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946 350,90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CF0" w:rsidRPr="00B24F4E" w:rsidTr="00660984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CF0" w:rsidRPr="00B24F4E" w:rsidTr="00660984">
        <w:trPr>
          <w:gridAfter w:val="1"/>
          <w:wAfter w:w="94" w:type="dxa"/>
          <w:trHeight w:val="566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866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приусадебный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1857,0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ТОЙОТА ЛЕКСУС</w:t>
            </w:r>
            <w:r w:rsidRPr="00C22C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RX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2008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863 024,01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0" w:rsidRPr="00B24F4E" w:rsidRDefault="00174CF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82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5608AA" w:rsidRDefault="00CE3E42" w:rsidP="00A1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Pr="005608AA" w:rsidRDefault="00CE3E42" w:rsidP="00A1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Ефремова Ольга Сергеевна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начальник отдела развития предпринимательства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D1204F">
            <w:pPr>
              <w:rPr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77044" w:rsidRDefault="00CE3E42" w:rsidP="00B770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proofErr w:type="spellEnd"/>
            <w:r w:rsidRPr="00B770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proofErr w:type="spellEnd"/>
            <w:r w:rsidRPr="00B7704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770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643 623,33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69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D1204F">
            <w:pPr>
              <w:rPr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2462,0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119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LADA 211540, 2011 год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C22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123 694,6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77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2 462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D120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Трактор 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Беларус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 82.1, 2013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proofErr w:type="gram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End"/>
            <w:proofErr w:type="gram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56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Прицеп 7143, 2017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15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Экскаватор-погрузчик </w:t>
            </w:r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>JOHN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>DEER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>SK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2013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73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174CF0">
        <w:trPr>
          <w:gridAfter w:val="1"/>
          <w:wAfter w:w="94" w:type="dxa"/>
          <w:trHeight w:val="51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2 462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97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E075A7" w:rsidRDefault="00CE3E42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Pr="00E075A7" w:rsidRDefault="00CE3E42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Туракевич Светлана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промышленной политики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13,2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583 040,35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174CF0">
        <w:trPr>
          <w:gridAfter w:val="1"/>
          <w:wAfter w:w="94" w:type="dxa"/>
          <w:trHeight w:val="80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46,7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174CF0">
        <w:trPr>
          <w:gridAfter w:val="1"/>
          <w:wAfter w:w="94" w:type="dxa"/>
          <w:trHeight w:val="849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46,7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174CF0">
        <w:trPr>
          <w:gridAfter w:val="1"/>
          <w:wAfter w:w="94" w:type="dxa"/>
          <w:trHeight w:val="991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E075A7" w:rsidRDefault="00CE3E42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Pr="00E075A7" w:rsidRDefault="00CE3E42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Наумкин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 Александрович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развития предпринимательства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Ipsum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2003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751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552 251,62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174CF0">
        <w:trPr>
          <w:gridAfter w:val="1"/>
          <w:wAfter w:w="94" w:type="dxa"/>
          <w:trHeight w:val="66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DF66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378 541,73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174CF0">
        <w:trPr>
          <w:gridAfter w:val="1"/>
          <w:wAfter w:w="94" w:type="dxa"/>
          <w:trHeight w:val="66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174CF0">
        <w:trPr>
          <w:gridAfter w:val="1"/>
          <w:wAfter w:w="94" w:type="dxa"/>
          <w:trHeight w:val="66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66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Строение, помещение и сооружения (иные) дворовая территория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F66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(0/1)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174CF0">
        <w:trPr>
          <w:gridAfter w:val="1"/>
          <w:wAfter w:w="94" w:type="dxa"/>
          <w:trHeight w:val="66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16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F66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0,00христофоров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15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E075A7" w:rsidRDefault="00CE3E42" w:rsidP="00E0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Pr="00E075A7" w:rsidRDefault="00CE3E42" w:rsidP="00E0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  <w:p w:rsidR="00CE3E42" w:rsidRPr="00E075A7" w:rsidRDefault="00CE3E42" w:rsidP="00E0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Филиппова Надежда Валерьевна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3D28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анализа и прогнозирования социально-экономического развития муниципальных образований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75,2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860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434 589,85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66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5142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967 238,27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83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174CF0">
        <w:trPr>
          <w:gridAfter w:val="1"/>
          <w:wAfter w:w="94" w:type="dxa"/>
          <w:trHeight w:val="7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174CF0">
        <w:trPr>
          <w:gridAfter w:val="1"/>
          <w:wAfter w:w="94" w:type="dxa"/>
          <w:trHeight w:val="7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4D0E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D0E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Молотилкина Мария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консультант отдела проектной деятельности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582 503,49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174CF0">
        <w:trPr>
          <w:gridAfter w:val="1"/>
          <w:wAfter w:w="94" w:type="dxa"/>
          <w:trHeight w:val="15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F24949" w:rsidRDefault="00CE3E42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Pr="00F24949" w:rsidRDefault="00CE3E42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Петрова София Геннадьевна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отдела государственного регулирования потребительского рынка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154 488,84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174CF0">
        <w:trPr>
          <w:gridAfter w:val="1"/>
          <w:wAfter w:w="94" w:type="dxa"/>
          <w:trHeight w:val="101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тойота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королла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2001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2 905 806,01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174CF0">
        <w:trPr>
          <w:gridAfter w:val="1"/>
          <w:wAfter w:w="94" w:type="dxa"/>
          <w:trHeight w:val="101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лада приора, 2011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174CF0">
        <w:trPr>
          <w:gridAfter w:val="1"/>
          <w:wAfter w:w="94" w:type="dxa"/>
          <w:trHeight w:val="83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174CF0">
        <w:trPr>
          <w:gridAfter w:val="1"/>
          <w:wAfter w:w="94" w:type="dxa"/>
          <w:trHeight w:val="83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174CF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F24949" w:rsidRDefault="00CE3E42" w:rsidP="00174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74CF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Полторацкая Татьяна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государственного регулирования потребительского рынка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42,5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автомобиль, форд фокус 2010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6E36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480 078,65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174CF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F24949" w:rsidRDefault="004D0E14" w:rsidP="00174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74CF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Трут Игорь Васильевича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консультант отдела промышленной политики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1 044 586,70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174CF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2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ВОЛЬВО ХС 60, 2017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174CF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2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585,0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833 764,67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174CF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2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174CF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2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174CF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2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174CF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E42" w:rsidRPr="00F24949" w:rsidRDefault="004D0E14" w:rsidP="00174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74CF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Яковлева Ольга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 инвестиционной политики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643,0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459 403,21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E32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ВАЗ 21127, 2016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E95D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2 247 424,75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174CF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0E14" w:rsidRPr="00B24F4E" w:rsidTr="00AF44C7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E14" w:rsidRPr="00E075A7" w:rsidRDefault="004D0E14" w:rsidP="00797B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97B1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 Антон Николаевич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 государственного регулирования потребительского рынка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1459,0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2C02A3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ix-35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372 278,66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0E14" w:rsidRPr="00B24F4E" w:rsidTr="00AF44C7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0E14" w:rsidRPr="00B24F4E" w:rsidTr="00AF44C7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0E14" w:rsidRPr="00B24F4E" w:rsidTr="00AF44C7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0E14" w:rsidRPr="00B24F4E" w:rsidTr="00AF44C7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0E14" w:rsidRPr="00B24F4E" w:rsidTr="00AF44C7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0E14" w:rsidRPr="00B24F4E" w:rsidTr="00AF44C7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1372,0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97 000,00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0E14" w:rsidRPr="00B24F4E" w:rsidTr="00CE3E42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4" w:rsidRPr="00B24F4E" w:rsidRDefault="004D0E1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174CF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Default="00CE3E42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8B12B1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174CF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8B12B1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174CF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Default="00174CF0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97B1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CE3E42" w:rsidRDefault="00CE3E42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Pr="00F24949" w:rsidRDefault="00CE3E42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Романова Наталья Леонидовна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 государственного регулирования потребительского рынка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195E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Toyota wish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2003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371 523,40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174CF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1278,0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195E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174CF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195E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592 200,73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174CF0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195E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Pr="00E075A7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4D0E14" w:rsidRDefault="00797B11" w:rsidP="00174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Толмачёв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Константин Эдуардович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отдела промышленной политики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ВАЗ 21120, 2004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438 298,30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358 730,70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D54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4D0E14" w:rsidRDefault="004D0E14" w:rsidP="0079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97B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311D1F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11D1F">
              <w:rPr>
                <w:rFonts w:ascii="Times New Roman" w:eastAsia="Times New Roman" w:hAnsi="Times New Roman" w:cs="Times New Roman"/>
                <w:lang w:val="en-US" w:eastAsia="ru-RU"/>
              </w:rPr>
              <w:t>Тимофеева</w:t>
            </w:r>
            <w:proofErr w:type="spellEnd"/>
            <w:r w:rsidRPr="00311D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11D1F">
              <w:rPr>
                <w:rFonts w:ascii="Times New Roman" w:eastAsia="Times New Roman" w:hAnsi="Times New Roman" w:cs="Times New Roman"/>
                <w:lang w:val="en-US" w:eastAsia="ru-RU"/>
              </w:rPr>
              <w:t>Татьяна</w:t>
            </w:r>
            <w:proofErr w:type="spellEnd"/>
            <w:r w:rsidRPr="00311D1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11D1F">
              <w:rPr>
                <w:rFonts w:ascii="Times New Roman" w:eastAsia="Times New Roman" w:hAnsi="Times New Roman" w:cs="Times New Roman"/>
                <w:lang w:val="en-US" w:eastAsia="ru-RU"/>
              </w:rPr>
              <w:t>Юрьевна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 проектной деятельности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БМВ </w:t>
            </w:r>
            <w:r w:rsidRPr="00311D1F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1, 2013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783 210,84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3E42" w:rsidRPr="00B24F4E" w:rsidTr="00CE3E42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B24F4E" w:rsidRDefault="00CE3E42" w:rsidP="0057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311D1F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11D1F">
              <w:rPr>
                <w:rFonts w:ascii="Times New Roman" w:eastAsia="Times New Roman" w:hAnsi="Times New Roman" w:cs="Times New Roman"/>
                <w:lang w:val="en-US" w:eastAsia="ru-RU"/>
              </w:rPr>
              <w:t>Супруг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D54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Вольво хс90, 2007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1 693 709,46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E42" w:rsidRPr="00B24F4E" w:rsidTr="00CE3E42">
        <w:trPr>
          <w:gridAfter w:val="1"/>
          <w:wAfter w:w="94" w:type="dxa"/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D54882" w:rsidRDefault="00CE3E42" w:rsidP="00D54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4D0E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B24F4E" w:rsidRDefault="00CE3E42" w:rsidP="005735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22A63" w:rsidRPr="00D663CE" w:rsidRDefault="00F22A63"/>
    <w:sectPr w:rsidR="00F22A63" w:rsidRPr="00D663CE" w:rsidSect="00091D4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5E8" w:rsidRDefault="005735E8" w:rsidP="005856DF">
      <w:pPr>
        <w:spacing w:after="0" w:line="240" w:lineRule="auto"/>
      </w:pPr>
      <w:r>
        <w:separator/>
      </w:r>
    </w:p>
  </w:endnote>
  <w:endnote w:type="continuationSeparator" w:id="0">
    <w:p w:rsidR="005735E8" w:rsidRDefault="005735E8" w:rsidP="00585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5E8" w:rsidRDefault="005735E8" w:rsidP="005856DF">
      <w:pPr>
        <w:spacing w:after="0" w:line="240" w:lineRule="auto"/>
      </w:pPr>
      <w:r>
        <w:separator/>
      </w:r>
    </w:p>
  </w:footnote>
  <w:footnote w:type="continuationSeparator" w:id="0">
    <w:p w:rsidR="005735E8" w:rsidRDefault="005735E8" w:rsidP="00585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E7"/>
    <w:rsid w:val="00014828"/>
    <w:rsid w:val="000169C1"/>
    <w:rsid w:val="00025F67"/>
    <w:rsid w:val="00036E65"/>
    <w:rsid w:val="00060388"/>
    <w:rsid w:val="000860E6"/>
    <w:rsid w:val="00091D46"/>
    <w:rsid w:val="000D48C7"/>
    <w:rsid w:val="000D7FDF"/>
    <w:rsid w:val="000E17AF"/>
    <w:rsid w:val="000E3274"/>
    <w:rsid w:val="000E352C"/>
    <w:rsid w:val="000E36EC"/>
    <w:rsid w:val="000F067A"/>
    <w:rsid w:val="00117D3D"/>
    <w:rsid w:val="0012356B"/>
    <w:rsid w:val="00150C28"/>
    <w:rsid w:val="00174CF0"/>
    <w:rsid w:val="00194B33"/>
    <w:rsid w:val="00195E14"/>
    <w:rsid w:val="001A0D08"/>
    <w:rsid w:val="001C7C6B"/>
    <w:rsid w:val="001D1995"/>
    <w:rsid w:val="002127FA"/>
    <w:rsid w:val="002272F4"/>
    <w:rsid w:val="00231612"/>
    <w:rsid w:val="00265E8B"/>
    <w:rsid w:val="00274F9F"/>
    <w:rsid w:val="002915A9"/>
    <w:rsid w:val="0029224C"/>
    <w:rsid w:val="002A69CE"/>
    <w:rsid w:val="002C02A3"/>
    <w:rsid w:val="002C0915"/>
    <w:rsid w:val="00303396"/>
    <w:rsid w:val="00311D1F"/>
    <w:rsid w:val="00332E6B"/>
    <w:rsid w:val="003A06C5"/>
    <w:rsid w:val="003D28F7"/>
    <w:rsid w:val="00404F96"/>
    <w:rsid w:val="00422848"/>
    <w:rsid w:val="0044062F"/>
    <w:rsid w:val="004D0E14"/>
    <w:rsid w:val="0051420E"/>
    <w:rsid w:val="005340BF"/>
    <w:rsid w:val="00550F7D"/>
    <w:rsid w:val="005608AA"/>
    <w:rsid w:val="00563FB7"/>
    <w:rsid w:val="005735E8"/>
    <w:rsid w:val="005856DF"/>
    <w:rsid w:val="005C45AC"/>
    <w:rsid w:val="006043EC"/>
    <w:rsid w:val="00660F8F"/>
    <w:rsid w:val="00663B1D"/>
    <w:rsid w:val="00683398"/>
    <w:rsid w:val="006B6868"/>
    <w:rsid w:val="006D206C"/>
    <w:rsid w:val="006E31EF"/>
    <w:rsid w:val="006E36B1"/>
    <w:rsid w:val="006F3202"/>
    <w:rsid w:val="00714B3C"/>
    <w:rsid w:val="00751ADA"/>
    <w:rsid w:val="00764943"/>
    <w:rsid w:val="00784ED1"/>
    <w:rsid w:val="00797B11"/>
    <w:rsid w:val="007B1760"/>
    <w:rsid w:val="007C671A"/>
    <w:rsid w:val="007D714B"/>
    <w:rsid w:val="008035D9"/>
    <w:rsid w:val="0082168C"/>
    <w:rsid w:val="00827E37"/>
    <w:rsid w:val="00855A34"/>
    <w:rsid w:val="00860FE7"/>
    <w:rsid w:val="00866070"/>
    <w:rsid w:val="00875C73"/>
    <w:rsid w:val="0087618B"/>
    <w:rsid w:val="008B12B1"/>
    <w:rsid w:val="009070EA"/>
    <w:rsid w:val="00924719"/>
    <w:rsid w:val="00982C88"/>
    <w:rsid w:val="009A7046"/>
    <w:rsid w:val="00A1765D"/>
    <w:rsid w:val="00A30F9C"/>
    <w:rsid w:val="00A42C5F"/>
    <w:rsid w:val="00A46BC3"/>
    <w:rsid w:val="00AC7BEF"/>
    <w:rsid w:val="00AE2B03"/>
    <w:rsid w:val="00B21399"/>
    <w:rsid w:val="00B24F4E"/>
    <w:rsid w:val="00B56DDB"/>
    <w:rsid w:val="00B648E5"/>
    <w:rsid w:val="00B667BC"/>
    <w:rsid w:val="00B727D1"/>
    <w:rsid w:val="00B744C3"/>
    <w:rsid w:val="00B77044"/>
    <w:rsid w:val="00B84965"/>
    <w:rsid w:val="00BC3D83"/>
    <w:rsid w:val="00BE15C4"/>
    <w:rsid w:val="00BF18E0"/>
    <w:rsid w:val="00BF59E6"/>
    <w:rsid w:val="00C01664"/>
    <w:rsid w:val="00C05DD6"/>
    <w:rsid w:val="00C11B5E"/>
    <w:rsid w:val="00C12F0C"/>
    <w:rsid w:val="00C22C50"/>
    <w:rsid w:val="00C31577"/>
    <w:rsid w:val="00C42927"/>
    <w:rsid w:val="00C46F7D"/>
    <w:rsid w:val="00C52BF4"/>
    <w:rsid w:val="00C80378"/>
    <w:rsid w:val="00C943CE"/>
    <w:rsid w:val="00CB1DB6"/>
    <w:rsid w:val="00CE137E"/>
    <w:rsid w:val="00CE3E42"/>
    <w:rsid w:val="00D02B5B"/>
    <w:rsid w:val="00D1204F"/>
    <w:rsid w:val="00D12BF6"/>
    <w:rsid w:val="00D54882"/>
    <w:rsid w:val="00D663CE"/>
    <w:rsid w:val="00DC3CF3"/>
    <w:rsid w:val="00DF663C"/>
    <w:rsid w:val="00E075A7"/>
    <w:rsid w:val="00E1710C"/>
    <w:rsid w:val="00E30B8E"/>
    <w:rsid w:val="00E314AC"/>
    <w:rsid w:val="00E40475"/>
    <w:rsid w:val="00E942EB"/>
    <w:rsid w:val="00E95DCD"/>
    <w:rsid w:val="00E95FB3"/>
    <w:rsid w:val="00E97381"/>
    <w:rsid w:val="00EF2D3A"/>
    <w:rsid w:val="00F22A63"/>
    <w:rsid w:val="00F24949"/>
    <w:rsid w:val="00F60D91"/>
    <w:rsid w:val="00F66542"/>
    <w:rsid w:val="00F818EF"/>
    <w:rsid w:val="00F87043"/>
    <w:rsid w:val="00F97028"/>
    <w:rsid w:val="00FA5BF9"/>
    <w:rsid w:val="00FB5F1C"/>
    <w:rsid w:val="00FC7296"/>
    <w:rsid w:val="00F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56DF"/>
  </w:style>
  <w:style w:type="paragraph" w:styleId="a5">
    <w:name w:val="footer"/>
    <w:basedOn w:val="a"/>
    <w:link w:val="a6"/>
    <w:uiPriority w:val="99"/>
    <w:unhideWhenUsed/>
    <w:rsid w:val="0058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56DF"/>
  </w:style>
  <w:style w:type="paragraph" w:styleId="a5">
    <w:name w:val="footer"/>
    <w:basedOn w:val="a"/>
    <w:link w:val="a6"/>
    <w:uiPriority w:val="99"/>
    <w:unhideWhenUsed/>
    <w:rsid w:val="0058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2616</Words>
  <Characters>14912</Characters>
  <Application>Microsoft Office Word</Application>
  <DocSecurity>4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Удалова Ирина Игоревна</dc:creator>
  <cp:lastModifiedBy>Пользователь</cp:lastModifiedBy>
  <cp:revision>2</cp:revision>
  <dcterms:created xsi:type="dcterms:W3CDTF">2020-05-28T09:21:00Z</dcterms:created>
  <dcterms:modified xsi:type="dcterms:W3CDTF">2020-05-28T09:21:00Z</dcterms:modified>
</cp:coreProperties>
</file>