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07" w:rsidRPr="00000107" w:rsidRDefault="00000107" w:rsidP="000001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000107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Сведения</w:t>
      </w:r>
      <w:r w:rsidRPr="00000107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Министерства строительства и жилищно-коммунального хозяйства Республики Хакасия, а также их супругов и несовершеннолетних детей</w:t>
      </w:r>
      <w:r w:rsidRPr="00000107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  <w:t>за период с 1 января 2019 г. по 31 декабря 2019 года</w:t>
      </w:r>
    </w:p>
    <w:p w:rsidR="00000107" w:rsidRPr="00000107" w:rsidRDefault="00000107" w:rsidP="000001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000107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820"/>
        <w:gridCol w:w="1662"/>
        <w:gridCol w:w="1424"/>
        <w:gridCol w:w="1271"/>
        <w:gridCol w:w="818"/>
        <w:gridCol w:w="1244"/>
        <w:gridCol w:w="998"/>
        <w:gridCol w:w="818"/>
        <w:gridCol w:w="1244"/>
        <w:gridCol w:w="1580"/>
        <w:gridCol w:w="1549"/>
        <w:gridCol w:w="1034"/>
      </w:tblGrid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Объект недвижимости,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 w:rsidRPr="0000010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1 </w:t>
            </w:r>
            <w:r w:rsidRPr="0000010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4F3F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вид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00010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00010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страна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00010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00010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страна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Безлепкин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Первый заместитель министра-руководитель департамента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/</w:t>
            </w:r>
            <w:r w:rsidRPr="00000107">
              <w:rPr>
                <w:rFonts w:eastAsia="Times New Roman"/>
                <w:szCs w:val="24"/>
                <w:lang w:eastAsia="ru-RU"/>
              </w:rPr>
              <w:t>м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 xml:space="preserve"> WOLKSVAGEN TIGUAN,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br/>
              <w:t xml:space="preserve">2016 </w:t>
            </w:r>
            <w:r w:rsidRPr="00000107">
              <w:rPr>
                <w:rFonts w:eastAsia="Times New Roman"/>
                <w:szCs w:val="24"/>
                <w:lang w:eastAsia="ru-RU"/>
              </w:rPr>
              <w:t>г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  <w:r w:rsidRPr="00000107">
              <w:rPr>
                <w:rFonts w:eastAsia="Times New Roman"/>
                <w:szCs w:val="24"/>
                <w:lang w:eastAsia="ru-RU"/>
              </w:rPr>
              <w:t>в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1 042 122, 90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551 680, 41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Вяткин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министра – руководитель департамента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1762,0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 xml:space="preserve">Рено Клеос, 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2017 г.в.,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>Прицеп для легкового автомобиля МЗСА 817710, 2016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1 070 647,10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Нежилое помещение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177 140, 99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Горбатько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 xml:space="preserve">Начальник отдела государственного строительного 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/</w:t>
            </w:r>
            <w:r w:rsidRPr="00000107">
              <w:rPr>
                <w:rFonts w:eastAsia="Times New Roman"/>
                <w:szCs w:val="24"/>
                <w:lang w:eastAsia="ru-RU"/>
              </w:rPr>
              <w:t>м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 xml:space="preserve"> NISSAN BLU</w:t>
            </w:r>
            <w:r w:rsidRPr="00000107">
              <w:rPr>
                <w:rFonts w:eastAsia="Times New Roman"/>
                <w:szCs w:val="24"/>
                <w:lang w:eastAsia="ru-RU"/>
              </w:rPr>
              <w:t>Е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BIRD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br/>
              <w:t>SYLPHY,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br/>
              <w:t xml:space="preserve">2002 </w:t>
            </w:r>
            <w:r w:rsidRPr="00000107">
              <w:rPr>
                <w:rFonts w:eastAsia="Times New Roman"/>
                <w:szCs w:val="24"/>
                <w:lang w:eastAsia="ru-RU"/>
              </w:rPr>
              <w:t>г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  <w:r w:rsidRPr="00000107">
              <w:rPr>
                <w:rFonts w:eastAsia="Times New Roman"/>
                <w:szCs w:val="24"/>
                <w:lang w:eastAsia="ru-RU"/>
              </w:rPr>
              <w:t>в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579 704,92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519 901, 86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Собецкая С.Е.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442 772, 41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Елисеева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Автоприцеп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>ММЗ-81021, 1986 г.в.;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>а/м TOYOTA PLATZ, 2004 г.в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162 285, 02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1266,0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TOYOTA HIACE, 1992 г.в.; а/м TOYOTA HIACE, 1991 г.в.;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>Автоприцеп ЛАВ-81012А, 2009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Семененко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½ доля.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ВАЗ 21140, 2010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473 386, 00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512 604, 23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Сагалакова М.С.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32,,6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187 214, 55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1029, 0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188 442, 00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?????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Бодягин Е.И.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государственного строительного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/</w:t>
            </w:r>
            <w:r w:rsidRPr="00000107">
              <w:rPr>
                <w:rFonts w:eastAsia="Times New Roman"/>
                <w:szCs w:val="24"/>
                <w:lang w:eastAsia="ru-RU"/>
              </w:rPr>
              <w:t>м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 xml:space="preserve"> FORD FOCUS, 2002 </w:t>
            </w:r>
            <w:r w:rsidRPr="00000107">
              <w:rPr>
                <w:rFonts w:eastAsia="Times New Roman"/>
                <w:szCs w:val="24"/>
                <w:lang w:eastAsia="ru-RU"/>
              </w:rPr>
              <w:t>г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  <w:r w:rsidRPr="00000107">
              <w:rPr>
                <w:rFonts w:eastAsia="Times New Roman"/>
                <w:szCs w:val="24"/>
                <w:lang w:eastAsia="ru-RU"/>
              </w:rPr>
              <w:t>в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497 584, 61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1506,0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292 127, 36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1506,0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1506,0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Филюшин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Начальник отдела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/</w:t>
            </w:r>
            <w:r w:rsidRPr="00000107">
              <w:rPr>
                <w:rFonts w:eastAsia="Times New Roman"/>
                <w:szCs w:val="24"/>
                <w:lang w:eastAsia="ru-RU"/>
              </w:rPr>
              <w:t>м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 xml:space="preserve"> Toyota Camry 2012 </w:t>
            </w:r>
            <w:r w:rsidRPr="00000107">
              <w:rPr>
                <w:rFonts w:eastAsia="Times New Roman"/>
                <w:szCs w:val="24"/>
                <w:lang w:eastAsia="ru-RU"/>
              </w:rPr>
              <w:t>г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  <w:r w:rsidRPr="00000107">
              <w:rPr>
                <w:rFonts w:eastAsia="Times New Roman"/>
                <w:szCs w:val="24"/>
                <w:lang w:eastAsia="ru-RU"/>
              </w:rPr>
              <w:t>в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836 396,00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449 996,08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Орешкова Е.Г.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Начальник отдела реформирования и анализа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KIA RIO, 2015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922 628, 03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Басков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Начальник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FORD Форд «Фокус», 2011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684 559,12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1006,0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Zotye T600, 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618 442, 53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3468,0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Колмаков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Начальник отдела реализации и мониторинга целевых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643 567, 40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долевая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75999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9, 0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/</w:t>
            </w:r>
            <w:r w:rsidRPr="00000107">
              <w:rPr>
                <w:rFonts w:eastAsia="Times New Roman"/>
                <w:szCs w:val="24"/>
                <w:lang w:eastAsia="ru-RU"/>
              </w:rPr>
              <w:t>м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 xml:space="preserve"> TOYOTA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br/>
            </w:r>
            <w:r w:rsidRPr="00000107">
              <w:rPr>
                <w:rFonts w:eastAsia="Times New Roman"/>
                <w:szCs w:val="24"/>
                <w:lang w:val="en-US" w:eastAsia="ru-RU"/>
              </w:rPr>
              <w:lastRenderedPageBreak/>
              <w:t>COROLLA, 2001</w:t>
            </w:r>
            <w:r w:rsidRPr="00000107">
              <w:rPr>
                <w:rFonts w:eastAsia="Times New Roman"/>
                <w:szCs w:val="24"/>
                <w:lang w:eastAsia="ru-RU"/>
              </w:rPr>
              <w:t>г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  <w:r w:rsidRPr="00000107">
              <w:rPr>
                <w:rFonts w:eastAsia="Times New Roman"/>
                <w:szCs w:val="24"/>
                <w:lang w:eastAsia="ru-RU"/>
              </w:rPr>
              <w:t>в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438 422, 50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Гровер 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реализации и мониторинга целевых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1067,0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HONDA LOGO, хэтчбэк, 1998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254 398, 38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882,0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Сооружение автозаправочная 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Грузовой самосвал FAW, 2007 г.в.;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>Погрузчик фронтальный First Loader ZL926, 2014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198 596,37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Погрузчик фронтальный First Loader ZL926,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Белякова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 xml:space="preserve">Советник отдела 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реализации и мониторинга целевых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Общая совмест.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925 317, 66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18, 0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2 186 273, 49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780, 0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Общая совмест.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Чехошвили А.И.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Начальник отдела управления и реализации полномочий в 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645 580, 73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Тягач сидельный Scania R470, 2006 г.в.;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 xml:space="preserve">полуприцеп бортовой SCHMITZ 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SCS24 ТЕНТОВАННЫЙ, 2006 г.в.; ВАЗ 21060, 2001 г.в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287 880, 00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Бокова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управления и реализации полномочий в 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439 271, 67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Ковригин К.В.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Ведущий консультант отдела управления и реализации полномочий в 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ИСУЗУ Эльф, 1997 г.в.,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>ВАЗ 21213, 2001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421 052, 71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182 700,05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Воскевич С.К.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Ведущий консультант отдела управления и реализации полномочий в 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54 971, 23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1334,0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НИССАН bluebird sylphy, 2003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670 925, 24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1334,0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Русинов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Начальник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/</w:t>
            </w:r>
            <w:r w:rsidRPr="00000107">
              <w:rPr>
                <w:rFonts w:eastAsia="Times New Roman"/>
                <w:szCs w:val="24"/>
                <w:lang w:eastAsia="ru-RU"/>
              </w:rPr>
              <w:t>м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 xml:space="preserve"> Toyota Caldina, 2001 </w:t>
            </w:r>
            <w:r w:rsidRPr="00000107">
              <w:rPr>
                <w:rFonts w:eastAsia="Times New Roman"/>
                <w:szCs w:val="24"/>
                <w:lang w:eastAsia="ru-RU"/>
              </w:rPr>
              <w:t>г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  <w:r w:rsidRPr="00000107">
              <w:rPr>
                <w:rFonts w:eastAsia="Times New Roman"/>
                <w:szCs w:val="24"/>
                <w:lang w:eastAsia="ru-RU"/>
              </w:rPr>
              <w:t>в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655 810, 66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340 724, 23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Ольшевский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Форд Мондео,</w:t>
            </w:r>
            <w:r w:rsidRPr="00000107">
              <w:rPr>
                <w:rFonts w:eastAsia="Times New Roman"/>
                <w:szCs w:val="24"/>
                <w:lang w:eastAsia="ru-RU"/>
              </w:rPr>
              <w:br/>
              <w:t>2016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739 279, 73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1 011 891, 40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Терских Е.О.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ФОРД ФОКУС, 2012,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472 960, 73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Прохорович Е.М.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4/9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469 447, 78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5/9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437 941, 43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Петрова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61, 4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ТОЙОТА corolla, 2002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788 754, 46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61, 4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Арыштаев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Главный специалист-эксперт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ХОНДА аккорд, 2006 г.в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368 420, 69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817,0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ХОНДА аккорд, 2012 г.в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191 669, 95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Общая 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Иванова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47 818, 93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ОПЕЛЬ Zafira,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513 459, 30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Вдовенко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Ведущий консультант отдела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4 665 403, 25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Бабкина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463 288, 49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Волкова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38, 9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590 555, 55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77, 5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38, 9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КИА Сид, 2015 г.в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237 160, 89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42, 2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Аникина Т.С.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Начальник отдела экономического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735 033, 26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Сызранцева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экономического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/</w:t>
            </w:r>
            <w:r w:rsidRPr="00000107">
              <w:rPr>
                <w:rFonts w:eastAsia="Times New Roman"/>
                <w:szCs w:val="24"/>
                <w:lang w:eastAsia="ru-RU"/>
              </w:rPr>
              <w:t>м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 xml:space="preserve"> Nissan Bluebird, 2004 </w:t>
            </w:r>
            <w:r w:rsidRPr="00000107">
              <w:rPr>
                <w:rFonts w:eastAsia="Times New Roman"/>
                <w:szCs w:val="24"/>
                <w:lang w:eastAsia="ru-RU"/>
              </w:rPr>
              <w:t>г</w:t>
            </w:r>
            <w:r w:rsidRPr="00000107">
              <w:rPr>
                <w:rFonts w:eastAsia="Times New Roman"/>
                <w:szCs w:val="24"/>
                <w:lang w:val="en-US" w:eastAsia="ru-RU"/>
              </w:rPr>
              <w:t>.</w:t>
            </w:r>
            <w:r w:rsidRPr="00000107">
              <w:rPr>
                <w:rFonts w:eastAsia="Times New Roman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602 124,77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Ивлева М.Л.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Ведущий консультант отдела экономического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а/м ТОЙОТА VITZ,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187 182, 66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Шестакова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 xml:space="preserve">Ведущий консультант 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отдела экономического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1541,0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311 514, 74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ВАЗ 21093, 2002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502 956, 11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Ситникова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Советник отдела 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352 040,51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Надеев 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Ваз 2107, 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379 294,12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Федорова Анастасия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1149,0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Тойота Платц, 2003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381 760, 78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Ертышова Людмила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Ведущий консультант отдела экономического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412 500, 23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Мосман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 xml:space="preserve">Советник отдела управления и реализации полномочий в 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461 969,09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lastRenderedPageBreak/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Общая долевая1/2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4 336 655,34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Казакова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Ведущий консультант отдела 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614,0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25 657,56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F3F8D" w:rsidRPr="00000107" w:rsidTr="00000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Honda Civic, 2006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0107">
              <w:rPr>
                <w:rFonts w:eastAsia="Times New Roman"/>
                <w:szCs w:val="24"/>
                <w:lang w:eastAsia="ru-RU"/>
              </w:rPr>
              <w:t>490 975,48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F8D" w:rsidRPr="00000107" w:rsidRDefault="004F3F8D" w:rsidP="00000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0107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3F8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AB62"/>
  <w15:docId w15:val="{4165B0FE-CE71-477D-96A3-7F8683D2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0010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16702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7364704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2020-06-26T09:35:00Z</dcterms:modified>
</cp:coreProperties>
</file>