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4B" w:rsidRPr="00537E4A" w:rsidRDefault="005B464B" w:rsidP="005B464B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464B" w:rsidRPr="00537E4A" w:rsidRDefault="005B464B" w:rsidP="005B464B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</w:t>
      </w:r>
      <w:r>
        <w:rPr>
          <w:rFonts w:ascii="Times New Roman" w:hAnsi="Times New Roman" w:cs="Times New Roman"/>
          <w:b/>
          <w:sz w:val="24"/>
          <w:szCs w:val="24"/>
        </w:rPr>
        <w:t>сотрудников краевого государственного казенного учреждения "Центр обеспечения регионального контроля"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, их супруги (супруга) и несовершеннолетних детей </w:t>
      </w:r>
    </w:p>
    <w:p w:rsidR="005B464B" w:rsidRPr="00537E4A" w:rsidRDefault="005B464B" w:rsidP="005B464B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bookmarkStart w:id="0" w:name="_GoBack"/>
      <w:bookmarkEnd w:id="0"/>
      <w:r w:rsidR="008E2A30">
        <w:rPr>
          <w:rFonts w:ascii="Times New Roman" w:hAnsi="Times New Roman" w:cs="Times New Roman"/>
          <w:b/>
          <w:sz w:val="24"/>
          <w:szCs w:val="24"/>
        </w:rPr>
        <w:t>8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E2A30">
        <w:rPr>
          <w:rFonts w:ascii="Times New Roman" w:hAnsi="Times New Roman" w:cs="Times New Roman"/>
          <w:b/>
          <w:sz w:val="24"/>
          <w:szCs w:val="24"/>
        </w:rPr>
        <w:t>8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1417"/>
        <w:gridCol w:w="1134"/>
        <w:gridCol w:w="851"/>
        <w:gridCol w:w="1417"/>
        <w:gridCol w:w="1276"/>
        <w:gridCol w:w="851"/>
        <w:gridCol w:w="850"/>
        <w:gridCol w:w="1559"/>
      </w:tblGrid>
      <w:tr w:rsidR="005B464B" w:rsidRPr="00537E4A" w:rsidTr="00D85045">
        <w:trPr>
          <w:tblHeader/>
        </w:trPr>
        <w:tc>
          <w:tcPr>
            <w:tcW w:w="2376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 лучения средств, за счет которых совершена сделка (вид приобретенного имущества, источники)</w:t>
            </w:r>
          </w:p>
        </w:tc>
      </w:tr>
      <w:tr w:rsidR="005B464B" w:rsidRPr="00537E4A" w:rsidTr="00425B28">
        <w:trPr>
          <w:tblHeader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64B" w:rsidRPr="003C2707" w:rsidTr="003106EC">
        <w:trPr>
          <w:trHeight w:val="1158"/>
        </w:trPr>
        <w:tc>
          <w:tcPr>
            <w:tcW w:w="2376" w:type="dxa"/>
          </w:tcPr>
          <w:p w:rsidR="005B464B" w:rsidRPr="00537E4A" w:rsidRDefault="00E4162F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Карачев Дмитрий Сергеевич</w:t>
            </w:r>
          </w:p>
        </w:tc>
        <w:tc>
          <w:tcPr>
            <w:tcW w:w="2410" w:type="dxa"/>
          </w:tcPr>
          <w:p w:rsidR="005B464B" w:rsidRPr="00537E4A" w:rsidRDefault="005B464B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</w:tc>
        <w:tc>
          <w:tcPr>
            <w:tcW w:w="1276" w:type="dxa"/>
          </w:tcPr>
          <w:p w:rsidR="005B464B" w:rsidRPr="00537E4A" w:rsidRDefault="008E2A30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1 147 250,27</w:t>
            </w:r>
          </w:p>
        </w:tc>
        <w:tc>
          <w:tcPr>
            <w:tcW w:w="1417" w:type="dxa"/>
          </w:tcPr>
          <w:p w:rsidR="005B464B" w:rsidRPr="00537E4A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464B" w:rsidRDefault="005B464B" w:rsidP="003C2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="003C27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64B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464B" w:rsidRDefault="005B464B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707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64B" w:rsidRPr="003C2707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3C2707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</w:p>
          <w:p w:rsidR="003C2707" w:rsidRPr="003106EC" w:rsidRDefault="003C2707" w:rsidP="003106E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6" w:type="dxa"/>
          </w:tcPr>
          <w:p w:rsidR="005B464B" w:rsidRP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464B" w:rsidRP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64B" w:rsidRP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B464B" w:rsidRPr="00537E4A" w:rsidRDefault="005B464B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3C2707" w:rsidTr="003C2707">
        <w:tc>
          <w:tcPr>
            <w:tcW w:w="2376" w:type="dxa"/>
          </w:tcPr>
          <w:p w:rsidR="003106EC" w:rsidRDefault="003106EC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3106EC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8E2A30" w:rsidP="008E2A30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8E2A30">
              <w:rPr>
                <w:b w:val="0"/>
                <w:sz w:val="20"/>
                <w:szCs w:val="20"/>
              </w:rPr>
              <w:t>Лодка SILVERADO 40S</w:t>
            </w:r>
          </w:p>
        </w:tc>
        <w:tc>
          <w:tcPr>
            <w:tcW w:w="1276" w:type="dxa"/>
          </w:tcPr>
          <w:p w:rsidR="003106EC" w:rsidRPr="003C2707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06EC" w:rsidRPr="003C2707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3C2707" w:rsidTr="003C2707">
        <w:tc>
          <w:tcPr>
            <w:tcW w:w="2376" w:type="dxa"/>
          </w:tcPr>
          <w:p w:rsidR="003106EC" w:rsidRDefault="003106EC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3106EC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06EC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Pr="003C2707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06EC" w:rsidRPr="003C2707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3106EC">
        <w:trPr>
          <w:trHeight w:val="489"/>
        </w:trPr>
        <w:tc>
          <w:tcPr>
            <w:tcW w:w="2376" w:type="dxa"/>
          </w:tcPr>
          <w:p w:rsidR="003C2707" w:rsidRPr="003C2707" w:rsidRDefault="003C2707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707" w:rsidRDefault="008E2A30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752 953,23</w:t>
            </w:r>
          </w:p>
        </w:tc>
        <w:tc>
          <w:tcPr>
            <w:tcW w:w="1417" w:type="dxa"/>
          </w:tcPr>
          <w:p w:rsidR="003C2707" w:rsidRPr="00537E4A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3C2707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3C2707">
        <w:tc>
          <w:tcPr>
            <w:tcW w:w="2376" w:type="dxa"/>
          </w:tcPr>
          <w:p w:rsidR="003C2707" w:rsidRDefault="003C2707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707" w:rsidRDefault="003C2707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707" w:rsidRPr="00537E4A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Pr="00537E4A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2707" w:rsidRPr="00537E4A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3C2707" w:rsidRPr="003C2707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Pr="00537E4A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8E2043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06EC" w:rsidRPr="00537E4A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425B28">
        <w:tc>
          <w:tcPr>
            <w:tcW w:w="2376" w:type="dxa"/>
            <w:tcBorders>
              <w:bottom w:val="single" w:sz="4" w:space="0" w:color="auto"/>
            </w:tcBorders>
          </w:tcPr>
          <w:p w:rsidR="003C2707" w:rsidRPr="008E2043" w:rsidRDefault="003C2707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707" w:rsidRDefault="003C2707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2707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707" w:rsidRPr="00537E4A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707" w:rsidRPr="00537E4A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707" w:rsidRP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A5697" w:rsidRDefault="00FA5697"/>
    <w:sectPr w:rsidR="00FA5697" w:rsidSect="003106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4B"/>
    <w:rsid w:val="003106EC"/>
    <w:rsid w:val="003C2707"/>
    <w:rsid w:val="00425B28"/>
    <w:rsid w:val="004D27CF"/>
    <w:rsid w:val="005B464B"/>
    <w:rsid w:val="008E2A30"/>
    <w:rsid w:val="00E4162F"/>
    <w:rsid w:val="00F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4B"/>
  </w:style>
  <w:style w:type="paragraph" w:styleId="2">
    <w:name w:val="heading 2"/>
    <w:basedOn w:val="a"/>
    <w:link w:val="20"/>
    <w:uiPriority w:val="9"/>
    <w:qFormat/>
    <w:rsid w:val="005B4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B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4B"/>
  </w:style>
  <w:style w:type="paragraph" w:styleId="2">
    <w:name w:val="heading 2"/>
    <w:basedOn w:val="a"/>
    <w:link w:val="20"/>
    <w:uiPriority w:val="9"/>
    <w:qFormat/>
    <w:rsid w:val="005B4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B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Сергей Дмитриевич</dc:creator>
  <cp:lastModifiedBy>Сарварова Светлана Андреевна</cp:lastModifiedBy>
  <cp:revision>2</cp:revision>
  <dcterms:created xsi:type="dcterms:W3CDTF">2019-05-16T05:36:00Z</dcterms:created>
  <dcterms:modified xsi:type="dcterms:W3CDTF">2019-05-16T05:36:00Z</dcterms:modified>
</cp:coreProperties>
</file>