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24" w:rsidRPr="00751524" w:rsidRDefault="00751524" w:rsidP="0075152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5152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 о доходах, расходах,</w:t>
      </w:r>
      <w:r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 xml:space="preserve"> </w:t>
      </w:r>
      <w:r w:rsidRPr="0075152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 имуществе и обязательствах имущественного характера</w:t>
      </w:r>
      <w:r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 xml:space="preserve"> </w:t>
      </w:r>
      <w:bookmarkStart w:id="0" w:name="_GoBack"/>
      <w:bookmarkEnd w:id="0"/>
      <w:r w:rsidRPr="0075152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 период с 1 января 2018 г. по 31 декабря 2018 г.</w:t>
      </w:r>
    </w:p>
    <w:p w:rsidR="00751524" w:rsidRPr="00751524" w:rsidRDefault="00751524" w:rsidP="0075152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5152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5780" w:type="dxa"/>
        <w:tblInd w:w="-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1831"/>
        <w:gridCol w:w="1495"/>
        <w:gridCol w:w="1020"/>
        <w:gridCol w:w="1438"/>
        <w:gridCol w:w="817"/>
        <w:gridCol w:w="1243"/>
        <w:gridCol w:w="1012"/>
        <w:gridCol w:w="817"/>
        <w:gridCol w:w="1243"/>
        <w:gridCol w:w="1729"/>
        <w:gridCol w:w="1539"/>
        <w:gridCol w:w="1799"/>
      </w:tblGrid>
      <w:tr w:rsidR="00751524" w:rsidRPr="00751524" w:rsidTr="00751524">
        <w:tc>
          <w:tcPr>
            <w:tcW w:w="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6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4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 источниках получения средств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Кузнецов Евгений Михайлович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 Агентства регионального государственного строительного надзора и государственной экспертизы Ульяновской области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6/14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1596931,39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Квартира,накопления за предыдущие годы 497600, Кредит Иппотека, ПАО Сербанк, Кредитор, Договор №270416 от 23 мая 2018 года., (2 672 400,00 / 660 970,64) Договор купли-продажи квартиры 73АА №1434505 от 24.05.2018 года. регистрационный номер 73/57-н/73-2018-2-269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6/14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Ниссан Кашкай, 2013 г.в.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2162967,43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Квартира,накопления за предыдущие годы 497600, Кредит Иппотека, ПАО Сербанк, Кредитор, Договор №270416 от 23 мая 2018 года., (2 672 400,00 / 660 970,64) Договор купли-продажи квартиры 73АА №1434505 от 24.05.2018 года. регистрационный номер 73/57-н/73-2018-2-269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185000,00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</w:t>
            </w: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Общая </w:t>
            </w: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долевая 1/14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72,5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185000,00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Котельникова Оксана Александровна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 Агентства регионального государственного строительного надзора и государственной экспертизы Ульяновской области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459372,94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ind w:right="-13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½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46,4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РЕНОRenault LOGAN, 2014 г.в.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443484,05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178,6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178,6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608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Левушкина Татьяна Геннадьевна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Консультант отдела регионального </w:t>
            </w: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36,8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58,0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477099,87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6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38,0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2523,2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36,8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38,0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КИA, 2011 г.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183703,03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58,0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23,9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10000,0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1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Тюганкин Вадим Сергеевич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 Агентства регионального государственного строительного надзора и государственной экспертизы Ульяновской области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56,2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 </w:t>
            </w:r>
          </w:p>
          <w:p w:rsidR="00751524" w:rsidRPr="00751524" w:rsidRDefault="00751524" w:rsidP="007515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Ниссан Альмера,  2017г.в.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819907,15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56,2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787370,49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помещение Кладовка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Хазова Наталья Валерьевна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консультант отдела обеспечения деятельности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496914,14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Лада Гранта, 2012 г.в.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658726,77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Аббазова Альфия Мянсуровна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обеспечения деятельности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693966,95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Фольксваген POLO, 2013 г.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509123,54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6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Шайхадинова Наталья Дмитриевна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обеспечения деятельности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346308,04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2144,0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(69/600)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204,5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21058, 1999г.в.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623192,43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Ниссан Максима, 2004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</w:t>
            </w: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Равин Александр Сергеевич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221 729,71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705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Мегдеев Александр Рифкатович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63.4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ind w:left="373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Шевроле авео 2010 г.в.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578819,98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7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549441,66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Карпиш Михаил Павлович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КIA RIO, 2013 г.в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416901.75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Углев Александр Владимирович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1/2  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Автопогрузчик «JAC» CPQD 15, 2012 г.в.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516844,89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562,4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26/400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НИССАН Террано, 2016 г.в.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301613,65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Афонина Елена Александровна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Ссанг Йонг Акцион, 2013г.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337971,08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9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4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4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792868,0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2/5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2943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Симунова Марина Валерьевна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Руководитель Агентства регионального государственного строительного надзора и государственной экспертизы Ульяновской области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2802451,1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ПЕЖО 408, 2013 г.в.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2373084,0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Квартира, источник средств: Доход, полученный от продажи квартиры, 432063, Ульяновская область, г. Ульяновск, ул. Железнодорожная, д.45, кв.32, Собственность: Общая совместная (Симунова Марина Валерьевна 28011981, 28.01.1981 г., Пылаев Егор Евгеньевич, 16.01.2011 г., Пылаев Семен Евгеньевич, 29.10.2012 г.), 88,6 кв.м (2 180 000,00 руб.)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160000,0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160000,0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Фролов Владимир Алексеевич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Главный специалист-эксперт отдела </w:t>
            </w: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Фиат Альбеа 2008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331577,37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</w:t>
            </w: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индивидуальна</w:t>
            </w: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1700,0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Суранов Дмитрий Валерьевич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руководителя Агентства – начальник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480562,32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Казанцев Сергей Анатольевич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консультант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Лада Гранта, 2015 г.в.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522654,73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581054,81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675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Цыбин Андрей Владимирович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консультант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527917,48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37,2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780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НИССАН «Жук»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2011 г.в.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103522,13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11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11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37,2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115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Чирковский Сергей Александрович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консультант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487901,33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750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67,8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219470 Лада Калина универсал 2015 г.в.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220855,73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690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Грошев Григорий Александрович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КИА РИО 2014г.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133287,52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690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Toyota Corolla 1992</w:t>
            </w: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.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БМВ</w:t>
            </w: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320EL 1984</w:t>
            </w: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75262,52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690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751524" w:rsidRPr="00751524" w:rsidRDefault="00751524" w:rsidP="00751524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51524" w:rsidRPr="00751524" w:rsidRDefault="00751524" w:rsidP="0075152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5152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Уточненные сведения о доходах, расходах,</w:t>
      </w:r>
    </w:p>
    <w:p w:rsidR="00751524" w:rsidRPr="00751524" w:rsidRDefault="00751524" w:rsidP="0075152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5152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 имуществе и обязательствах имущественного характера</w:t>
      </w:r>
    </w:p>
    <w:p w:rsidR="00751524" w:rsidRPr="00751524" w:rsidRDefault="00751524" w:rsidP="0075152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5152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 период с 1 января 2018 г. по 31 декабря 2018 г.</w:t>
      </w:r>
    </w:p>
    <w:tbl>
      <w:tblPr>
        <w:tblW w:w="16333" w:type="dxa"/>
        <w:tblInd w:w="-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1972"/>
        <w:gridCol w:w="1608"/>
        <w:gridCol w:w="882"/>
        <w:gridCol w:w="1358"/>
        <w:gridCol w:w="874"/>
        <w:gridCol w:w="1335"/>
        <w:gridCol w:w="882"/>
        <w:gridCol w:w="874"/>
        <w:gridCol w:w="1335"/>
        <w:gridCol w:w="1792"/>
        <w:gridCol w:w="1656"/>
        <w:gridCol w:w="1396"/>
      </w:tblGrid>
      <w:tr w:rsidR="00751524" w:rsidRPr="00751524" w:rsidTr="00751524">
        <w:tc>
          <w:tcPr>
            <w:tcW w:w="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N п/п</w:t>
            </w:r>
          </w:p>
        </w:tc>
        <w:tc>
          <w:tcPr>
            <w:tcW w:w="19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4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51524" w:rsidRPr="00751524" w:rsidTr="0075152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51524" w:rsidRPr="00751524" w:rsidTr="00751524">
        <w:trPr>
          <w:trHeight w:val="690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Грошев Григорий Александрович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отдела регионального государственного строительного надзора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КИА РИО 2014г.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133287,52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690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Toyota левин 1992г.</w:t>
            </w:r>
          </w:p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БМВ 320EL 1984г.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75262,52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690"/>
        </w:trPr>
        <w:tc>
          <w:tcPr>
            <w:tcW w:w="3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51524" w:rsidRPr="00751524" w:rsidTr="0075152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524" w:rsidRPr="00751524" w:rsidRDefault="00751524" w:rsidP="007515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15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524" w:rsidRPr="00751524" w:rsidRDefault="00751524" w:rsidP="00751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243221" w:rsidRPr="00751524" w:rsidRDefault="00751524" w:rsidP="007515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sectPr w:rsidR="00243221" w:rsidRPr="0075152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1524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F81A"/>
  <w15:docId w15:val="{D4A2B392-8E2B-4988-AC76-F916B9A0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515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7515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2020-06-25T10:45:00Z</dcterms:modified>
</cp:coreProperties>
</file>