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001" w:rsidRDefault="00C655D5" w:rsidP="000E1001">
      <w:pPr>
        <w:jc w:val="center"/>
        <w:outlineLvl w:val="1"/>
        <w:rPr>
          <w:rFonts w:ascii="Arial" w:hAnsi="Arial" w:cs="Arial"/>
          <w:b/>
          <w:color w:val="212121"/>
          <w:kern w:val="36"/>
          <w:sz w:val="27"/>
          <w:szCs w:val="27"/>
        </w:rPr>
      </w:pPr>
      <w:r w:rsidRPr="00C655D5">
        <w:rPr>
          <w:rFonts w:ascii="Arial" w:hAnsi="Arial" w:cs="Arial"/>
          <w:b/>
          <w:color w:val="212121"/>
          <w:kern w:val="36"/>
          <w:sz w:val="27"/>
          <w:szCs w:val="27"/>
        </w:rPr>
        <w:t xml:space="preserve">Сведения о доходах, расходах, об имуществе и обязательствах имущественного характера </w:t>
      </w:r>
    </w:p>
    <w:p w:rsidR="000E1001" w:rsidRDefault="000E1001" w:rsidP="000E1001">
      <w:pPr>
        <w:jc w:val="center"/>
        <w:outlineLvl w:val="1"/>
        <w:rPr>
          <w:rFonts w:ascii="Arial" w:hAnsi="Arial" w:cs="Arial"/>
          <w:b/>
          <w:color w:val="212121"/>
          <w:kern w:val="36"/>
          <w:sz w:val="27"/>
          <w:szCs w:val="27"/>
        </w:rPr>
      </w:pPr>
      <w:r>
        <w:rPr>
          <w:rFonts w:ascii="Arial" w:hAnsi="Arial" w:cs="Arial"/>
          <w:b/>
          <w:color w:val="212121"/>
          <w:kern w:val="36"/>
          <w:sz w:val="27"/>
          <w:szCs w:val="27"/>
        </w:rPr>
        <w:t>директора областного государственного казённого учреждения «Областное казначейство»</w:t>
      </w:r>
    </w:p>
    <w:p w:rsidR="005F56B6" w:rsidRDefault="005F56B6" w:rsidP="006B73D1">
      <w:pPr>
        <w:jc w:val="center"/>
        <w:outlineLvl w:val="1"/>
        <w:rPr>
          <w:rFonts w:ascii="Arial" w:hAnsi="Arial" w:cs="Arial"/>
          <w:b/>
          <w:color w:val="212121"/>
          <w:kern w:val="36"/>
          <w:sz w:val="27"/>
          <w:szCs w:val="27"/>
        </w:rPr>
      </w:pPr>
      <w:r>
        <w:rPr>
          <w:rFonts w:ascii="Arial" w:hAnsi="Arial" w:cs="Arial"/>
          <w:b/>
          <w:color w:val="212121"/>
          <w:kern w:val="36"/>
          <w:sz w:val="27"/>
          <w:szCs w:val="27"/>
        </w:rPr>
        <w:t>Министерств</w:t>
      </w:r>
      <w:r w:rsidR="000E1001">
        <w:rPr>
          <w:rFonts w:ascii="Arial" w:hAnsi="Arial" w:cs="Arial"/>
          <w:b/>
          <w:color w:val="212121"/>
          <w:kern w:val="36"/>
          <w:sz w:val="27"/>
          <w:szCs w:val="27"/>
        </w:rPr>
        <w:t>а</w:t>
      </w:r>
      <w:r>
        <w:rPr>
          <w:rFonts w:ascii="Arial" w:hAnsi="Arial" w:cs="Arial"/>
          <w:b/>
          <w:color w:val="212121"/>
          <w:kern w:val="36"/>
          <w:sz w:val="27"/>
          <w:szCs w:val="27"/>
        </w:rPr>
        <w:t xml:space="preserve"> финансов Ульяновской области </w:t>
      </w:r>
    </w:p>
    <w:p w:rsidR="00C655D5" w:rsidRDefault="00C655D5" w:rsidP="006B73D1">
      <w:pPr>
        <w:jc w:val="center"/>
        <w:outlineLvl w:val="1"/>
        <w:rPr>
          <w:rFonts w:ascii="Arial" w:hAnsi="Arial" w:cs="Arial"/>
          <w:b/>
          <w:color w:val="212121"/>
          <w:kern w:val="36"/>
          <w:sz w:val="27"/>
          <w:szCs w:val="27"/>
        </w:rPr>
      </w:pPr>
      <w:r w:rsidRPr="00C655D5">
        <w:rPr>
          <w:rFonts w:ascii="Arial" w:hAnsi="Arial" w:cs="Arial"/>
          <w:b/>
          <w:color w:val="212121"/>
          <w:kern w:val="36"/>
          <w:sz w:val="27"/>
          <w:szCs w:val="27"/>
        </w:rPr>
        <w:t xml:space="preserve">за период с </w:t>
      </w:r>
      <w:r w:rsidR="00D14F6D">
        <w:rPr>
          <w:rFonts w:ascii="Arial" w:hAnsi="Arial" w:cs="Arial"/>
          <w:b/>
          <w:color w:val="212121"/>
          <w:kern w:val="36"/>
          <w:sz w:val="27"/>
          <w:szCs w:val="27"/>
        </w:rPr>
        <w:t>0</w:t>
      </w:r>
      <w:r w:rsidRPr="00C655D5">
        <w:rPr>
          <w:rFonts w:ascii="Arial" w:hAnsi="Arial" w:cs="Arial"/>
          <w:b/>
          <w:color w:val="212121"/>
          <w:kern w:val="36"/>
          <w:sz w:val="27"/>
          <w:szCs w:val="27"/>
        </w:rPr>
        <w:t xml:space="preserve">1 января </w:t>
      </w:r>
      <w:r w:rsidR="008F6465">
        <w:rPr>
          <w:rFonts w:ascii="Arial" w:hAnsi="Arial" w:cs="Arial"/>
          <w:b/>
          <w:color w:val="212121"/>
          <w:kern w:val="36"/>
          <w:sz w:val="27"/>
          <w:szCs w:val="27"/>
        </w:rPr>
        <w:t>201</w:t>
      </w:r>
      <w:r w:rsidR="000E1001">
        <w:rPr>
          <w:rFonts w:ascii="Arial" w:hAnsi="Arial" w:cs="Arial"/>
          <w:b/>
          <w:color w:val="212121"/>
          <w:kern w:val="36"/>
          <w:sz w:val="27"/>
          <w:szCs w:val="27"/>
        </w:rPr>
        <w:t>7</w:t>
      </w:r>
      <w:r w:rsidRPr="00C655D5">
        <w:rPr>
          <w:rFonts w:ascii="Arial" w:hAnsi="Arial" w:cs="Arial"/>
          <w:b/>
          <w:color w:val="212121"/>
          <w:kern w:val="36"/>
          <w:sz w:val="27"/>
          <w:szCs w:val="27"/>
        </w:rPr>
        <w:t xml:space="preserve"> г. по 31 декабря 201</w:t>
      </w:r>
      <w:r w:rsidR="000E1001">
        <w:rPr>
          <w:rFonts w:ascii="Arial" w:hAnsi="Arial" w:cs="Arial"/>
          <w:b/>
          <w:color w:val="212121"/>
          <w:kern w:val="36"/>
          <w:sz w:val="27"/>
          <w:szCs w:val="27"/>
        </w:rPr>
        <w:t>7</w:t>
      </w:r>
      <w:r w:rsidRPr="00C655D5">
        <w:rPr>
          <w:rFonts w:ascii="Arial" w:hAnsi="Arial" w:cs="Arial"/>
          <w:b/>
          <w:color w:val="212121"/>
          <w:kern w:val="36"/>
          <w:sz w:val="27"/>
          <w:szCs w:val="27"/>
        </w:rPr>
        <w:t xml:space="preserve"> г.</w:t>
      </w:r>
      <w:r w:rsidR="00D7703A">
        <w:rPr>
          <w:rFonts w:ascii="Arial" w:hAnsi="Arial" w:cs="Arial"/>
          <w:b/>
          <w:color w:val="212121"/>
          <w:kern w:val="36"/>
          <w:sz w:val="27"/>
          <w:szCs w:val="27"/>
        </w:rPr>
        <w:t xml:space="preserve"> по состоянию на 31.12.201</w:t>
      </w:r>
      <w:r w:rsidR="000E1001">
        <w:rPr>
          <w:rFonts w:ascii="Arial" w:hAnsi="Arial" w:cs="Arial"/>
          <w:b/>
          <w:color w:val="212121"/>
          <w:kern w:val="36"/>
          <w:sz w:val="27"/>
          <w:szCs w:val="27"/>
        </w:rPr>
        <w:t>7</w:t>
      </w:r>
    </w:p>
    <w:p w:rsidR="00722FD8" w:rsidRPr="00C655D5" w:rsidRDefault="00722FD8" w:rsidP="006B73D1">
      <w:pPr>
        <w:jc w:val="center"/>
        <w:outlineLvl w:val="1"/>
        <w:rPr>
          <w:rFonts w:ascii="Arial" w:hAnsi="Arial" w:cs="Arial"/>
          <w:b/>
          <w:color w:val="212121"/>
          <w:kern w:val="36"/>
          <w:sz w:val="27"/>
          <w:szCs w:val="27"/>
        </w:rPr>
      </w:pPr>
    </w:p>
    <w:tbl>
      <w:tblPr>
        <w:tblW w:w="15876" w:type="dxa"/>
        <w:tblCellSpacing w:w="0" w:type="dxa"/>
        <w:tblInd w:w="-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1701"/>
        <w:gridCol w:w="1701"/>
        <w:gridCol w:w="1418"/>
        <w:gridCol w:w="1276"/>
        <w:gridCol w:w="850"/>
        <w:gridCol w:w="1134"/>
        <w:gridCol w:w="1330"/>
        <w:gridCol w:w="900"/>
        <w:gridCol w:w="880"/>
        <w:gridCol w:w="1284"/>
        <w:gridCol w:w="1276"/>
        <w:gridCol w:w="1559"/>
      </w:tblGrid>
      <w:tr w:rsidR="006B73D1" w:rsidRPr="00DA2B31" w:rsidTr="003745FE">
        <w:trPr>
          <w:trHeight w:val="20"/>
          <w:tblHeader/>
          <w:tblCellSpacing w:w="0" w:type="dxa"/>
        </w:trPr>
        <w:tc>
          <w:tcPr>
            <w:tcW w:w="56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3D1" w:rsidRPr="00DA2B31" w:rsidRDefault="006B73D1" w:rsidP="003745FE">
            <w:pPr>
              <w:jc w:val="center"/>
              <w:rPr>
                <w:rFonts w:ascii="Arial" w:hAnsi="Arial" w:cs="Arial"/>
                <w:b/>
                <w:color w:val="212121"/>
                <w:sz w:val="20"/>
                <w:szCs w:val="20"/>
              </w:rPr>
            </w:pP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3D1" w:rsidRPr="00DA2B31" w:rsidRDefault="006B73D1" w:rsidP="003745FE">
            <w:pPr>
              <w:jc w:val="center"/>
              <w:rPr>
                <w:rStyle w:val="a3"/>
                <w:rFonts w:ascii="Arial" w:hAnsi="Arial" w:cs="Arial"/>
                <w:color w:val="212121"/>
                <w:sz w:val="20"/>
                <w:szCs w:val="20"/>
              </w:rPr>
            </w:pPr>
            <w:r w:rsidRPr="00DA2B31">
              <w:rPr>
                <w:rStyle w:val="a3"/>
                <w:rFonts w:ascii="Arial" w:hAnsi="Arial" w:cs="Arial"/>
                <w:color w:val="212121"/>
                <w:sz w:val="20"/>
                <w:szCs w:val="20"/>
              </w:rPr>
              <w:t>Фамилия и инициалы л</w:t>
            </w:r>
            <w:r w:rsidRPr="00DA2B31">
              <w:rPr>
                <w:rStyle w:val="a3"/>
                <w:rFonts w:ascii="Arial" w:hAnsi="Arial" w:cs="Arial"/>
                <w:color w:val="212121"/>
                <w:sz w:val="20"/>
                <w:szCs w:val="20"/>
              </w:rPr>
              <w:t>и</w:t>
            </w:r>
            <w:r w:rsidRPr="00DA2B31">
              <w:rPr>
                <w:rStyle w:val="a3"/>
                <w:rFonts w:ascii="Arial" w:hAnsi="Arial" w:cs="Arial"/>
                <w:color w:val="212121"/>
                <w:sz w:val="20"/>
                <w:szCs w:val="20"/>
              </w:rPr>
              <w:t>ца, чьи свед</w:t>
            </w:r>
            <w:r w:rsidRPr="00DA2B31">
              <w:rPr>
                <w:rStyle w:val="a3"/>
                <w:rFonts w:ascii="Arial" w:hAnsi="Arial" w:cs="Arial"/>
                <w:color w:val="212121"/>
                <w:sz w:val="20"/>
                <w:szCs w:val="20"/>
              </w:rPr>
              <w:t>е</w:t>
            </w:r>
            <w:r w:rsidRPr="00DA2B31">
              <w:rPr>
                <w:rStyle w:val="a3"/>
                <w:rFonts w:ascii="Arial" w:hAnsi="Arial" w:cs="Arial"/>
                <w:color w:val="212121"/>
                <w:sz w:val="20"/>
                <w:szCs w:val="20"/>
              </w:rPr>
              <w:t>ния указыв</w:t>
            </w:r>
            <w:r w:rsidRPr="00DA2B31">
              <w:rPr>
                <w:rStyle w:val="a3"/>
                <w:rFonts w:ascii="Arial" w:hAnsi="Arial" w:cs="Arial"/>
                <w:color w:val="212121"/>
                <w:sz w:val="20"/>
                <w:szCs w:val="20"/>
              </w:rPr>
              <w:t>а</w:t>
            </w:r>
            <w:r w:rsidRPr="00DA2B31">
              <w:rPr>
                <w:rStyle w:val="a3"/>
                <w:rFonts w:ascii="Arial" w:hAnsi="Arial" w:cs="Arial"/>
                <w:color w:val="212121"/>
                <w:sz w:val="20"/>
                <w:szCs w:val="20"/>
              </w:rPr>
              <w:t>ются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3D1" w:rsidRPr="00DA2B31" w:rsidRDefault="006B73D1" w:rsidP="009E3C4E">
            <w:pPr>
              <w:jc w:val="center"/>
              <w:rPr>
                <w:rFonts w:ascii="Arial" w:hAnsi="Arial" w:cs="Arial"/>
                <w:b/>
                <w:color w:val="212121"/>
                <w:sz w:val="20"/>
                <w:szCs w:val="20"/>
              </w:rPr>
            </w:pP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Должность</w:t>
            </w:r>
            <w:r>
              <w:rPr>
                <w:rFonts w:ascii="Arial" w:hAnsi="Arial" w:cs="Arial"/>
                <w:b/>
                <w:color w:val="212121"/>
                <w:sz w:val="20"/>
                <w:szCs w:val="20"/>
              </w:rPr>
              <w:t xml:space="preserve"> лица на 31.12.201</w:t>
            </w:r>
            <w:r w:rsidR="009E3C4E">
              <w:rPr>
                <w:rFonts w:ascii="Arial" w:hAnsi="Arial" w:cs="Arial"/>
                <w:b/>
                <w:color w:val="212121"/>
                <w:sz w:val="20"/>
                <w:szCs w:val="20"/>
              </w:rPr>
              <w:t>7</w:t>
            </w:r>
          </w:p>
        </w:tc>
        <w:tc>
          <w:tcPr>
            <w:tcW w:w="4678" w:type="dxa"/>
            <w:gridSpan w:val="4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3D1" w:rsidRPr="00DA2B31" w:rsidRDefault="006B73D1" w:rsidP="003745FE">
            <w:pPr>
              <w:jc w:val="center"/>
              <w:rPr>
                <w:rFonts w:ascii="Arial" w:hAnsi="Arial" w:cs="Arial"/>
                <w:b/>
                <w:color w:val="212121"/>
                <w:sz w:val="20"/>
                <w:szCs w:val="20"/>
              </w:rPr>
            </w:pP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0" w:type="dxa"/>
            <w:gridSpan w:val="3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3D1" w:rsidRPr="00DA2B31" w:rsidRDefault="006B73D1" w:rsidP="003745FE">
            <w:pPr>
              <w:jc w:val="center"/>
              <w:rPr>
                <w:rFonts w:ascii="Arial" w:hAnsi="Arial" w:cs="Arial"/>
                <w:b/>
                <w:color w:val="212121"/>
                <w:sz w:val="20"/>
                <w:szCs w:val="20"/>
              </w:rPr>
            </w:pP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Объекты недвижимости, н</w:t>
            </w: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а</w:t>
            </w: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ходящиеся в пользовании</w:t>
            </w:r>
          </w:p>
        </w:tc>
        <w:tc>
          <w:tcPr>
            <w:tcW w:w="12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3D1" w:rsidRPr="00DA2B31" w:rsidRDefault="006B73D1" w:rsidP="003745FE">
            <w:pPr>
              <w:ind w:right="-85"/>
              <w:jc w:val="center"/>
              <w:rPr>
                <w:rFonts w:ascii="Arial" w:hAnsi="Arial" w:cs="Arial"/>
                <w:b/>
                <w:color w:val="212121"/>
                <w:sz w:val="20"/>
                <w:szCs w:val="20"/>
              </w:rPr>
            </w:pP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Транспор</w:t>
            </w: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т</w:t>
            </w: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ные сре</w:t>
            </w: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д</w:t>
            </w: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ства (вид,марка)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3D1" w:rsidRPr="00DA2B31" w:rsidRDefault="006B73D1" w:rsidP="003745FE">
            <w:pPr>
              <w:jc w:val="center"/>
              <w:rPr>
                <w:rFonts w:ascii="Arial" w:hAnsi="Arial" w:cs="Arial"/>
                <w:b/>
                <w:color w:val="212121"/>
                <w:sz w:val="20"/>
                <w:szCs w:val="20"/>
              </w:rPr>
            </w:pP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Деклар</w:t>
            </w: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и</w:t>
            </w: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рованный годовой доход [1] (руб.)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3D1" w:rsidRPr="00DA2B31" w:rsidRDefault="006B73D1" w:rsidP="003745FE">
            <w:pPr>
              <w:jc w:val="center"/>
              <w:rPr>
                <w:rFonts w:ascii="Arial" w:hAnsi="Arial" w:cs="Arial"/>
                <w:b/>
                <w:color w:val="212121"/>
                <w:sz w:val="20"/>
                <w:szCs w:val="20"/>
              </w:rPr>
            </w:pP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Сведения об источниках получения средств, за счет которых совершена сделка [2]  (вид прио</w:t>
            </w: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б</w:t>
            </w: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ретенного имущества, источники)</w:t>
            </w:r>
          </w:p>
        </w:tc>
      </w:tr>
      <w:tr w:rsidR="006B73D1" w:rsidRPr="00DA2B31" w:rsidTr="003745FE">
        <w:trPr>
          <w:cantSplit/>
          <w:trHeight w:val="1134"/>
          <w:tblHeader/>
          <w:tblCellSpacing w:w="0" w:type="dxa"/>
        </w:trPr>
        <w:tc>
          <w:tcPr>
            <w:tcW w:w="56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3D1" w:rsidRPr="00DA2B31" w:rsidRDefault="006B73D1" w:rsidP="003745FE">
            <w:pPr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3D1" w:rsidRPr="00DA2B31" w:rsidRDefault="006B73D1" w:rsidP="003745FE">
            <w:pPr>
              <w:rPr>
                <w:rStyle w:val="a3"/>
                <w:rFonts w:ascii="Arial" w:hAnsi="Arial" w:cs="Arial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3D1" w:rsidRPr="00DA2B31" w:rsidRDefault="006B73D1" w:rsidP="003745FE">
            <w:pPr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6B73D1" w:rsidRPr="00DA2B31" w:rsidRDefault="006B73D1" w:rsidP="003745FE">
            <w:pPr>
              <w:ind w:left="113" w:right="113"/>
              <w:jc w:val="center"/>
              <w:rPr>
                <w:rFonts w:ascii="Arial" w:hAnsi="Arial" w:cs="Arial"/>
                <w:b/>
                <w:color w:val="212121"/>
                <w:sz w:val="20"/>
                <w:szCs w:val="20"/>
              </w:rPr>
            </w:pP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6B73D1" w:rsidRPr="00DA2B31" w:rsidRDefault="006B73D1" w:rsidP="003745FE">
            <w:pPr>
              <w:ind w:left="113" w:right="113"/>
              <w:jc w:val="center"/>
              <w:rPr>
                <w:rFonts w:ascii="Arial" w:hAnsi="Arial" w:cs="Arial"/>
                <w:b/>
                <w:color w:val="212121"/>
                <w:sz w:val="20"/>
                <w:szCs w:val="20"/>
              </w:rPr>
            </w:pP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вид собстве</w:t>
            </w: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н</w:t>
            </w: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ности</w:t>
            </w:r>
          </w:p>
        </w:tc>
        <w:tc>
          <w:tcPr>
            <w:tcW w:w="8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6B73D1" w:rsidRPr="00DA2B31" w:rsidRDefault="006B73D1" w:rsidP="003745FE">
            <w:pPr>
              <w:ind w:left="113" w:right="113"/>
              <w:jc w:val="center"/>
              <w:rPr>
                <w:rFonts w:ascii="Arial" w:hAnsi="Arial" w:cs="Arial"/>
                <w:b/>
                <w:color w:val="212121"/>
                <w:sz w:val="20"/>
                <w:szCs w:val="20"/>
              </w:rPr>
            </w:pP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6B73D1" w:rsidRPr="00DA2B31" w:rsidRDefault="006B73D1" w:rsidP="003745FE">
            <w:pPr>
              <w:ind w:left="113" w:right="113"/>
              <w:jc w:val="center"/>
              <w:rPr>
                <w:rFonts w:ascii="Arial" w:hAnsi="Arial" w:cs="Arial"/>
                <w:b/>
                <w:color w:val="212121"/>
                <w:sz w:val="20"/>
                <w:szCs w:val="20"/>
              </w:rPr>
            </w:pP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страна расп</w:t>
            </w: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о</w:t>
            </w: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ложения</w:t>
            </w:r>
          </w:p>
        </w:tc>
        <w:tc>
          <w:tcPr>
            <w:tcW w:w="13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6B73D1" w:rsidRPr="00DA2B31" w:rsidRDefault="006B73D1" w:rsidP="003745FE">
            <w:pPr>
              <w:ind w:left="113" w:right="113"/>
              <w:jc w:val="center"/>
              <w:rPr>
                <w:rFonts w:ascii="Arial" w:hAnsi="Arial" w:cs="Arial"/>
                <w:b/>
                <w:color w:val="212121"/>
                <w:sz w:val="20"/>
                <w:szCs w:val="20"/>
              </w:rPr>
            </w:pP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6B73D1" w:rsidRPr="00DA2B31" w:rsidRDefault="006B73D1" w:rsidP="003745FE">
            <w:pPr>
              <w:ind w:left="113" w:right="113"/>
              <w:jc w:val="center"/>
              <w:rPr>
                <w:rFonts w:ascii="Arial" w:hAnsi="Arial" w:cs="Arial"/>
                <w:b/>
                <w:color w:val="212121"/>
                <w:sz w:val="20"/>
                <w:szCs w:val="20"/>
              </w:rPr>
            </w:pP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8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6B73D1" w:rsidRPr="00DA2B31" w:rsidRDefault="006B73D1" w:rsidP="003745FE">
            <w:pPr>
              <w:ind w:left="113" w:right="113"/>
              <w:jc w:val="center"/>
              <w:rPr>
                <w:rFonts w:ascii="Arial" w:hAnsi="Arial" w:cs="Arial"/>
                <w:b/>
                <w:color w:val="212121"/>
                <w:sz w:val="20"/>
                <w:szCs w:val="20"/>
              </w:rPr>
            </w:pP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страна расп</w:t>
            </w: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о</w:t>
            </w: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ложения</w:t>
            </w:r>
          </w:p>
        </w:tc>
        <w:tc>
          <w:tcPr>
            <w:tcW w:w="12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3D1" w:rsidRPr="00DA2B31" w:rsidRDefault="006B73D1" w:rsidP="003745FE">
            <w:pPr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3D1" w:rsidRPr="00DA2B31" w:rsidRDefault="006B73D1" w:rsidP="003745FE">
            <w:pPr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3D1" w:rsidRPr="00DA2B31" w:rsidRDefault="006B73D1" w:rsidP="003745FE">
            <w:pPr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</w:tr>
      <w:tr w:rsidR="009E3C4E" w:rsidRPr="004822D2" w:rsidTr="00095B6D">
        <w:trPr>
          <w:trHeight w:val="662"/>
          <w:tblCellSpacing w:w="0" w:type="dxa"/>
        </w:trPr>
        <w:tc>
          <w:tcPr>
            <w:tcW w:w="56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DA2B31" w:rsidRDefault="009E3C4E" w:rsidP="003745FE">
            <w:pPr>
              <w:numPr>
                <w:ilvl w:val="0"/>
                <w:numId w:val="4"/>
              </w:numPr>
              <w:ind w:hanging="72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Default="009E3C4E" w:rsidP="003745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Маськова</w:t>
            </w:r>
          </w:p>
          <w:p w:rsidR="009E3C4E" w:rsidRPr="0074226E" w:rsidRDefault="009E3C4E" w:rsidP="003745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Вера Евгеньевна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Default="009E3C4E" w:rsidP="00374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ОГКУ «Областное </w:t>
            </w:r>
          </w:p>
          <w:p w:rsidR="009E3C4E" w:rsidRPr="0074226E" w:rsidRDefault="009E3C4E" w:rsidP="00374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казначейство»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sz w:val="20"/>
                <w:szCs w:val="20"/>
              </w:rPr>
            </w:pPr>
            <w:r w:rsidRPr="007422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13586,0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D40002">
            <w:pPr>
              <w:jc w:val="center"/>
              <w:rPr>
                <w:sz w:val="20"/>
                <w:szCs w:val="20"/>
              </w:rPr>
            </w:pPr>
            <w:r w:rsidRPr="0074226E">
              <w:rPr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D40002">
            <w:pPr>
              <w:jc w:val="center"/>
              <w:rPr>
                <w:sz w:val="20"/>
                <w:szCs w:val="20"/>
              </w:rPr>
            </w:pPr>
            <w:r w:rsidRPr="0074226E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DD6497" w:rsidRDefault="009E3C4E" w:rsidP="00D40002">
            <w:pPr>
              <w:jc w:val="center"/>
              <w:rPr>
                <w:sz w:val="20"/>
                <w:szCs w:val="20"/>
              </w:rPr>
            </w:pPr>
            <w:r w:rsidRPr="00DD6497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9E3C4E" w:rsidRDefault="009E3C4E" w:rsidP="003745FE">
            <w:pPr>
              <w:jc w:val="center"/>
              <w:rPr>
                <w:sz w:val="20"/>
                <w:szCs w:val="20"/>
                <w:lang w:val="en-US"/>
              </w:rPr>
            </w:pPr>
            <w:r w:rsidRPr="009E3C4E">
              <w:rPr>
                <w:color w:val="4D4F50"/>
                <w:sz w:val="20"/>
                <w:szCs w:val="20"/>
                <w:shd w:val="clear" w:color="auto" w:fill="FFFFFF"/>
              </w:rPr>
              <w:t xml:space="preserve">Mitsubishi </w:t>
            </w:r>
            <w:r w:rsidRPr="009E3C4E">
              <w:rPr>
                <w:color w:val="4D4F50"/>
                <w:sz w:val="20"/>
                <w:szCs w:val="20"/>
                <w:shd w:val="clear" w:color="auto" w:fill="FFFFFF"/>
                <w:lang w:val="en-US"/>
              </w:rPr>
              <w:t>ASX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color w:val="212121"/>
                <w:sz w:val="20"/>
                <w:szCs w:val="20"/>
              </w:rPr>
            </w:pPr>
            <w:r>
              <w:rPr>
                <w:sz w:val="20"/>
                <w:szCs w:val="20"/>
              </w:rPr>
              <w:t>1419129,25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74226E">
              <w:rPr>
                <w:color w:val="212121"/>
                <w:sz w:val="20"/>
                <w:szCs w:val="20"/>
              </w:rPr>
              <w:t>-</w:t>
            </w:r>
          </w:p>
        </w:tc>
      </w:tr>
      <w:tr w:rsidR="009E3C4E" w:rsidRPr="004822D2" w:rsidTr="00095B6D">
        <w:trPr>
          <w:trHeight w:val="662"/>
          <w:tblCellSpacing w:w="0" w:type="dxa"/>
        </w:trPr>
        <w:tc>
          <w:tcPr>
            <w:tcW w:w="56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DA2B31" w:rsidRDefault="009E3C4E" w:rsidP="003745FE">
            <w:pPr>
              <w:numPr>
                <w:ilvl w:val="0"/>
                <w:numId w:val="4"/>
              </w:numPr>
              <w:ind w:hanging="72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Default="009E3C4E" w:rsidP="00374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Default="009E3C4E" w:rsidP="003745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D40002">
            <w:pPr>
              <w:jc w:val="center"/>
              <w:rPr>
                <w:sz w:val="20"/>
                <w:szCs w:val="20"/>
              </w:rPr>
            </w:pPr>
            <w:r w:rsidRPr="007422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D40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D40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47314,0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D40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D400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D400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DD6497" w:rsidRDefault="009E3C4E" w:rsidP="00D400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Default="009E3C4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</w:tr>
      <w:tr w:rsidR="009E3C4E" w:rsidRPr="004822D2" w:rsidTr="00095B6D">
        <w:trPr>
          <w:trHeight w:val="662"/>
          <w:tblCellSpacing w:w="0" w:type="dxa"/>
        </w:trPr>
        <w:tc>
          <w:tcPr>
            <w:tcW w:w="56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DA2B31" w:rsidRDefault="009E3C4E" w:rsidP="003745FE">
            <w:pPr>
              <w:numPr>
                <w:ilvl w:val="0"/>
                <w:numId w:val="4"/>
              </w:numPr>
              <w:ind w:hanging="72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Default="009E3C4E" w:rsidP="00374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Default="009E3C4E" w:rsidP="003745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sz w:val="20"/>
                <w:szCs w:val="20"/>
              </w:rPr>
            </w:pPr>
            <w:r w:rsidRPr="0074226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D400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D400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D400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Default="009E3C4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</w:tr>
      <w:tr w:rsidR="009E3C4E" w:rsidRPr="004822D2" w:rsidTr="00095B6D">
        <w:trPr>
          <w:trHeight w:val="662"/>
          <w:tblCellSpacing w:w="0" w:type="dxa"/>
        </w:trPr>
        <w:tc>
          <w:tcPr>
            <w:tcW w:w="56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DA2B31" w:rsidRDefault="009E3C4E" w:rsidP="003745FE">
            <w:pPr>
              <w:numPr>
                <w:ilvl w:val="0"/>
                <w:numId w:val="4"/>
              </w:numPr>
              <w:ind w:hanging="72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Default="009E3C4E" w:rsidP="00374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Default="009E3C4E" w:rsidP="003745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sz w:val="20"/>
                <w:szCs w:val="20"/>
              </w:rPr>
            </w:pPr>
            <w:r w:rsidRPr="0074226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Default="009E3C4E" w:rsidP="00D400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Default="009E3C4E" w:rsidP="00D400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Default="009E3C4E" w:rsidP="00D400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Default="009E3C4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</w:tr>
      <w:tr w:rsidR="009E3C4E" w:rsidRPr="004822D2" w:rsidTr="00217741">
        <w:trPr>
          <w:trHeight w:val="327"/>
          <w:tblCellSpacing w:w="0" w:type="dxa"/>
        </w:trPr>
        <w:tc>
          <w:tcPr>
            <w:tcW w:w="56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DA2B31" w:rsidRDefault="009E3C4E" w:rsidP="003745FE">
            <w:pPr>
              <w:numPr>
                <w:ilvl w:val="0"/>
                <w:numId w:val="4"/>
              </w:numPr>
              <w:ind w:hanging="72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both"/>
              <w:rPr>
                <w:sz w:val="20"/>
                <w:szCs w:val="20"/>
              </w:rPr>
            </w:pPr>
            <w:r w:rsidRPr="0074226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rPr>
                <w:sz w:val="20"/>
                <w:szCs w:val="20"/>
              </w:rPr>
            </w:pPr>
            <w:r w:rsidRPr="0074226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sz w:val="20"/>
                <w:szCs w:val="20"/>
              </w:rPr>
            </w:pPr>
            <w:r w:rsidRPr="007422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9E3C4E" w:rsidRDefault="009E3C4E" w:rsidP="00374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414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sz w:val="20"/>
                <w:szCs w:val="20"/>
              </w:rPr>
            </w:pPr>
            <w:r w:rsidRPr="0074226E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DD6497" w:rsidRDefault="009E3C4E" w:rsidP="00374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DD6497" w:rsidRDefault="009E3C4E" w:rsidP="00374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330210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9E3C4E" w:rsidRDefault="009E3C4E" w:rsidP="009E3C4E">
            <w:pPr>
              <w:jc w:val="center"/>
              <w:rPr>
                <w:color w:val="212121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297223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52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74226E">
              <w:rPr>
                <w:color w:val="212121"/>
                <w:sz w:val="20"/>
                <w:szCs w:val="20"/>
              </w:rPr>
              <w:t>-</w:t>
            </w:r>
          </w:p>
        </w:tc>
      </w:tr>
      <w:tr w:rsidR="009E3C4E" w:rsidRPr="004822D2" w:rsidTr="009E3C4E">
        <w:trPr>
          <w:trHeight w:val="20"/>
          <w:tblCellSpacing w:w="0" w:type="dxa"/>
        </w:trPr>
        <w:tc>
          <w:tcPr>
            <w:tcW w:w="56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DA2B31" w:rsidRDefault="009E3C4E" w:rsidP="003745FE">
            <w:pPr>
              <w:numPr>
                <w:ilvl w:val="0"/>
                <w:numId w:val="4"/>
              </w:numPr>
              <w:ind w:hanging="72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Default="009E3C4E" w:rsidP="00374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  <w:p w:rsidR="009E3C4E" w:rsidRPr="0074226E" w:rsidRDefault="009E3C4E" w:rsidP="00374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домик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D40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9E3C4E" w:rsidRDefault="009E3C4E" w:rsidP="00D40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D40002">
            <w:pPr>
              <w:jc w:val="center"/>
              <w:rPr>
                <w:sz w:val="20"/>
                <w:szCs w:val="20"/>
              </w:rPr>
            </w:pPr>
            <w:r w:rsidRPr="0074226E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DD6497" w:rsidRDefault="009E3C4E" w:rsidP="00374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DD6497" w:rsidRDefault="009E3C4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</w:tr>
    </w:tbl>
    <w:p w:rsidR="004175A0" w:rsidRDefault="00A7447C" w:rsidP="004175A0">
      <w:pPr>
        <w:spacing w:before="225" w:after="225" w:line="288" w:lineRule="auto"/>
        <w:rPr>
          <w:rFonts w:ascii="Arial" w:hAnsi="Arial" w:cs="Arial"/>
          <w:color w:val="212121"/>
          <w:sz w:val="18"/>
          <w:szCs w:val="18"/>
        </w:rPr>
      </w:pPr>
      <w:r w:rsidRPr="00A7447C">
        <w:rPr>
          <w:rFonts w:ascii="Arial" w:hAnsi="Arial" w:cs="Arial"/>
          <w:color w:val="212121"/>
          <w:sz w:val="18"/>
          <w:szCs w:val="18"/>
        </w:rPr>
        <w:pict>
          <v:rect id="_x0000_i1025" style="width:0;height:.75pt" o:hralign="center" o:hrstd="t" o:hr="t" fillcolor="#a0a0a0" stroked="f"/>
        </w:pict>
      </w:r>
    </w:p>
    <w:p w:rsidR="004175A0" w:rsidRPr="00285D29" w:rsidRDefault="00A7447C" w:rsidP="004175A0">
      <w:pPr>
        <w:spacing w:before="100" w:beforeAutospacing="1" w:after="225" w:line="288" w:lineRule="auto"/>
        <w:rPr>
          <w:rFonts w:ascii="Arial" w:hAnsi="Arial" w:cs="Arial"/>
          <w:color w:val="212121"/>
          <w:sz w:val="18"/>
          <w:szCs w:val="18"/>
        </w:rPr>
      </w:pPr>
      <w:hyperlink r:id="rId8" w:history="1">
        <w:r w:rsidR="004175A0" w:rsidRPr="00285D29">
          <w:rPr>
            <w:rStyle w:val="a4"/>
            <w:rFonts w:ascii="Arial" w:hAnsi="Arial" w:cs="Arial"/>
            <w:sz w:val="18"/>
            <w:szCs w:val="18"/>
          </w:rPr>
          <w:t>[1]</w:t>
        </w:r>
      </w:hyperlink>
      <w:r w:rsidR="004175A0" w:rsidRPr="00285D29">
        <w:rPr>
          <w:rFonts w:ascii="Arial" w:hAnsi="Arial" w:cs="Arial"/>
          <w:color w:val="212121"/>
          <w:sz w:val="18"/>
          <w:szCs w:val="18"/>
        </w:rPr>
        <w:t>              В случае если в отчетном периоде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655D5" w:rsidRDefault="00A7447C" w:rsidP="00781179">
      <w:pPr>
        <w:spacing w:before="100" w:beforeAutospacing="1" w:after="225" w:line="288" w:lineRule="auto"/>
        <w:rPr>
          <w:rFonts w:ascii="Arial" w:hAnsi="Arial" w:cs="Arial"/>
          <w:color w:val="212121"/>
          <w:sz w:val="18"/>
          <w:szCs w:val="18"/>
        </w:rPr>
      </w:pPr>
      <w:hyperlink r:id="rId9" w:history="1">
        <w:r w:rsidR="004175A0" w:rsidRPr="00285D29">
          <w:rPr>
            <w:rStyle w:val="a4"/>
            <w:rFonts w:ascii="Arial" w:hAnsi="Arial" w:cs="Arial"/>
            <w:sz w:val="18"/>
            <w:szCs w:val="18"/>
          </w:rPr>
          <w:t>[2]</w:t>
        </w:r>
      </w:hyperlink>
      <w:r w:rsidR="004175A0" w:rsidRPr="00285D29">
        <w:rPr>
          <w:rFonts w:ascii="Arial" w:hAnsi="Arial" w:cs="Arial"/>
          <w:color w:val="212121"/>
          <w:sz w:val="18"/>
          <w:szCs w:val="18"/>
        </w:rPr>
        <w:t>              Сведения указываются, если сумма сделки превышает общий доход служащего (работника) и его супруги (супруга) за три последних года, предшествующих соверш</w:t>
      </w:r>
      <w:r w:rsidR="004175A0" w:rsidRPr="00285D29">
        <w:rPr>
          <w:rFonts w:ascii="Arial" w:hAnsi="Arial" w:cs="Arial"/>
          <w:color w:val="212121"/>
          <w:sz w:val="18"/>
          <w:szCs w:val="18"/>
        </w:rPr>
        <w:t>е</w:t>
      </w:r>
      <w:r w:rsidR="004175A0" w:rsidRPr="00285D29">
        <w:rPr>
          <w:rFonts w:ascii="Arial" w:hAnsi="Arial" w:cs="Arial"/>
          <w:color w:val="212121"/>
          <w:sz w:val="18"/>
          <w:szCs w:val="18"/>
        </w:rPr>
        <w:t>нию сделки.</w:t>
      </w:r>
    </w:p>
    <w:sectPr w:rsidR="00C655D5" w:rsidSect="007B6E15">
      <w:headerReference w:type="even" r:id="rId10"/>
      <w:headerReference w:type="default" r:id="rId11"/>
      <w:pgSz w:w="16838" w:h="11906" w:orient="landscape"/>
      <w:pgMar w:top="454" w:right="567" w:bottom="45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416" w:rsidRDefault="001D5416">
      <w:r>
        <w:separator/>
      </w:r>
    </w:p>
  </w:endnote>
  <w:endnote w:type="continuationSeparator" w:id="0">
    <w:p w:rsidR="001D5416" w:rsidRDefault="001D5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416" w:rsidRDefault="001D5416">
      <w:r>
        <w:separator/>
      </w:r>
    </w:p>
  </w:footnote>
  <w:footnote w:type="continuationSeparator" w:id="0">
    <w:p w:rsidR="001D5416" w:rsidRDefault="001D54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5FE" w:rsidRDefault="00A7447C" w:rsidP="00624D1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745F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745FE" w:rsidRDefault="003745F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5FE" w:rsidRDefault="00A7447C" w:rsidP="00624D1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745F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E3C4E">
      <w:rPr>
        <w:rStyle w:val="a6"/>
        <w:noProof/>
      </w:rPr>
      <w:t>2</w:t>
    </w:r>
    <w:r>
      <w:rPr>
        <w:rStyle w:val="a6"/>
      </w:rPr>
      <w:fldChar w:fldCharType="end"/>
    </w:r>
  </w:p>
  <w:p w:rsidR="003745FE" w:rsidRDefault="003745F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D682A"/>
    <w:multiLevelType w:val="multilevel"/>
    <w:tmpl w:val="B8481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69530B"/>
    <w:multiLevelType w:val="multilevel"/>
    <w:tmpl w:val="B8481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D55DE8"/>
    <w:multiLevelType w:val="hybridMultilevel"/>
    <w:tmpl w:val="8C923B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CC3816"/>
    <w:multiLevelType w:val="hybridMultilevel"/>
    <w:tmpl w:val="C8248B4A"/>
    <w:lvl w:ilvl="0" w:tplc="217CE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C71CE"/>
    <w:multiLevelType w:val="hybridMultilevel"/>
    <w:tmpl w:val="637E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CB3634B"/>
    <w:multiLevelType w:val="hybridMultilevel"/>
    <w:tmpl w:val="185CE5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5D5"/>
    <w:rsid w:val="00005734"/>
    <w:rsid w:val="00016F66"/>
    <w:rsid w:val="000508DB"/>
    <w:rsid w:val="0006344D"/>
    <w:rsid w:val="000718B7"/>
    <w:rsid w:val="000A0726"/>
    <w:rsid w:val="000B474F"/>
    <w:rsid w:val="000B4D43"/>
    <w:rsid w:val="000C0748"/>
    <w:rsid w:val="000C2EAA"/>
    <w:rsid w:val="000C33C0"/>
    <w:rsid w:val="000D0162"/>
    <w:rsid w:val="000D54BA"/>
    <w:rsid w:val="000D6267"/>
    <w:rsid w:val="000E1001"/>
    <w:rsid w:val="000F1BA8"/>
    <w:rsid w:val="000F2E3D"/>
    <w:rsid w:val="000F5ADC"/>
    <w:rsid w:val="00137250"/>
    <w:rsid w:val="00142C7C"/>
    <w:rsid w:val="001441DF"/>
    <w:rsid w:val="00144E88"/>
    <w:rsid w:val="001533C4"/>
    <w:rsid w:val="00173CC7"/>
    <w:rsid w:val="00190268"/>
    <w:rsid w:val="001D51CE"/>
    <w:rsid w:val="001D5416"/>
    <w:rsid w:val="001E341B"/>
    <w:rsid w:val="001E5A3F"/>
    <w:rsid w:val="001F6010"/>
    <w:rsid w:val="00206D6E"/>
    <w:rsid w:val="00227E7A"/>
    <w:rsid w:val="002336B7"/>
    <w:rsid w:val="00256474"/>
    <w:rsid w:val="0026704A"/>
    <w:rsid w:val="00267F04"/>
    <w:rsid w:val="002708DF"/>
    <w:rsid w:val="00285D29"/>
    <w:rsid w:val="00290589"/>
    <w:rsid w:val="00290E48"/>
    <w:rsid w:val="002A761E"/>
    <w:rsid w:val="002B5C8E"/>
    <w:rsid w:val="003001C5"/>
    <w:rsid w:val="00300FDC"/>
    <w:rsid w:val="0030105C"/>
    <w:rsid w:val="003103D2"/>
    <w:rsid w:val="0031516B"/>
    <w:rsid w:val="00334276"/>
    <w:rsid w:val="00336597"/>
    <w:rsid w:val="003449B2"/>
    <w:rsid w:val="0036696C"/>
    <w:rsid w:val="003745FE"/>
    <w:rsid w:val="00393211"/>
    <w:rsid w:val="003A5A43"/>
    <w:rsid w:val="003B7AB8"/>
    <w:rsid w:val="003C1413"/>
    <w:rsid w:val="003C162F"/>
    <w:rsid w:val="003D2C63"/>
    <w:rsid w:val="003F5924"/>
    <w:rsid w:val="0040349C"/>
    <w:rsid w:val="00403724"/>
    <w:rsid w:val="004045D6"/>
    <w:rsid w:val="00410CC4"/>
    <w:rsid w:val="00416A4F"/>
    <w:rsid w:val="004175A0"/>
    <w:rsid w:val="00420208"/>
    <w:rsid w:val="004203E1"/>
    <w:rsid w:val="004807B1"/>
    <w:rsid w:val="004822D2"/>
    <w:rsid w:val="004B305D"/>
    <w:rsid w:val="004C7482"/>
    <w:rsid w:val="004E56CA"/>
    <w:rsid w:val="004E6D3D"/>
    <w:rsid w:val="0051732E"/>
    <w:rsid w:val="00537CD1"/>
    <w:rsid w:val="00542AB8"/>
    <w:rsid w:val="00566ADB"/>
    <w:rsid w:val="00575C5A"/>
    <w:rsid w:val="00580454"/>
    <w:rsid w:val="0059300A"/>
    <w:rsid w:val="00596197"/>
    <w:rsid w:val="00596346"/>
    <w:rsid w:val="005A08EB"/>
    <w:rsid w:val="005A61EE"/>
    <w:rsid w:val="005B072B"/>
    <w:rsid w:val="005B77EF"/>
    <w:rsid w:val="005C19B7"/>
    <w:rsid w:val="005D1091"/>
    <w:rsid w:val="005D1C87"/>
    <w:rsid w:val="005E3223"/>
    <w:rsid w:val="005E606F"/>
    <w:rsid w:val="005E7AD2"/>
    <w:rsid w:val="005F56B6"/>
    <w:rsid w:val="005F6D9E"/>
    <w:rsid w:val="00610166"/>
    <w:rsid w:val="00610E9B"/>
    <w:rsid w:val="00624D1B"/>
    <w:rsid w:val="00625C33"/>
    <w:rsid w:val="0063638E"/>
    <w:rsid w:val="00637ADE"/>
    <w:rsid w:val="00671FCC"/>
    <w:rsid w:val="0067421C"/>
    <w:rsid w:val="0067765D"/>
    <w:rsid w:val="0068224F"/>
    <w:rsid w:val="00694705"/>
    <w:rsid w:val="006B73D1"/>
    <w:rsid w:val="006C2E3B"/>
    <w:rsid w:val="006C333E"/>
    <w:rsid w:val="006C4E64"/>
    <w:rsid w:val="006D42CF"/>
    <w:rsid w:val="006E22D3"/>
    <w:rsid w:val="006E5DCB"/>
    <w:rsid w:val="006F6C06"/>
    <w:rsid w:val="00722FD8"/>
    <w:rsid w:val="00740067"/>
    <w:rsid w:val="0074226E"/>
    <w:rsid w:val="00744E22"/>
    <w:rsid w:val="007510EB"/>
    <w:rsid w:val="0075177C"/>
    <w:rsid w:val="00767851"/>
    <w:rsid w:val="00772C97"/>
    <w:rsid w:val="0078036A"/>
    <w:rsid w:val="00781179"/>
    <w:rsid w:val="007850A8"/>
    <w:rsid w:val="007B4CB0"/>
    <w:rsid w:val="007B6E15"/>
    <w:rsid w:val="007B7123"/>
    <w:rsid w:val="007D1A4C"/>
    <w:rsid w:val="007D6096"/>
    <w:rsid w:val="00801695"/>
    <w:rsid w:val="00806520"/>
    <w:rsid w:val="008203DF"/>
    <w:rsid w:val="00837663"/>
    <w:rsid w:val="00837F71"/>
    <w:rsid w:val="00862349"/>
    <w:rsid w:val="00872D37"/>
    <w:rsid w:val="00873D9A"/>
    <w:rsid w:val="008800C6"/>
    <w:rsid w:val="008802C7"/>
    <w:rsid w:val="00881449"/>
    <w:rsid w:val="00886AD3"/>
    <w:rsid w:val="00887367"/>
    <w:rsid w:val="00893AF8"/>
    <w:rsid w:val="008B7945"/>
    <w:rsid w:val="008C3763"/>
    <w:rsid w:val="008D790D"/>
    <w:rsid w:val="008F0273"/>
    <w:rsid w:val="008F283B"/>
    <w:rsid w:val="008F5E18"/>
    <w:rsid w:val="008F6465"/>
    <w:rsid w:val="008F7F32"/>
    <w:rsid w:val="00914F71"/>
    <w:rsid w:val="0092439E"/>
    <w:rsid w:val="00941239"/>
    <w:rsid w:val="009464F0"/>
    <w:rsid w:val="0096459F"/>
    <w:rsid w:val="009730A5"/>
    <w:rsid w:val="009750ED"/>
    <w:rsid w:val="00987D0A"/>
    <w:rsid w:val="00991E93"/>
    <w:rsid w:val="009935C2"/>
    <w:rsid w:val="009A5C50"/>
    <w:rsid w:val="009B4C73"/>
    <w:rsid w:val="009B6A3F"/>
    <w:rsid w:val="009C18F4"/>
    <w:rsid w:val="009D059A"/>
    <w:rsid w:val="009D6CDF"/>
    <w:rsid w:val="009D744E"/>
    <w:rsid w:val="009E07D6"/>
    <w:rsid w:val="009E1E83"/>
    <w:rsid w:val="009E3C4E"/>
    <w:rsid w:val="00A00477"/>
    <w:rsid w:val="00A06DEB"/>
    <w:rsid w:val="00A10958"/>
    <w:rsid w:val="00A2193B"/>
    <w:rsid w:val="00A25916"/>
    <w:rsid w:val="00A26290"/>
    <w:rsid w:val="00A30308"/>
    <w:rsid w:val="00A33A3A"/>
    <w:rsid w:val="00A5497D"/>
    <w:rsid w:val="00A619DB"/>
    <w:rsid w:val="00A7447C"/>
    <w:rsid w:val="00A869F5"/>
    <w:rsid w:val="00A930C3"/>
    <w:rsid w:val="00A933AA"/>
    <w:rsid w:val="00AA22B0"/>
    <w:rsid w:val="00AA2430"/>
    <w:rsid w:val="00AB23D0"/>
    <w:rsid w:val="00AB27F6"/>
    <w:rsid w:val="00AB534B"/>
    <w:rsid w:val="00AB54BD"/>
    <w:rsid w:val="00AD04AD"/>
    <w:rsid w:val="00AD4DF7"/>
    <w:rsid w:val="00AD518E"/>
    <w:rsid w:val="00AF6828"/>
    <w:rsid w:val="00B04E57"/>
    <w:rsid w:val="00B33E37"/>
    <w:rsid w:val="00B33F34"/>
    <w:rsid w:val="00B37113"/>
    <w:rsid w:val="00B37559"/>
    <w:rsid w:val="00B70380"/>
    <w:rsid w:val="00BA6114"/>
    <w:rsid w:val="00BB1685"/>
    <w:rsid w:val="00BC5DB3"/>
    <w:rsid w:val="00BE2956"/>
    <w:rsid w:val="00BE40E1"/>
    <w:rsid w:val="00BE49A3"/>
    <w:rsid w:val="00C20223"/>
    <w:rsid w:val="00C44323"/>
    <w:rsid w:val="00C50F6D"/>
    <w:rsid w:val="00C52F9D"/>
    <w:rsid w:val="00C537B1"/>
    <w:rsid w:val="00C625BA"/>
    <w:rsid w:val="00C63E2A"/>
    <w:rsid w:val="00C655D5"/>
    <w:rsid w:val="00C873C6"/>
    <w:rsid w:val="00C94366"/>
    <w:rsid w:val="00C963DE"/>
    <w:rsid w:val="00CA55A9"/>
    <w:rsid w:val="00CB4F33"/>
    <w:rsid w:val="00CC1B4E"/>
    <w:rsid w:val="00CC1FA1"/>
    <w:rsid w:val="00CD231C"/>
    <w:rsid w:val="00CD75EC"/>
    <w:rsid w:val="00CE3AD6"/>
    <w:rsid w:val="00CE5672"/>
    <w:rsid w:val="00CE6831"/>
    <w:rsid w:val="00CF1927"/>
    <w:rsid w:val="00D0202A"/>
    <w:rsid w:val="00D14F6D"/>
    <w:rsid w:val="00D210D4"/>
    <w:rsid w:val="00D23C8E"/>
    <w:rsid w:val="00D25335"/>
    <w:rsid w:val="00D25D26"/>
    <w:rsid w:val="00D30B70"/>
    <w:rsid w:val="00D44642"/>
    <w:rsid w:val="00D57B48"/>
    <w:rsid w:val="00D66229"/>
    <w:rsid w:val="00D662F6"/>
    <w:rsid w:val="00D7703A"/>
    <w:rsid w:val="00D808C8"/>
    <w:rsid w:val="00D85B22"/>
    <w:rsid w:val="00D875F8"/>
    <w:rsid w:val="00D91B5D"/>
    <w:rsid w:val="00DA2B31"/>
    <w:rsid w:val="00DA48FA"/>
    <w:rsid w:val="00DA51ED"/>
    <w:rsid w:val="00DD6497"/>
    <w:rsid w:val="00DE2A8C"/>
    <w:rsid w:val="00DE3B22"/>
    <w:rsid w:val="00DE640B"/>
    <w:rsid w:val="00E030E9"/>
    <w:rsid w:val="00E0433E"/>
    <w:rsid w:val="00E13E27"/>
    <w:rsid w:val="00E16FEB"/>
    <w:rsid w:val="00E21D87"/>
    <w:rsid w:val="00E233BC"/>
    <w:rsid w:val="00E35F12"/>
    <w:rsid w:val="00E377F2"/>
    <w:rsid w:val="00E55193"/>
    <w:rsid w:val="00E57220"/>
    <w:rsid w:val="00E8275E"/>
    <w:rsid w:val="00E84EC5"/>
    <w:rsid w:val="00E8573C"/>
    <w:rsid w:val="00E87B6F"/>
    <w:rsid w:val="00E91872"/>
    <w:rsid w:val="00EA1CFF"/>
    <w:rsid w:val="00EB4717"/>
    <w:rsid w:val="00EC253A"/>
    <w:rsid w:val="00EC42DA"/>
    <w:rsid w:val="00EF1821"/>
    <w:rsid w:val="00F05C91"/>
    <w:rsid w:val="00F208A1"/>
    <w:rsid w:val="00F35088"/>
    <w:rsid w:val="00F63404"/>
    <w:rsid w:val="00F7100C"/>
    <w:rsid w:val="00F73122"/>
    <w:rsid w:val="00F755AC"/>
    <w:rsid w:val="00F86082"/>
    <w:rsid w:val="00FB0E86"/>
    <w:rsid w:val="00FB2BBB"/>
    <w:rsid w:val="00FB55EA"/>
    <w:rsid w:val="00FF1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57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655D5"/>
    <w:rPr>
      <w:b/>
      <w:bCs/>
    </w:rPr>
  </w:style>
  <w:style w:type="character" w:styleId="a4">
    <w:name w:val="Hyperlink"/>
    <w:basedOn w:val="a0"/>
    <w:rsid w:val="00C655D5"/>
    <w:rPr>
      <w:color w:val="0B5996"/>
      <w:u w:val="single"/>
    </w:rPr>
  </w:style>
  <w:style w:type="paragraph" w:customStyle="1" w:styleId="added">
    <w:name w:val="added"/>
    <w:basedOn w:val="a"/>
    <w:rsid w:val="00C655D5"/>
    <w:pPr>
      <w:spacing w:before="100" w:beforeAutospacing="1" w:after="100" w:afterAutospacing="1"/>
    </w:pPr>
  </w:style>
  <w:style w:type="paragraph" w:styleId="a5">
    <w:name w:val="header"/>
    <w:basedOn w:val="a"/>
    <w:rsid w:val="0083766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37663"/>
  </w:style>
  <w:style w:type="paragraph" w:styleId="a7">
    <w:name w:val="Balloon Text"/>
    <w:basedOn w:val="a"/>
    <w:semiHidden/>
    <w:rsid w:val="00BE40E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0349C"/>
  </w:style>
  <w:style w:type="character" w:styleId="a8">
    <w:name w:val="Emphasis"/>
    <w:basedOn w:val="a0"/>
    <w:uiPriority w:val="20"/>
    <w:qFormat/>
    <w:rsid w:val="000C074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1739">
              <w:marLeft w:val="0"/>
              <w:marRight w:val="0"/>
              <w:marTop w:val="3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5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5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8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07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erver-kadry\e\&#1057;&#1055;&#1056;&#1040;&#1042;&#1050;&#1048;%20&#1086;%20&#1044;&#1054;&#1061;&#1054;&#1044;&#1040;&#1061;\&#208;&#158;&#208;&#177;&#208;&#188;&#208;&#181;&#208;&#189;&#208;&#189;&#208;&#184;&#208;&#186;\&#208;&#160;&#208;&#8226;&#208;&#8250;&#208;&#732;&#208;&#8212;&#208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\\server-kadry\e\&#1057;&#1055;&#1056;&#1040;&#1042;&#1050;&#1048;%20&#1086;%20&#1044;&#1054;&#1061;&#1054;&#1044;&#1040;&#1061;\&#208;&#158;&#208;&#177;&#208;&#188;&#208;&#181;&#208;&#189;&#208;&#189;&#208;&#184;&#208;&#186;\&#208;&#160;&#208;&#149;&#208;&#155;&#208;&#152;&#208;&#151;&#208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DD0883-A643-43C8-8173-EE460AD42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государственных гражданских служащих Правительства Ульяновской области за период с 1 января</vt:lpstr>
    </vt:vector>
  </TitlesOfParts>
  <Company/>
  <LinksUpToDate>false</LinksUpToDate>
  <CharactersWithSpaces>1934</CharactersWithSpaces>
  <SharedDoc>false</SharedDoc>
  <HLinks>
    <vt:vector size="12" baseType="variant">
      <vt:variant>
        <vt:i4>721057</vt:i4>
      </vt:variant>
      <vt:variant>
        <vt:i4>3</vt:i4>
      </vt:variant>
      <vt:variant>
        <vt:i4>0</vt:i4>
      </vt:variant>
      <vt:variant>
        <vt:i4>5</vt:i4>
      </vt:variant>
      <vt:variant>
        <vt:lpwstr>../../ÐÐ±Ð¼ÐµÐ½Ð½Ð¸Ðº/Ð ÐÐÐÐÐ</vt:lpwstr>
      </vt:variant>
      <vt:variant>
        <vt:lpwstr/>
      </vt:variant>
      <vt:variant>
        <vt:i4>729712</vt:i4>
      </vt:variant>
      <vt:variant>
        <vt:i4>0</vt:i4>
      </vt:variant>
      <vt:variant>
        <vt:i4>0</vt:i4>
      </vt:variant>
      <vt:variant>
        <vt:i4>5</vt:i4>
      </vt:variant>
      <vt:variant>
        <vt:lpwstr>../../ÐÐ±Ð¼ÐµÐ½Ð½Ð¸Ðº/Ð Ð•Ð›Ð˜Ð—Ð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государственных гражданских служащих Правительства Ульяновской области за период с 1 января</dc:title>
  <dc:creator>nasibullina_tv</dc:creator>
  <cp:lastModifiedBy>u26</cp:lastModifiedBy>
  <cp:revision>5</cp:revision>
  <cp:lastPrinted>2017-05-11T04:40:00Z</cp:lastPrinted>
  <dcterms:created xsi:type="dcterms:W3CDTF">2017-05-11T05:25:00Z</dcterms:created>
  <dcterms:modified xsi:type="dcterms:W3CDTF">2018-05-15T08:44:00Z</dcterms:modified>
</cp:coreProperties>
</file>