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B8" w:rsidRDefault="00CF2BB8" w:rsidP="00CF2BB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Невидайло Л.К. и членов ее семьи за 2017 год</w:t>
      </w:r>
    </w:p>
    <w:tbl>
      <w:tblPr>
        <w:tblW w:w="15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950"/>
        <w:gridCol w:w="1261"/>
        <w:gridCol w:w="1407"/>
        <w:gridCol w:w="958"/>
        <w:gridCol w:w="1373"/>
        <w:gridCol w:w="456"/>
        <w:gridCol w:w="982"/>
        <w:gridCol w:w="958"/>
        <w:gridCol w:w="1146"/>
        <w:gridCol w:w="561"/>
        <w:gridCol w:w="3217"/>
      </w:tblGrid>
      <w:tr w:rsidR="00CF2BB8" w:rsidTr="00CF2BB8">
        <w:tc>
          <w:tcPr>
            <w:tcW w:w="16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bookmarkStart w:id="0" w:name="_GoBack"/>
            <w:bookmarkEnd w:id="0"/>
            <w:r>
              <w:rPr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9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12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0" w:afterAutospacing="0"/>
              <w:ind w:left="-40"/>
              <w:jc w:val="center"/>
            </w:pPr>
            <w:r>
              <w:rPr>
                <w:sz w:val="22"/>
                <w:szCs w:val="22"/>
              </w:rPr>
              <w:t xml:space="preserve">Общая сумма дохода за 2017 год (в </w:t>
            </w:r>
            <w:proofErr w:type="gramStart"/>
            <w:r>
              <w:rPr>
                <w:sz w:val="22"/>
                <w:szCs w:val="22"/>
              </w:rPr>
              <w:t>рублях)*</w:t>
            </w:r>
            <w:proofErr w:type="gramEnd"/>
          </w:p>
          <w:p w:rsidR="00CF2BB8" w:rsidRDefault="00CF2BB8">
            <w:pPr>
              <w:pStyle w:val="western"/>
              <w:spacing w:before="240" w:beforeAutospacing="0" w:after="240" w:afterAutospacing="0"/>
            </w:pPr>
            <w:r>
              <w:rPr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18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6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30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Транспортные средства, принадлежащие на прав собственности (вид и марка)</w:t>
            </w:r>
          </w:p>
        </w:tc>
      </w:tr>
      <w:tr w:rsid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2BB8" w:rsidRDefault="00CF2B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</w:tr>
      <w:tr w:rsidR="00CF2BB8" w:rsidTr="00CF2BB8"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CF2BB8" w:rsidTr="00CF2BB8">
        <w:tc>
          <w:tcPr>
            <w:tcW w:w="16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Невидайло Лариса Кирилловна</w:t>
            </w:r>
          </w:p>
        </w:tc>
        <w:tc>
          <w:tcPr>
            <w:tcW w:w="19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Уполномоченный по защите прав предпринимателей в Тюменской области</w:t>
            </w:r>
          </w:p>
        </w:tc>
        <w:tc>
          <w:tcPr>
            <w:tcW w:w="12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1 215 907,75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/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195,5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7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/>
        </w:tc>
        <w:tc>
          <w:tcPr>
            <w:tcW w:w="9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</w:tr>
      <w:tr w:rsid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</w:tr>
      <w:tr w:rsidR="00CF2BB8" w:rsidRP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4 710 179,48, в т.ч. доход от отчуждения имущества 71 000,00</w:t>
            </w:r>
          </w:p>
        </w:tc>
        <w:tc>
          <w:tcPr>
            <w:tcW w:w="140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7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0" w:afterAutospacing="0"/>
            </w:pPr>
            <w:r>
              <w:rPr>
                <w:sz w:val="22"/>
                <w:szCs w:val="22"/>
              </w:rPr>
              <w:t>автомобиль грузовой бортовой, 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HILUX</w:t>
            </w:r>
            <w:r>
              <w:rPr>
                <w:sz w:val="22"/>
                <w:szCs w:val="22"/>
              </w:rPr>
              <w:t>,</w:t>
            </w:r>
          </w:p>
          <w:p w:rsidR="00CF2BB8" w:rsidRDefault="00CF2BB8">
            <w:pPr>
              <w:pStyle w:val="western"/>
              <w:spacing w:before="240" w:beforeAutospacing="0" w:after="0" w:afterAutospacing="0"/>
            </w:pPr>
            <w:r>
              <w:rPr>
                <w:sz w:val="22"/>
                <w:szCs w:val="22"/>
              </w:rPr>
              <w:t>автомобиль легковой NISSАN </w:t>
            </w:r>
            <w:r>
              <w:rPr>
                <w:sz w:val="22"/>
                <w:szCs w:val="22"/>
                <w:lang w:val="en-US"/>
              </w:rPr>
              <w:t>PATROL</w:t>
            </w:r>
            <w:r>
              <w:rPr>
                <w:sz w:val="22"/>
                <w:szCs w:val="22"/>
              </w:rPr>
              <w:t>,</w:t>
            </w:r>
          </w:p>
          <w:p w:rsidR="00CF2BB8" w:rsidRDefault="00CF2BB8">
            <w:pPr>
              <w:pStyle w:val="western"/>
              <w:spacing w:before="24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снегоход </w:t>
            </w:r>
            <w:r>
              <w:rPr>
                <w:color w:val="000000"/>
                <w:sz w:val="22"/>
                <w:szCs w:val="22"/>
                <w:lang w:val="en-US"/>
              </w:rPr>
              <w:t>LYNX</w:t>
            </w:r>
            <w:r>
              <w:rPr>
                <w:color w:val="000000"/>
                <w:sz w:val="22"/>
                <w:szCs w:val="22"/>
              </w:rPr>
              <w:t> 69 </w:t>
            </w:r>
            <w:r>
              <w:rPr>
                <w:color w:val="000000"/>
                <w:sz w:val="22"/>
                <w:szCs w:val="22"/>
                <w:lang w:val="en-US"/>
              </w:rPr>
              <w:t>YETI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ARMY</w:t>
            </w:r>
            <w:r>
              <w:rPr>
                <w:color w:val="000000"/>
                <w:sz w:val="22"/>
                <w:szCs w:val="22"/>
              </w:rPr>
              <w:t> 600 </w:t>
            </w:r>
            <w:r>
              <w:rPr>
                <w:color w:val="000000"/>
                <w:sz w:val="22"/>
                <w:szCs w:val="22"/>
                <w:lang w:val="en-US"/>
              </w:rPr>
              <w:t>ETEC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CF2BB8" w:rsidRPr="00CF2BB8" w:rsidRDefault="00CF2BB8">
            <w:pPr>
              <w:pStyle w:val="western"/>
              <w:spacing w:before="240" w:beforeAutospacing="0" w:after="0" w:afterAutospacing="0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LYNX 69 YETI ARMY 600, </w:t>
            </w:r>
            <w:r>
              <w:rPr>
                <w:color w:val="000000"/>
                <w:sz w:val="22"/>
                <w:szCs w:val="22"/>
              </w:rPr>
              <w:t>снегоболотоход</w:t>
            </w:r>
            <w:r>
              <w:rPr>
                <w:color w:val="000000"/>
                <w:sz w:val="22"/>
                <w:szCs w:val="22"/>
                <w:lang w:val="en-US"/>
              </w:rPr>
              <w:t> CAN-AM OUTLANDER MAX XT 650 EFI,</w:t>
            </w:r>
          </w:p>
          <w:p w:rsidR="00CF2BB8" w:rsidRPr="00CF2BB8" w:rsidRDefault="00CF2BB8">
            <w:pPr>
              <w:pStyle w:val="western"/>
              <w:spacing w:before="240" w:beforeAutospacing="0" w:after="0" w:afterAutospacing="0"/>
              <w:rPr>
                <w:lang w:val="en-US"/>
              </w:rPr>
            </w:pPr>
            <w:r>
              <w:rPr>
                <w:color w:val="000000"/>
              </w:rPr>
              <w:t>автоприцеп</w:t>
            </w:r>
          </w:p>
          <w:p w:rsidR="00CF2BB8" w:rsidRPr="00CF2BB8" w:rsidRDefault="00CF2BB8">
            <w:pPr>
              <w:pStyle w:val="western"/>
              <w:spacing w:before="240" w:beforeAutospacing="0" w:after="0" w:afterAutospacing="0"/>
              <w:rPr>
                <w:lang w:val="en-US"/>
              </w:rPr>
            </w:pPr>
            <w:r>
              <w:rPr>
                <w:color w:val="000000"/>
                <w:lang w:val="en-US"/>
              </w:rPr>
              <w:t>PRESTIGE 750 AL,</w:t>
            </w:r>
            <w:r w:rsidRPr="00CF2BB8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автоприцепМЗСА</w:t>
            </w:r>
            <w:r>
              <w:rPr>
                <w:color w:val="000000"/>
                <w:lang w:val="en-US"/>
              </w:rPr>
              <w:t> 81771</w:t>
            </w:r>
            <w:r>
              <w:rPr>
                <w:color w:val="000000"/>
              </w:rPr>
              <w:t>Е</w:t>
            </w:r>
          </w:p>
        </w:tc>
      </w:tr>
      <w:tr w:rsid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Pr="00CF2BB8" w:rsidRDefault="00CF2BB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Pr="00CF2BB8" w:rsidRDefault="00CF2BB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Pr="00CF2BB8" w:rsidRDefault="00CF2BB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Pr="00CF2BB8" w:rsidRDefault="00CF2BB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Pr="00CF2BB8" w:rsidRDefault="00CF2BB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Pr="00CF2BB8" w:rsidRDefault="00CF2BB8">
            <w:pPr>
              <w:rPr>
                <w:szCs w:val="24"/>
                <w:lang w:val="en-US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строящийся гараж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195,5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</w:tr>
      <w:tr w:rsid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строящийся объект нежилого здания</w:t>
            </w:r>
          </w:p>
        </w:tc>
        <w:tc>
          <w:tcPr>
            <w:tcW w:w="9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341,0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</w:tr>
      <w:tr w:rsid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604,0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/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</w:tr>
      <w:tr w:rsid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1294,0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</w:tr>
      <w:tr w:rsid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115,56</w:t>
            </w: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/>
        </w:tc>
        <w:tc>
          <w:tcPr>
            <w:tcW w:w="114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</w:tr>
      <w:tr w:rsidR="00CF2BB8" w:rsidTr="00CF2BB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строящийся гараж</w:t>
            </w:r>
          </w:p>
        </w:tc>
        <w:tc>
          <w:tcPr>
            <w:tcW w:w="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195,5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F2BB8" w:rsidRDefault="00CF2BB8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CF2BB8" w:rsidRDefault="00CF2BB8">
            <w:pPr>
              <w:rPr>
                <w:szCs w:val="24"/>
              </w:rPr>
            </w:pPr>
          </w:p>
        </w:tc>
      </w:tr>
    </w:tbl>
    <w:p w:rsidR="00243221" w:rsidRPr="00CF2BB8" w:rsidRDefault="00243221" w:rsidP="00CF2BB8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CF2BB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B4CB1"/>
    <w:multiLevelType w:val="multilevel"/>
    <w:tmpl w:val="AF7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2BB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96D6"/>
  <w15:docId w15:val="{81C15F45-51F4-4CED-9A24-F60DCD58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CF2BB8"/>
  </w:style>
  <w:style w:type="paragraph" w:customStyle="1" w:styleId="western">
    <w:name w:val="western"/>
    <w:basedOn w:val="a"/>
    <w:rsid w:val="00CF2B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278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608">
                  <w:marLeft w:val="0"/>
                  <w:marRight w:val="0"/>
                  <w:marTop w:val="9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2020-06-24T07:31:00Z</dcterms:modified>
</cp:coreProperties>
</file>