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AE9" w:rsidRDefault="00074AE9" w:rsidP="00074AE9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государственных гражданских служащих (лиц, замещающих государственные должности) и членов их семей Региональная энергетическая комиссия Тюменской области, Ханты-Мансийского автономного округа – Югры, Ямало-Ненецкого автономного округа за 2017 год</w:t>
      </w:r>
      <w:bookmarkStart w:id="0" w:name="_GoBack"/>
      <w:bookmarkEnd w:id="0"/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208"/>
        <w:gridCol w:w="1256"/>
        <w:gridCol w:w="1917"/>
        <w:gridCol w:w="960"/>
        <w:gridCol w:w="1481"/>
        <w:gridCol w:w="1529"/>
        <w:gridCol w:w="957"/>
        <w:gridCol w:w="1485"/>
        <w:gridCol w:w="1673"/>
      </w:tblGrid>
      <w:tr w:rsidR="00074AE9" w:rsidTr="00074AE9">
        <w:tc>
          <w:tcPr>
            <w:tcW w:w="22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Должность/для членов семьи - степень родства</w:t>
            </w:r>
          </w:p>
        </w:tc>
        <w:tc>
          <w:tcPr>
            <w:tcW w:w="18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Общая сумма дохода за 2017 год*</w:t>
            </w:r>
          </w:p>
          <w:p w:rsidR="00074AE9" w:rsidRDefault="00074AE9">
            <w:pPr>
              <w:pStyle w:val="a3"/>
              <w:spacing w:before="240" w:beforeAutospacing="0" w:after="240" w:afterAutospacing="0"/>
              <w:jc w:val="center"/>
            </w:pPr>
            <w:r>
              <w:t>(в рублях)</w:t>
            </w:r>
          </w:p>
          <w:p w:rsidR="00074AE9" w:rsidRDefault="00074AE9">
            <w:pPr>
              <w:pStyle w:val="a3"/>
              <w:spacing w:before="240" w:beforeAutospacing="0" w:after="240" w:afterAutospacing="0"/>
              <w:jc w:val="center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52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50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9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074AE9" w:rsidTr="00074A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Площадь (кв. м)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Площадь (кв. м)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</w:tr>
      <w:tr w:rsidR="00074AE9" w:rsidTr="00074AE9">
        <w:trPr>
          <w:trHeight w:val="345"/>
        </w:trPr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1</w:t>
            </w:r>
          </w:p>
        </w:tc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2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3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4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5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6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7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8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9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10</w:t>
            </w:r>
          </w:p>
        </w:tc>
      </w:tr>
      <w:tr w:rsidR="00074AE9" w:rsidTr="00074AE9">
        <w:trPr>
          <w:trHeight w:val="300"/>
        </w:trPr>
        <w:tc>
          <w:tcPr>
            <w:tcW w:w="22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</w:pPr>
            <w:r>
              <w:t>Ильина Людмила Владимировна</w:t>
            </w:r>
          </w:p>
        </w:tc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начальник отдела ценнообразования в электроэнергетике</w:t>
            </w:r>
          </w:p>
        </w:tc>
        <w:tc>
          <w:tcPr>
            <w:tcW w:w="18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1473287,32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½ земельного участка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1000,0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2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/>
        </w:tc>
        <w:tc>
          <w:tcPr>
            <w:tcW w:w="18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легковой автомобиль Вольво ХС60</w:t>
            </w:r>
          </w:p>
        </w:tc>
      </w:tr>
      <w:tr w:rsidR="00074AE9" w:rsidTr="00074A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 для размещения многоквартирного дома (доля в праве 631/92467)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5907,0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</w:tr>
      <w:tr w:rsidR="00074AE9" w:rsidTr="00074A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½ жилого дома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72,0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</w:tr>
      <w:tr w:rsidR="00074AE9" w:rsidTr="00074A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63,1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</w:tr>
      <w:tr w:rsidR="00074AE9" w:rsidTr="00074A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общее имущество в многоквартирном доме (доля в праве 631/92467)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2601,6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</w:tr>
      <w:tr w:rsidR="00074AE9" w:rsidTr="00074AE9">
        <w:trPr>
          <w:trHeight w:val="300"/>
        </w:trPr>
        <w:tc>
          <w:tcPr>
            <w:tcW w:w="22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</w:pPr>
            <w:r>
              <w:t>Кошко Наталья Олеговна</w:t>
            </w:r>
          </w:p>
        </w:tc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начальник контрольно-правового отдела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1449013,04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90,1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1500,0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легковой автомобиль Фольксваген Golf plus</w:t>
            </w:r>
          </w:p>
        </w:tc>
      </w:tr>
      <w:tr w:rsidR="00074AE9" w:rsidTr="00074A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несовершеннолетний сын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/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90,1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074AE9" w:rsidTr="00074AE9">
        <w:trPr>
          <w:trHeight w:val="300"/>
        </w:trPr>
        <w:tc>
          <w:tcPr>
            <w:tcW w:w="22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</w:pPr>
            <w:r>
              <w:t>Яковлев Андрей Владимирович</w:t>
            </w:r>
          </w:p>
        </w:tc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начальник отдела развития электроэнергетики</w:t>
            </w:r>
          </w:p>
        </w:tc>
        <w:tc>
          <w:tcPr>
            <w:tcW w:w="18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1246043,40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1645,0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66,6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легковой автомобиль Вольво ХС90</w:t>
            </w:r>
          </w:p>
        </w:tc>
      </w:tr>
      <w:tr w:rsidR="00074AE9" w:rsidTr="00074A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194,5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2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1500,0</w:t>
            </w:r>
          </w:p>
        </w:tc>
        <w:tc>
          <w:tcPr>
            <w:tcW w:w="18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</w:tr>
      <w:tr w:rsidR="00074AE9" w:rsidTr="00074A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¼ квартиры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62,0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</w:tr>
      <w:tr w:rsidR="00074AE9" w:rsidTr="00074A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супруга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0,0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¼ квартиры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62,0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/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074AE9" w:rsidTr="00074A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несовершеннолетний сын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¼ квартиры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62,0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/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074AE9" w:rsidTr="00074AE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Cs w:val="24"/>
              </w:rPr>
            </w:pPr>
          </w:p>
        </w:tc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несовершеннолетняя дочь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¼ квартиры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62,0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/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4AE9" w:rsidRDefault="00074AE9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4AE9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AEA2A-1316-4D5E-960D-9EEEFA55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074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211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062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2020-06-24T07:19:00Z</dcterms:modified>
</cp:coreProperties>
</file>