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967" w:rsidRPr="00CB2967" w:rsidRDefault="00CB2967" w:rsidP="00CB2967">
      <w:pPr>
        <w:pStyle w:val="1"/>
        <w:shd w:val="clear" w:color="auto" w:fill="FFFFFF"/>
        <w:spacing w:before="0" w:after="150"/>
        <w:rPr>
          <w:rFonts w:ascii="inherit" w:hAnsi="inherit" w:cs="Segoe UI"/>
          <w:color w:val="auto"/>
          <w:sz w:val="44"/>
          <w:szCs w:val="44"/>
          <w:lang w:eastAsia="ru-RU"/>
        </w:rPr>
      </w:pPr>
      <w:bookmarkStart w:id="0" w:name="_GoBack"/>
      <w:r w:rsidRPr="00CB2967">
        <w:rPr>
          <w:rFonts w:ascii="inherit" w:hAnsi="inherit" w:cs="Segoe UI"/>
          <w:color w:val="auto"/>
          <w:sz w:val="44"/>
          <w:szCs w:val="44"/>
        </w:rPr>
        <w:t>Сведения о доходах, расходах, об имуществе и обязательствах имущественного характера государственных служащих Департамента труда и занятости населения Тюменской области их супругов и несовершеннолетних детей за 2017 год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2182"/>
        <w:gridCol w:w="1280"/>
        <w:gridCol w:w="1792"/>
        <w:gridCol w:w="999"/>
        <w:gridCol w:w="1531"/>
        <w:gridCol w:w="1792"/>
        <w:gridCol w:w="999"/>
        <w:gridCol w:w="1531"/>
        <w:gridCol w:w="1737"/>
      </w:tblGrid>
      <w:tr w:rsidR="00CB2967" w:rsidRPr="00CB2967" w:rsidTr="00CB296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rPr>
                <w:rStyle w:val="a4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rPr>
                <w:rStyle w:val="a4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rPr>
                <w:rStyle w:val="a4"/>
              </w:rPr>
              <w:t>Общая сумма дохода за 2017год (в рублях)*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rPr>
                <w:rStyle w:val="a4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rPr>
                <w:rStyle w:val="a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rPr>
                <w:rStyle w:val="a4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rPr>
                <w:rStyle w:val="a4"/>
              </w:rPr>
              <w:t>Транспортные средства, принадлежащие на прав собственности  (вид и марка)</w:t>
            </w: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rPr>
                <w:rStyle w:val="a4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rPr>
                <w:rStyle w:val="a4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rPr>
                <w:rStyle w:val="a4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rPr>
                <w:rStyle w:val="a4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rPr>
                <w:rStyle w:val="a4"/>
              </w:rPr>
              <w:t>Мазуркевич Надежда Владиславовна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Директор Департамента труда и занятости населения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2 082 643,15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633 921,81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автомобиль легковой HYUNDAI CRETA</w:t>
            </w: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</w:tr>
      <w:tr w:rsidR="00CB2967" w:rsidRPr="00CB2967" w:rsidTr="00CB296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rPr>
                <w:rStyle w:val="a4"/>
              </w:rPr>
              <w:t>Филипенко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rPr>
                <w:rStyle w:val="a4"/>
              </w:rPr>
              <w:t>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Начальник отдела трудоустройства и специальных программ управления занятости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1 357 861,09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участок, доля в праве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 555 / 63946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2515,0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общее имущество в многоквартирном доме, доля в праве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 555 / 63946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2336,3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81 482,51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автомобиль легковой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GEELY EMGRAND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(FE-1)</w:t>
            </w: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участок, доля в праве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 555 / 63946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2515,0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общее имущество в многоквартирном доме, доля в праве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 555 / 63946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2336,3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rPr>
                <w:rStyle w:val="a4"/>
              </w:rPr>
              <w:t>Шевелев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rPr>
                <w:rStyle w:val="a4"/>
              </w:rPr>
              <w:t>Антон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rPr>
                <w:rStyle w:val="a4"/>
              </w:rPr>
              <w:lastRenderedPageBreak/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lastRenderedPageBreak/>
              <w:t xml:space="preserve">Заместитель начальника отдела трудоустройства и </w:t>
            </w:r>
            <w:r w:rsidRPr="00CB2967">
              <w:lastRenderedPageBreak/>
              <w:t>специальных программ управления занятости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lastRenderedPageBreak/>
              <w:t>844 367,25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квартира,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41,90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66,10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кладовка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443 759,22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квартира,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66,10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50,5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квартира,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41,90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rPr>
                <w:rStyle w:val="a4"/>
              </w:rPr>
              <w:t>Писарик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rPr>
                <w:rStyle w:val="a4"/>
              </w:rPr>
              <w:t>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Начальник отдела технологий оказания услуг населению и программ занятости управления по взаимодействию с подведомственными учреждениями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1 183 288,52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автомобиль легковой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Opel Insignia</w:t>
            </w:r>
          </w:p>
        </w:tc>
      </w:tr>
      <w:tr w:rsidR="00CB2967" w:rsidRPr="00CB2967" w:rsidTr="00CB296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rPr>
                <w:rStyle w:val="a4"/>
              </w:rPr>
              <w:t>Бороздина Наталия Владимирова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Начальник отдела финансовой и контрольно-ревизионной работы управления по взаимодействию с подведомственными учреждениями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1 183 369,98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74,9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автомобиль легковой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Nissan Qashgai</w:t>
            </w: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1 500,0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rPr>
                <w:rStyle w:val="a4"/>
              </w:rPr>
              <w:t>Ведрова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rPr>
                <w:rStyle w:val="a4"/>
              </w:rPr>
              <w:lastRenderedPageBreak/>
              <w:t>Ирина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rPr>
                <w:rStyle w:val="a4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lastRenderedPageBreak/>
              <w:t xml:space="preserve">Начальник отдела </w:t>
            </w:r>
            <w:r w:rsidRPr="00CB2967">
              <w:lastRenderedPageBreak/>
              <w:t>юридической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lastRenderedPageBreak/>
              <w:t>1 314 324,11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 xml:space="preserve">земельный </w:t>
            </w:r>
            <w:r w:rsidRPr="00CB2967"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lastRenderedPageBreak/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 xml:space="preserve">земельный </w:t>
            </w:r>
            <w:r w:rsidRPr="00CB2967"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lastRenderedPageBreak/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квартира,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доля в праве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56,8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1355,0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4 293 481,95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1500,00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1355,0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1640,0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950,4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нежилое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нежилое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198000,0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квартира,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квартира,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доля в праве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56,8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1355,0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 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rPr>
                <w:rStyle w:val="a4"/>
              </w:rPr>
              <w:t>Калинина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rPr>
                <w:rStyle w:val="a4"/>
              </w:rPr>
              <w:t>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Заведующий сектором по работе с государственными служащими и подведомственными учреждениями отдела юридической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852 824,68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Автомобиль легковой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РЕНО LOGAN</w:t>
            </w:r>
          </w:p>
        </w:tc>
      </w:tr>
      <w:tr w:rsidR="00CB2967" w:rsidRPr="00CB2967" w:rsidTr="00CB296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rPr>
                <w:rStyle w:val="a4"/>
              </w:rPr>
              <w:t xml:space="preserve">Сулейманов </w:t>
            </w:r>
            <w:r w:rsidRPr="00CB2967">
              <w:rPr>
                <w:rStyle w:val="a4"/>
              </w:rPr>
              <w:lastRenderedPageBreak/>
              <w:t>Радик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rPr>
                <w:rStyle w:val="a4"/>
              </w:rPr>
              <w:t>Ритович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lastRenderedPageBreak/>
              <w:t xml:space="preserve">Начальник отдела </w:t>
            </w:r>
            <w:r w:rsidRPr="00CB2967">
              <w:lastRenderedPageBreak/>
              <w:t>экспертизы условий и охраны труда управления по труду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lastRenderedPageBreak/>
              <w:t>1 394 227,06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50,9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 xml:space="preserve">автомобиль </w:t>
            </w:r>
            <w:r w:rsidRPr="00CB2967">
              <w:lastRenderedPageBreak/>
              <w:t>легковой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Mazda 6</w:t>
            </w: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1504,0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218 644,16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50,9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автомобиль легковой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Тойота RAV-4</w:t>
            </w: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1504,0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1504,0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4 031,78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1504,0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rPr>
                <w:rStyle w:val="a4"/>
              </w:rPr>
              <w:t>Шмелева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rPr>
                <w:rStyle w:val="a4"/>
              </w:rPr>
              <w:t>Ольга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rPr>
                <w:rStyle w:val="a4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Заведующий сектором трудовых отношений и уровня жизни управления по труду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1 081 893,39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участок, доля в праве 477/144020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8076,0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Автомобиль легковой ВАЗ 2106</w:t>
            </w: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 xml:space="preserve">общее имущество в многоквартирном доме, доля в </w:t>
            </w:r>
            <w:r w:rsidRPr="00CB2967">
              <w:lastRenderedPageBreak/>
              <w:t>праве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477/70068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lastRenderedPageBreak/>
              <w:t>1904,4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квартира,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доля в праве 3/5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8076,0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1904,4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rPr>
                <w:rStyle w:val="a4"/>
              </w:rPr>
              <w:t>Кочнев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rPr>
                <w:rStyle w:val="a4"/>
              </w:rPr>
              <w:t>Владимир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rPr>
                <w:rStyle w:val="a4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Начальник отдела мониторинга и организационной работы управления по труду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1 116 769,43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в т.ч.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от продажи оружия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35,8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прицеп к легковому автомобилю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Скиф-812104</w:t>
            </w: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общее имущество в многоквартирном доме, доля в праве 18 120/143 080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мотовездеход  Baltmotors-SMC</w:t>
            </w: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lastRenderedPageBreak/>
              <w:t>доля в праве 18 120/143 080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lastRenderedPageBreak/>
              <w:t>3482,0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Снегоход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lastRenderedPageBreak/>
              <w:t>Bombardier</w:t>
            </w:r>
          </w:p>
        </w:tc>
      </w:tr>
      <w:tr w:rsidR="00CB2967" w:rsidRPr="00CB2967" w:rsidTr="00CB296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732 720,95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 квартира,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Автомобили легковые: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TOYOTA Camry</w:t>
            </w:r>
          </w:p>
          <w:p w:rsidR="00CB2967" w:rsidRPr="00CB2967" w:rsidRDefault="00CB2967">
            <w:pPr>
              <w:pStyle w:val="a3"/>
              <w:spacing w:before="240" w:beforeAutospacing="0" w:after="240" w:afterAutospacing="0"/>
            </w:pPr>
            <w:r w:rsidRPr="00CB2967">
              <w:t>Mitsubishi Outlander</w:t>
            </w: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35,8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3 482,0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Не имеет</w:t>
            </w: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общее имущество в многоквартирном доме,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3 482,0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pStyle w:val="a3"/>
              <w:spacing w:before="0" w:beforeAutospacing="0" w:after="240" w:afterAutospacing="0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</w:tbl>
    <w:p w:rsidR="00CB2967" w:rsidRPr="00CB2967" w:rsidRDefault="00CB2967" w:rsidP="001C34A2"/>
    <w:p w:rsidR="00CB2967" w:rsidRPr="00CB2967" w:rsidRDefault="00CB2967" w:rsidP="00CB2967">
      <w:r w:rsidRPr="00CB2967">
        <w:br w:type="page"/>
      </w:r>
    </w:p>
    <w:p w:rsidR="00CB2967" w:rsidRPr="00CB2967" w:rsidRDefault="00CB2967" w:rsidP="00CB2967">
      <w:pPr>
        <w:pStyle w:val="1"/>
        <w:shd w:val="clear" w:color="auto" w:fill="FFFFFF"/>
        <w:spacing w:before="0" w:after="150"/>
        <w:rPr>
          <w:rFonts w:ascii="inherit" w:hAnsi="inherit" w:cs="Segoe UI"/>
          <w:color w:val="auto"/>
          <w:sz w:val="44"/>
          <w:szCs w:val="44"/>
          <w:lang w:eastAsia="ru-RU"/>
        </w:rPr>
      </w:pPr>
      <w:r w:rsidRPr="00CB2967">
        <w:rPr>
          <w:rFonts w:ascii="inherit" w:hAnsi="inherit" w:cs="Segoe UI"/>
          <w:color w:val="auto"/>
          <w:sz w:val="44"/>
          <w:szCs w:val="44"/>
        </w:rPr>
        <w:lastRenderedPageBreak/>
        <w:t>Сведения о доходах, расходах, об имуществе и обязательствах имущественного характера директоров ГАУ ТО Центров занятости населения за 2017 год</w:t>
      </w:r>
    </w:p>
    <w:p w:rsidR="00CB2967" w:rsidRPr="00CB2967" w:rsidRDefault="00CB2967" w:rsidP="00CB2967">
      <w:pPr>
        <w:shd w:val="clear" w:color="auto" w:fill="FFFFFF"/>
        <w:jc w:val="right"/>
        <w:rPr>
          <w:rFonts w:ascii="Segoe UI" w:hAnsi="Segoe UI" w:cs="Segoe UI"/>
          <w:szCs w:val="24"/>
        </w:rPr>
      </w:pPr>
      <w:hyperlink r:id="rId5" w:history="1">
        <w:r w:rsidRPr="00CB2967">
          <w:rPr>
            <w:rStyle w:val="a5"/>
            <w:rFonts w:ascii="Arial" w:hAnsi="Arial" w:cs="Arial"/>
            <w:color w:val="auto"/>
            <w:bdr w:val="single" w:sz="6" w:space="8" w:color="CCCCCC" w:frame="1"/>
            <w:shd w:val="clear" w:color="auto" w:fill="FFFFFF"/>
          </w:rPr>
          <w:t> </w:t>
        </w:r>
        <w:r w:rsidRPr="00CB2967">
          <w:rPr>
            <w:rStyle w:val="btn-text"/>
            <w:rFonts w:ascii="Arial" w:hAnsi="Arial" w:cs="Arial"/>
            <w:bdr w:val="single" w:sz="6" w:space="8" w:color="CCCCCC" w:frame="1"/>
            <w:shd w:val="clear" w:color="auto" w:fill="FFFFFF"/>
          </w:rPr>
          <w:t>Поделиться</w:t>
        </w:r>
      </w:hyperlink>
    </w:p>
    <w:p w:rsidR="00CB2967" w:rsidRPr="00CB2967" w:rsidRDefault="00CB2967" w:rsidP="00CB2967">
      <w:pPr>
        <w:pStyle w:val="western"/>
        <w:shd w:val="clear" w:color="auto" w:fill="F4F7FB"/>
        <w:spacing w:before="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Сведения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о доходах, об имуществе и обязательствах имущественного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характера руководителя государственного учреждения Тюменской области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Государственное автономное учреждение Тюменской области Центр занятости населения Армизонского района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за 2017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405"/>
        <w:gridCol w:w="1830"/>
        <w:gridCol w:w="2211"/>
        <w:gridCol w:w="1028"/>
        <w:gridCol w:w="1560"/>
        <w:gridCol w:w="1663"/>
        <w:gridCol w:w="1028"/>
        <w:gridCol w:w="1560"/>
        <w:gridCol w:w="1748"/>
      </w:tblGrid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Общая сумма дохода за 2017 год*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(в рублях)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Транспортные средства (вид и марка)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/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Евсеев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Константин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620 581, 63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под жилой дом и приусадебный участок,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1946,0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Легковые автомобили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Форд Фокус 3, УАЗ 39099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Гребная лодка Ерш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224 923, 97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под жилой дом и приусадебный участок,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1946,0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</w:tbl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Сведения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о доходах, об имуществе и обязательствах имущественного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характера руководителя государственного учреждения Тюменской области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Государственное автономное учреждение Тюменской области Центр занятости населения Бердюжского района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за 2017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1439"/>
        <w:gridCol w:w="1943"/>
        <w:gridCol w:w="1806"/>
        <w:gridCol w:w="1056"/>
        <w:gridCol w:w="1594"/>
        <w:gridCol w:w="1779"/>
        <w:gridCol w:w="1043"/>
        <w:gridCol w:w="1577"/>
        <w:gridCol w:w="1827"/>
      </w:tblGrid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Общая сумма дохода за 2017 год*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(в рублях)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Транспортные средства (вид и марка)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 xml:space="preserve">Семибратова </w:t>
            </w:r>
            <w:r w:rsidRPr="00CB2967">
              <w:lastRenderedPageBreak/>
              <w:t>Светлана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lastRenderedPageBreak/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790 334, 28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 xml:space="preserve">Земельная доля </w:t>
            </w:r>
            <w:r w:rsidRPr="00CB2967">
              <w:lastRenderedPageBreak/>
              <w:t>(пай)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lastRenderedPageBreak/>
              <w:t>100 400,0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1855,4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646 175, 94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1855,4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Земельная доля (пай)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100 400,0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Легковой автомобиль Фольксваген polo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</w:tbl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Сведения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о доходах, об имуществе и обязательствах имущественного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характера руководителя государственного учреждения Тюменской области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Государственное автономное учреждение Тюменской области Центр занятости населения Вагайского района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за 2017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2291"/>
        <w:gridCol w:w="1604"/>
        <w:gridCol w:w="1668"/>
        <w:gridCol w:w="1005"/>
        <w:gridCol w:w="1537"/>
        <w:gridCol w:w="1823"/>
        <w:gridCol w:w="999"/>
        <w:gridCol w:w="1528"/>
        <w:gridCol w:w="1685"/>
      </w:tblGrid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Общая сумма дохода за 2017 год*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(в рублях)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Транспортные средства (вид и марка)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/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Мурзина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lastRenderedPageBreak/>
              <w:t>Людмила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lastRenderedPageBreak/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938 428, 74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97,5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33,1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963 516,31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97,5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Легковой автомобиль Мицубиси Оutlander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приусадебный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400,0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2 941, 97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97,5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97,5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</w:tbl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Сведения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о доходах, об имуществе и обязательствах имущественного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характера руководителя государственного учреждения Тюменской области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Государственное автономное учреждение Тюменской области Центр занятости населения Викуловского района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за 2017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2310"/>
        <w:gridCol w:w="1759"/>
        <w:gridCol w:w="1908"/>
        <w:gridCol w:w="1019"/>
        <w:gridCol w:w="1550"/>
        <w:gridCol w:w="1711"/>
        <w:gridCol w:w="1019"/>
        <w:gridCol w:w="1550"/>
        <w:gridCol w:w="1750"/>
      </w:tblGrid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lastRenderedPageBreak/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Общая сумма дохода за 2017 год*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(в рублях)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Транспортные средства (вид и марка)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/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Рябова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Людмила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912 626,53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приусадебный,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802,0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Не имеет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200 069,07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приусадебный,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802,0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Легковой автомобиль ТОЙОТА Калдина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приусадебный,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802,0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Не имеет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 xml:space="preserve">Несовершеннолетний </w:t>
            </w:r>
            <w:r w:rsidRPr="00CB2967"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lastRenderedPageBreak/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 xml:space="preserve">Земельный участок </w:t>
            </w:r>
            <w:r w:rsidRPr="00CB2967">
              <w:lastRenderedPageBreak/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lastRenderedPageBreak/>
              <w:t>802,0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Не имеет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</w:tbl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Сведения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о доходах, об имуществе и обязательствах имущественного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характера руководителя государственного учреждения Тюменской области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Государственное автономное учреждение Тюменской области Центр занятости населения Голышмановского района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за 2017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406"/>
        <w:gridCol w:w="1838"/>
        <w:gridCol w:w="2450"/>
        <w:gridCol w:w="1030"/>
        <w:gridCol w:w="1562"/>
        <w:gridCol w:w="1665"/>
        <w:gridCol w:w="1030"/>
        <w:gridCol w:w="1562"/>
        <w:gridCol w:w="1752"/>
      </w:tblGrid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Общая сумма дохода за 2017 год*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(в рублях)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Транспортные средства (вид и марка)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/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Усольцева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Марина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846 651, 40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под жилой дом и для ведения личного подсобного хозяйства,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1993,0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192 926,88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под жилой дом и для ведения личного подсобного хозяйства,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1993,0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Легковой автомобиль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Тойота AVENSIS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</w:tbl>
    <w:p w:rsidR="00CB2967" w:rsidRPr="00CB2967" w:rsidRDefault="00CB2967" w:rsidP="00CB2967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Сведения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о доходах, об имуществе и обязательствах имущественного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характера руководителя государственного учреждения Тюменской области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Государственное автономное учреждение Тюменской области Центр занятости населения Исетского района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за 2017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2301"/>
        <w:gridCol w:w="1688"/>
        <w:gridCol w:w="1667"/>
        <w:gridCol w:w="1033"/>
        <w:gridCol w:w="1571"/>
        <w:gridCol w:w="1628"/>
        <w:gridCol w:w="1010"/>
        <w:gridCol w:w="1540"/>
        <w:gridCol w:w="1687"/>
      </w:tblGrid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Общая сумма дохода за 2017 год*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(в рублях)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Транспортные средства (вид и марка)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Захарова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545 951,21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</w:tr>
    </w:tbl>
    <w:p w:rsidR="00CB2967" w:rsidRPr="00CB2967" w:rsidRDefault="00CB2967" w:rsidP="00CB2967">
      <w:pPr>
        <w:shd w:val="clear" w:color="auto" w:fill="F4F7FB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 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Сведения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о доходах, об имуществе и обязательствах имущественного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характера руководителя государственного учреждения Тюменской области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Государственное автономное учреждение Тюменской области Центр занятости населения Казанского района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за 2017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309"/>
        <w:gridCol w:w="1749"/>
        <w:gridCol w:w="1727"/>
        <w:gridCol w:w="1027"/>
        <w:gridCol w:w="1561"/>
        <w:gridCol w:w="1707"/>
        <w:gridCol w:w="1018"/>
        <w:gridCol w:w="1549"/>
        <w:gridCol w:w="1713"/>
      </w:tblGrid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Общая сумма дохода за 2017 год*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(в рублях)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</w:pPr>
            <w:r w:rsidRPr="00CB2967"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Транспортные средства (вид и марка)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Дитюк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Оксана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824 145, 05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дом, доля 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Легковой автомобиль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Тойота Camry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16,5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727,0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176 196, 99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дом, доля 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Легковой автомобиль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ВАЗ 2121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16,5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727,0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дом, доля в праве 1/3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71,8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727,0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дом, доля в праве 1/3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71,8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727,0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</w:tbl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Сведения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о доходах, об имуществе и обязательствах имущественного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lastRenderedPageBreak/>
        <w:t>характера руководителя государственного учреждения Тюменской области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Государственное автономное учреждение Тюменской области Центр занятости населения Омутинского района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за 2017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2314"/>
        <w:gridCol w:w="1788"/>
        <w:gridCol w:w="1700"/>
        <w:gridCol w:w="1051"/>
        <w:gridCol w:w="1592"/>
        <w:gridCol w:w="1653"/>
        <w:gridCol w:w="1023"/>
        <w:gridCol w:w="1554"/>
        <w:gridCol w:w="1730"/>
      </w:tblGrid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Общая сумма дохода за 2017 год*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(в рублях)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Транспортные средства (вид и марка)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/>
        </w:tc>
      </w:tr>
      <w:tr w:rsidR="00CB2967" w:rsidRPr="00CB2967" w:rsidTr="00CB296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Грибачева Анна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567 987, 27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75,7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Автомобиль легковой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ХОНДА CIVIC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727984,76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75,7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Автомобиль легковой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ВАЗ 11183, Лада Калина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Квартира, доля в праве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75,7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75,7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</w:tr>
    </w:tbl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Сведения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lastRenderedPageBreak/>
        <w:t>о доходах, об имуществе и обязательствах имущественного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характера руководителя государственного учреждения Тюменской области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Государственное автономное учреждение Тюменской области Центр занятости населения города Сладковского района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за 2017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1"/>
        <w:gridCol w:w="1322"/>
        <w:gridCol w:w="1567"/>
        <w:gridCol w:w="2777"/>
        <w:gridCol w:w="1186"/>
        <w:gridCol w:w="1523"/>
        <w:gridCol w:w="1815"/>
        <w:gridCol w:w="994"/>
        <w:gridCol w:w="1523"/>
        <w:gridCol w:w="1802"/>
      </w:tblGrid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Общая сумма дохода за 2017 год*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(в рублях)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Транспортные средства (вид и марка)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Черепков Сергей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595 258,49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для сельскохозяйственного использования, доля в праве (20,3 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42831670,0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Легковой автомобиль ЛИФАН214802 LF481Q3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2136,0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315 420, 51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для сельскохозяйственного использования, доля в праве (20,3 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42831670,0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2136,0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</w:tbl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Сведения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lastRenderedPageBreak/>
        <w:t>о доходах, об имуществе и обязательствах имущественного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характера руководителя государственного учреждения Тюменской области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Государственное автономное учреждение Тюменской области Центр занятости населения города Сорокинского района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за 2017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495"/>
        <w:gridCol w:w="2122"/>
        <w:gridCol w:w="1811"/>
        <w:gridCol w:w="1112"/>
        <w:gridCol w:w="1663"/>
        <w:gridCol w:w="1734"/>
        <w:gridCol w:w="1067"/>
        <w:gridCol w:w="1603"/>
        <w:gridCol w:w="1876"/>
      </w:tblGrid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Общая сумма дохода за 2017 год*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(в рублях)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Транспортные средства (вид и марка)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Конокова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Людмила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886 783, 24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</w:tr>
    </w:tbl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Сведения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о доходах, об имуществе и обязательствах имущественного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характера руководителя государственного учреждения Тюменской области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Государственное автономное учреждение Тюменской области Центр занятости населения города Тобольска и Тобольского района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за 2017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1364"/>
        <w:gridCol w:w="1701"/>
        <w:gridCol w:w="1671"/>
        <w:gridCol w:w="1035"/>
        <w:gridCol w:w="1574"/>
        <w:gridCol w:w="2739"/>
        <w:gridCol w:w="1011"/>
        <w:gridCol w:w="1542"/>
        <w:gridCol w:w="1692"/>
      </w:tblGrid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Общая сумма дохода за 2017 год*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lastRenderedPageBreak/>
              <w:t>(в рублях)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lastRenderedPageBreak/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Транспортные средства (вид и марка)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Лосев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Андрей Адольфович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991 550, 22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487,3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827 442, 68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34,2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Легковой автомобиль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ХУНДАЙ CRETA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487,3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</w:tbl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Сведения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о доходах, об имуществе и обязательствах имущественного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характера руководителя государственного учреждения Тюменской области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Государственное автономное учреждение Тюменской области Центр занятости населения города Тюмени и Тюменского района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за 2017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1415"/>
        <w:gridCol w:w="1865"/>
        <w:gridCol w:w="2348"/>
        <w:gridCol w:w="1033"/>
        <w:gridCol w:w="1565"/>
        <w:gridCol w:w="1671"/>
        <w:gridCol w:w="1033"/>
        <w:gridCol w:w="1565"/>
        <w:gridCol w:w="1764"/>
      </w:tblGrid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Общая сумма дохода за 2017 год*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(в рублях)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 xml:space="preserve">*отдельной </w:t>
            </w:r>
            <w:r w:rsidRPr="00CB2967">
              <w:lastRenderedPageBreak/>
              <w:t>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lastRenderedPageBreak/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Транспортные средства (вид и марка)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/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Микрюкова Ирина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1 157 739, 07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62,1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Легковой автомобиль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УАЗ 3741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1315,0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470 957, 81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62,1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Легковой автомобиль СИТРОЕН С5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для размещения домов индивидуальной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1315,0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</w:tbl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Сведения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о доходах, об имуществе и обязательствах имущественного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характера руководителя государственного учреждения Тюменской области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Государственное автономное учреждение Тюменской области Центр занятости населения Уватского района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за 2017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2276"/>
        <w:gridCol w:w="1492"/>
        <w:gridCol w:w="2135"/>
        <w:gridCol w:w="984"/>
        <w:gridCol w:w="1512"/>
        <w:gridCol w:w="1581"/>
        <w:gridCol w:w="984"/>
        <w:gridCol w:w="1512"/>
        <w:gridCol w:w="1623"/>
      </w:tblGrid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 xml:space="preserve">Фамилия, имя </w:t>
            </w:r>
            <w:r w:rsidRPr="00CB2967">
              <w:lastRenderedPageBreak/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lastRenderedPageBreak/>
              <w:t xml:space="preserve">Должность/ степень </w:t>
            </w:r>
            <w:r w:rsidRPr="00CB2967">
              <w:lastRenderedPageBreak/>
              <w:t>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lastRenderedPageBreak/>
              <w:t xml:space="preserve">Общая сумма дохода за </w:t>
            </w:r>
            <w:r w:rsidRPr="00CB2967">
              <w:lastRenderedPageBreak/>
              <w:t>2017 год*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(в рублях)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lastRenderedPageBreak/>
              <w:t xml:space="preserve">Перечень объектов недвижимости, </w:t>
            </w:r>
            <w:r w:rsidRPr="00CB2967">
              <w:lastRenderedPageBreak/>
              <w:t>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lastRenderedPageBreak/>
              <w:t xml:space="preserve">Перечень объектов недвижимости, </w:t>
            </w:r>
            <w:r w:rsidRPr="00CB2967">
              <w:lastRenderedPageBreak/>
              <w:t>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lastRenderedPageBreak/>
              <w:t xml:space="preserve">Транспортные средства (вид и </w:t>
            </w:r>
            <w:r w:rsidRPr="00CB2967">
              <w:lastRenderedPageBreak/>
              <w:t>марка)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/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Белова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Татьяна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755 657,20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для строительства жилого комплекса, доля в праве 67/71269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4977,0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155,4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Общее имущество в многоквартирном доме, доля в праве 134/142538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6172,4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944 510,32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Легковой автомобиль ТОЙОТА AVENSIS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9 547,55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для строительства жилого комплекса, доля в праве 67/71269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4977,0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155,4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Общее имущество в многоквартирном доме, доля в праве 133/142538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6172,4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для строительства жилого комплекса, доля в праве 67/71269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4977,0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155,4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Общее имущество в многоквартирном доме, доля в праве 133/142538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6172,4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</w:tbl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Cведения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о доходах, об имуществе и обязательствах имущественного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характера руководителя государственного учреждения Тюменской области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Государственное автономное учреждение Тюменской области Центр занятости населения Упоровского района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за 2017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1454"/>
        <w:gridCol w:w="1990"/>
        <w:gridCol w:w="2124"/>
        <w:gridCol w:w="1050"/>
        <w:gridCol w:w="1583"/>
        <w:gridCol w:w="1702"/>
        <w:gridCol w:w="1050"/>
        <w:gridCol w:w="1583"/>
        <w:gridCol w:w="1818"/>
      </w:tblGrid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Общая сумма дохода за 2017 год*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(в рублях)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lastRenderedPageBreak/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lastRenderedPageBreak/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Транспортные средства (вид и марка)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 xml:space="preserve">Вид объекта </w:t>
            </w:r>
            <w:r w:rsidRPr="00CB2967"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lastRenderedPageBreak/>
              <w:t xml:space="preserve">Площадь </w:t>
            </w:r>
            <w:r w:rsidRPr="00CB2967">
              <w:lastRenderedPageBreak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lastRenderedPageBreak/>
              <w:t xml:space="preserve">Страна </w:t>
            </w:r>
            <w:r w:rsidRPr="00CB2967"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lastRenderedPageBreak/>
              <w:t xml:space="preserve">Вид объекта </w:t>
            </w:r>
            <w:r w:rsidRPr="00CB2967"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lastRenderedPageBreak/>
              <w:t xml:space="preserve">Площадь </w:t>
            </w:r>
            <w:r w:rsidRPr="00CB2967">
              <w:lastRenderedPageBreak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lastRenderedPageBreak/>
              <w:t xml:space="preserve">Страна </w:t>
            </w:r>
            <w:r w:rsidRPr="00CB2967"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/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Ершова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Татьяна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631 022, 14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Квартира,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Легковой автомобиль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Форд Ка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огородный,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</w:tbl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Сведения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о доходах, об имуществе и обязательствах имущественного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характера руководителя государственного учреждения Тюменской области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Государственное автономное учреждение Тюменской области Центр занятости населения Ярковского района</w:t>
      </w:r>
    </w:p>
    <w:p w:rsidR="00CB2967" w:rsidRPr="00CB2967" w:rsidRDefault="00CB2967" w:rsidP="00CB2967">
      <w:pPr>
        <w:pStyle w:val="western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CB2967">
        <w:rPr>
          <w:rFonts w:ascii="Segoe UI" w:hAnsi="Segoe UI" w:cs="Segoe UI"/>
        </w:rPr>
        <w:t>за 2017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2260"/>
        <w:gridCol w:w="1629"/>
        <w:gridCol w:w="1792"/>
        <w:gridCol w:w="1002"/>
        <w:gridCol w:w="1532"/>
        <w:gridCol w:w="1667"/>
        <w:gridCol w:w="1002"/>
        <w:gridCol w:w="1532"/>
        <w:gridCol w:w="1661"/>
      </w:tblGrid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Общая сумма дохода за 2017 год*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(в рублях)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 xml:space="preserve">*отдельной строкой </w:t>
            </w:r>
            <w:r w:rsidRPr="00CB2967">
              <w:lastRenderedPageBreak/>
              <w:t>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lastRenderedPageBreak/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Транспортные средства (вид и марка)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967" w:rsidRPr="00CB2967" w:rsidRDefault="00CB2967"/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</w:pPr>
            <w:r w:rsidRPr="00CB2967">
              <w:t>Мокринская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</w:pPr>
            <w:r w:rsidRPr="00CB2967">
              <w:t>Ольга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</w:pPr>
            <w:r w:rsidRPr="00CB2967"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585 752, 77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под жилой дом,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1452,0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Легковые автомобили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ВАЗ 21073,</w:t>
            </w:r>
          </w:p>
          <w:p w:rsidR="00CB2967" w:rsidRPr="00CB2967" w:rsidRDefault="00CB2967">
            <w:pPr>
              <w:pStyle w:val="western"/>
              <w:spacing w:before="240" w:beforeAutospacing="0" w:after="240" w:afterAutospacing="0"/>
              <w:jc w:val="center"/>
            </w:pPr>
            <w:r w:rsidRPr="00CB2967">
              <w:t>Ниссан Almera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921 087, 00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под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1452,0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Земельный участок под жилой дом,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1452,0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Не имеет</w:t>
            </w:r>
          </w:p>
        </w:tc>
      </w:tr>
      <w:tr w:rsidR="00CB2967" w:rsidRPr="00CB2967" w:rsidTr="00CB29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Жилой дом,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67" w:rsidRPr="00CB2967" w:rsidRDefault="00CB2967">
            <w:pPr>
              <w:pStyle w:val="western"/>
              <w:spacing w:before="0" w:beforeAutospacing="0" w:after="240" w:afterAutospacing="0"/>
              <w:jc w:val="center"/>
            </w:pPr>
            <w:r w:rsidRPr="00CB2967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967" w:rsidRPr="00CB2967" w:rsidRDefault="00CB2967">
            <w:pPr>
              <w:rPr>
                <w:szCs w:val="24"/>
              </w:rPr>
            </w:pPr>
          </w:p>
        </w:tc>
      </w:tr>
      <w:bookmarkEnd w:id="0"/>
    </w:tbl>
    <w:p w:rsidR="00243221" w:rsidRPr="00CB2967" w:rsidRDefault="00243221" w:rsidP="00CB2967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sz w:val="20"/>
          <w:szCs w:val="20"/>
        </w:rPr>
      </w:pPr>
    </w:p>
    <w:sectPr w:rsidR="00243221" w:rsidRPr="00CB296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94018"/>
    <w:multiLevelType w:val="multilevel"/>
    <w:tmpl w:val="4BC0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46D53"/>
    <w:multiLevelType w:val="multilevel"/>
    <w:tmpl w:val="ACB2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D83CF1"/>
    <w:multiLevelType w:val="multilevel"/>
    <w:tmpl w:val="5B4A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296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BF2F"/>
  <w15:docId w15:val="{B58D8FD1-4B6E-4486-AD54-816DB88B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B296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CB2967"/>
  </w:style>
  <w:style w:type="character" w:customStyle="1" w:styleId="btn-text">
    <w:name w:val="btn-text"/>
    <w:basedOn w:val="a0"/>
    <w:rsid w:val="00CB2967"/>
  </w:style>
  <w:style w:type="paragraph" w:customStyle="1" w:styleId="western">
    <w:name w:val="western"/>
    <w:basedOn w:val="a"/>
    <w:rsid w:val="00CB296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a-share2badge">
    <w:name w:val="ya-share2__badge"/>
    <w:basedOn w:val="a0"/>
    <w:rsid w:val="00CB2967"/>
  </w:style>
  <w:style w:type="character" w:customStyle="1" w:styleId="ya-share2icon">
    <w:name w:val="ya-share2__icon"/>
    <w:basedOn w:val="a0"/>
    <w:rsid w:val="00CB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120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642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746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215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12961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3775</Words>
  <Characters>21523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2020-06-24T04:52:00Z</dcterms:modified>
</cp:coreProperties>
</file>