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33" w:rsidRDefault="00894E33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94E33" w:rsidRDefault="00894E33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9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1970"/>
        <w:gridCol w:w="1985"/>
        <w:gridCol w:w="1134"/>
        <w:gridCol w:w="938"/>
        <w:gridCol w:w="937"/>
        <w:gridCol w:w="938"/>
        <w:gridCol w:w="1351"/>
        <w:gridCol w:w="655"/>
        <w:gridCol w:w="1180"/>
        <w:gridCol w:w="1244"/>
        <w:gridCol w:w="1278"/>
        <w:gridCol w:w="1701"/>
      </w:tblGrid>
      <w:tr w:rsidR="00894E33" w:rsidRPr="00137218" w:rsidTr="00EE4D9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94E33" w:rsidRPr="00137218" w:rsidTr="00EE4D9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Лушпа Елена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37049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557B50">
              <w:rPr>
                <w:rStyle w:val="FontStyle19"/>
                <w:sz w:val="22"/>
                <w:szCs w:val="22"/>
              </w:rPr>
              <w:t xml:space="preserve">онсультант  отдела </w:t>
            </w:r>
            <w:r>
              <w:rPr>
                <w:rStyle w:val="FontStyle19"/>
                <w:sz w:val="22"/>
                <w:szCs w:val="22"/>
              </w:rPr>
              <w:t xml:space="preserve">ревизий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65,0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9A5EE4" w:rsidRDefault="00894E33" w:rsidP="005A207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598 859,54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1039,0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20,3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1315,0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E33" w:rsidRDefault="00894E33" w:rsidP="009C3C07">
            <w:pPr>
              <w:ind w:firstLine="91"/>
            </w:pPr>
            <w:r w:rsidRPr="005041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E13C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E13C69">
            <w:pPr>
              <w:pStyle w:val="Style9"/>
              <w:widowControl/>
              <w:jc w:val="center"/>
            </w:pPr>
            <w:r>
              <w:t>20,3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E13C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E13C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315 732,31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1450,0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E33" w:rsidRDefault="00894E33" w:rsidP="009C3C07">
            <w:pPr>
              <w:ind w:firstLine="91"/>
            </w:pPr>
            <w:r w:rsidRPr="005041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1575,0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E33" w:rsidRDefault="00894E33" w:rsidP="009C3C07">
            <w:pPr>
              <w:ind w:firstLine="91"/>
            </w:pPr>
            <w:r w:rsidRPr="005041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9C3C07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 ХУНДАЙ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IX55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C3C0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65,0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EE4D9C">
        <w:trPr>
          <w:trHeight w:val="5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9C3C07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9C3C07">
              <w:rPr>
                <w:rStyle w:val="FontStyle19"/>
                <w:sz w:val="22"/>
                <w:szCs w:val="22"/>
              </w:rPr>
              <w:t>65</w:t>
            </w:r>
            <w:r>
              <w:rPr>
                <w:rStyle w:val="FontStyle19"/>
                <w:sz w:val="22"/>
                <w:szCs w:val="22"/>
              </w:rPr>
              <w:t>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9C3C07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7617,</w:t>
            </w:r>
            <w:r w:rsidRPr="009C3C07">
              <w:rPr>
                <w:rStyle w:val="FontStyle19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  <w:tr w:rsidR="00894E33" w:rsidRPr="00137218" w:rsidTr="00EE4D9C">
        <w:trPr>
          <w:trHeight w:val="78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</w:tbl>
    <w:p w:rsidR="00894E33" w:rsidRDefault="00894E33" w:rsidP="00EE4D9C">
      <w:pPr>
        <w:rPr>
          <w:sz w:val="22"/>
          <w:szCs w:val="22"/>
          <w:vertAlign w:val="superscript"/>
        </w:rPr>
      </w:pPr>
    </w:p>
    <w:p w:rsidR="00894E33" w:rsidRDefault="00894E33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953"/>
        <w:gridCol w:w="749"/>
        <w:gridCol w:w="1021"/>
        <w:gridCol w:w="1021"/>
        <w:gridCol w:w="851"/>
        <w:gridCol w:w="1021"/>
        <w:gridCol w:w="1021"/>
        <w:gridCol w:w="1278"/>
        <w:gridCol w:w="1701"/>
      </w:tblGrid>
      <w:tr w:rsidR="00894E33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B72B2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B72B2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B72B2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33" w:rsidRPr="00137218" w:rsidTr="001D51C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B72B2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B72B2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1D51C3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15484F" w:rsidRDefault="00894E33" w:rsidP="0067220C">
            <w:pPr>
              <w:pStyle w:val="Style9"/>
              <w:jc w:val="center"/>
              <w:rPr>
                <w:sz w:val="22"/>
                <w:szCs w:val="22"/>
              </w:rPr>
            </w:pPr>
            <w:r w:rsidRPr="0015484F">
              <w:rPr>
                <w:sz w:val="22"/>
                <w:szCs w:val="22"/>
              </w:rPr>
              <w:t>Корецкая Елена Михайловна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15484F" w:rsidRDefault="00894E33" w:rsidP="0067220C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84F">
              <w:rPr>
                <w:sz w:val="22"/>
                <w:szCs w:val="22"/>
              </w:rPr>
              <w:t>ачальник отдела ревизий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B72B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9A5EE4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629 475,46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894E33" w:rsidRPr="00137218" w:rsidTr="001D51C3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570A11" w:rsidRDefault="00894E33" w:rsidP="006722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570A11" w:rsidRDefault="00894E33" w:rsidP="006722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1D51C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 w:rsidRPr="001D51C3">
              <w:rPr>
                <w:sz w:val="22"/>
                <w:szCs w:val="22"/>
              </w:rPr>
              <w:t>долевая 1/2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1D51C3" w:rsidRDefault="00894E33" w:rsidP="009A5EE4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894E33" w:rsidRDefault="00894E33" w:rsidP="009A5EE4">
      <w:pPr>
        <w:ind w:left="284" w:hanging="284"/>
        <w:rPr>
          <w:sz w:val="22"/>
          <w:szCs w:val="22"/>
          <w:vertAlign w:val="superscript"/>
        </w:rPr>
      </w:pPr>
    </w:p>
    <w:p w:rsidR="00894E33" w:rsidRDefault="00894E33" w:rsidP="009A5EE4">
      <w:pPr>
        <w:jc w:val="both"/>
        <w:rPr>
          <w:sz w:val="20"/>
          <w:vertAlign w:val="superscript"/>
        </w:rPr>
      </w:pPr>
    </w:p>
    <w:p w:rsidR="00894E33" w:rsidRDefault="00894E33"/>
    <w:p w:rsidR="00894E33" w:rsidRDefault="00894E33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94E33" w:rsidRDefault="00894E33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53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937"/>
        <w:gridCol w:w="938"/>
        <w:gridCol w:w="937"/>
        <w:gridCol w:w="938"/>
        <w:gridCol w:w="1351"/>
        <w:gridCol w:w="521"/>
        <w:gridCol w:w="1180"/>
        <w:gridCol w:w="862"/>
        <w:gridCol w:w="1278"/>
        <w:gridCol w:w="1701"/>
      </w:tblGrid>
      <w:tr w:rsidR="00894E33" w:rsidRPr="00137218" w:rsidTr="00DE75F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94E33" w:rsidRPr="00137218" w:rsidTr="00DE75F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Кузьмин Евгений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557B50">
              <w:rPr>
                <w:rStyle w:val="FontStyle19"/>
                <w:sz w:val="22"/>
                <w:szCs w:val="22"/>
              </w:rPr>
              <w:t>онсультант  отдела контроля целевого бюджетного финансирования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59,1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9A5EE4" w:rsidRDefault="00894E33" w:rsidP="005A207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1043177,89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Гаражный бокс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  <w:tr w:rsidR="00894E33" w:rsidRPr="00137218" w:rsidTr="00DE75F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497C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DE75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Гаражный бокс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903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–</w:t>
            </w:r>
          </w:p>
        </w:tc>
      </w:tr>
    </w:tbl>
    <w:p w:rsidR="00894E33" w:rsidRDefault="00894E33" w:rsidP="009A5EE4">
      <w:pPr>
        <w:ind w:left="284" w:hanging="284"/>
        <w:rPr>
          <w:sz w:val="22"/>
          <w:szCs w:val="22"/>
          <w:vertAlign w:val="superscript"/>
        </w:rPr>
      </w:pPr>
    </w:p>
    <w:p w:rsidR="00894E33" w:rsidRDefault="00894E33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94E33" w:rsidRDefault="00894E33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78"/>
        <w:gridCol w:w="1701"/>
      </w:tblGrid>
      <w:tr w:rsidR="00894E33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33" w:rsidRPr="00137218" w:rsidTr="00557B5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1A154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Куклина Олеся Владимировна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557B50">
              <w:rPr>
                <w:rStyle w:val="FontStyle19"/>
                <w:sz w:val="22"/>
                <w:szCs w:val="22"/>
              </w:rPr>
              <w:t xml:space="preserve">онсультант  отдела </w:t>
            </w:r>
            <w:r>
              <w:rPr>
                <w:rStyle w:val="FontStyle19"/>
                <w:sz w:val="22"/>
                <w:szCs w:val="22"/>
              </w:rPr>
              <w:t xml:space="preserve">ревизий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36,0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1B7AA8" w:rsidRDefault="00894E33" w:rsidP="001B7AA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Honda Accord</w:t>
            </w:r>
          </w:p>
          <w:p w:rsidR="00894E33" w:rsidRPr="001B7AA8" w:rsidRDefault="00894E33" w:rsidP="009A5EE4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1B7AA8" w:rsidRDefault="00894E33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782 763,58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894E33" w:rsidRPr="007D5B6C" w:rsidRDefault="00894E33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1A154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</w:pPr>
            <w: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94E33" w:rsidRPr="00137218" w:rsidTr="00557B5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6F088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jc w:val="center"/>
            </w:pPr>
            <w: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648 013,25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894E33" w:rsidRPr="00137218" w:rsidTr="00557B5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557B50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Default="00894E33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894E33" w:rsidRDefault="00894E33" w:rsidP="009A5EE4">
      <w:pPr>
        <w:ind w:left="284" w:hanging="284"/>
        <w:rPr>
          <w:sz w:val="22"/>
          <w:szCs w:val="22"/>
          <w:vertAlign w:val="superscript"/>
        </w:rPr>
      </w:pPr>
    </w:p>
    <w:p w:rsidR="00894E33" w:rsidRDefault="00894E33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94E33" w:rsidRDefault="00894E33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9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3"/>
        <w:gridCol w:w="15"/>
        <w:gridCol w:w="2114"/>
        <w:gridCol w:w="1844"/>
        <w:gridCol w:w="992"/>
        <w:gridCol w:w="992"/>
        <w:gridCol w:w="851"/>
        <w:gridCol w:w="1276"/>
        <w:gridCol w:w="1276"/>
        <w:gridCol w:w="709"/>
        <w:gridCol w:w="1274"/>
        <w:gridCol w:w="1275"/>
        <w:gridCol w:w="1276"/>
        <w:gridCol w:w="1702"/>
      </w:tblGrid>
      <w:tr w:rsidR="00894E33" w:rsidRPr="00137218" w:rsidTr="00340EA6">
        <w:trPr>
          <w:cantSplit/>
          <w:trHeight w:val="567"/>
        </w:trPr>
        <w:tc>
          <w:tcPr>
            <w:tcW w:w="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94E33" w:rsidRPr="007D5B6C" w:rsidRDefault="00894E33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94E33" w:rsidRPr="007D5B6C" w:rsidRDefault="00894E33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340EA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340EA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33" w:rsidRPr="00137218" w:rsidTr="00340EA6">
        <w:trPr>
          <w:cantSplit/>
          <w:trHeight w:hRule="exact" w:val="2268"/>
        </w:trPr>
        <w:tc>
          <w:tcPr>
            <w:tcW w:w="4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94E33" w:rsidRPr="007D5B6C" w:rsidRDefault="00894E33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33" w:rsidRPr="007D5B6C" w:rsidRDefault="00894E33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>
              <w:rPr>
                <w:rStyle w:val="FontStyle19"/>
                <w:sz w:val="22"/>
              </w:rPr>
              <w:t>1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Пацукова Елена Викторовна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председатель Комитета государственного финансового контроля Томской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58.80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1457054.30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Земельный участок</w:t>
            </w:r>
            <w:r>
              <w:rPr>
                <w:rStyle w:val="FontStyle19"/>
                <w:sz w:val="22"/>
              </w:rPr>
              <w:t xml:space="preserve"> </w:t>
            </w:r>
            <w:r w:rsidRPr="00500F9E">
              <w:rPr>
                <w:rStyle w:val="FontStyle19"/>
                <w:sz w:val="22"/>
              </w:rPr>
              <w:t>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902.00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52.30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>
              <w:rPr>
                <w:rStyle w:val="FontStyle19"/>
                <w:sz w:val="22"/>
              </w:rPr>
              <w:t>2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Cупруг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Земельные участки 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902.00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58.80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легковой автомобиль 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1101135.79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Жилые дома, дачи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52.30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К</w:t>
            </w:r>
            <w:r>
              <w:rPr>
                <w:rStyle w:val="FontStyle19"/>
                <w:sz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67.00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  <w:tr w:rsidR="00894E33" w:rsidRPr="00500F9E" w:rsidTr="00340EA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>
              <w:rPr>
                <w:rStyle w:val="FontStyle19"/>
                <w:sz w:val="22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58.80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  <w:r w:rsidRPr="00500F9E">
              <w:rPr>
                <w:rStyle w:val="FontStyle19"/>
                <w:sz w:val="22"/>
              </w:rPr>
              <w:t>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E33" w:rsidRPr="00500F9E" w:rsidRDefault="00894E33" w:rsidP="00340EA6">
            <w:pPr>
              <w:pStyle w:val="Style9"/>
              <w:widowControl/>
              <w:rPr>
                <w:rStyle w:val="FontStyle19"/>
                <w:sz w:val="22"/>
              </w:rPr>
            </w:pPr>
          </w:p>
        </w:tc>
      </w:tr>
    </w:tbl>
    <w:p w:rsidR="00894E33" w:rsidRPr="00500F9E" w:rsidRDefault="00894E33" w:rsidP="00500F9E">
      <w:pPr>
        <w:pStyle w:val="Style9"/>
        <w:widowControl/>
        <w:jc w:val="center"/>
        <w:rPr>
          <w:rStyle w:val="FontStyle19"/>
          <w:sz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455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E3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13221-3363-402B-9C25-8767A91F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uiPriority w:val="99"/>
    <w:rsid w:val="00894E33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894E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894E33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894E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894E33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sid w:val="00894E33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2020-06-22T07:15:00Z</dcterms:modified>
</cp:coreProperties>
</file>