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1F786C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Фокин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Михаил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Гаврилович</w:t>
            </w:r>
          </w:p>
          <w:p w:rsidR="000737E5" w:rsidRPr="000737E5" w:rsidRDefault="000737E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5710458,92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3909,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C6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1F786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1F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</w:t>
            </w:r>
            <w:r w:rsidRPr="001F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1F786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1F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1F786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87600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8D6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5D0E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2012-04-12T08:41:00Z</dcterms:modified>
</cp:coreProperties>
</file>