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34" w:rsidRDefault="00602534" w:rsidP="006025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602534" w:rsidRDefault="00602534" w:rsidP="006025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 расходах, об имуществе и обязательствах имущественного характера государственных гражданских </w:t>
      </w:r>
    </w:p>
    <w:p w:rsidR="00602534" w:rsidRDefault="00602534" w:rsidP="006025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служащих комитета государственного заказа Тамбовской области, </w:t>
      </w:r>
    </w:p>
    <w:p w:rsidR="00602534" w:rsidRDefault="00602534" w:rsidP="00602534">
      <w:pPr>
        <w:jc w:val="center"/>
      </w:pPr>
      <w:r>
        <w:rPr>
          <w:b/>
          <w:sz w:val="28"/>
          <w:szCs w:val="28"/>
        </w:rPr>
        <w:t>а также их супругов и несовершеннолетних детей за период с 1 января 201</w:t>
      </w:r>
      <w:r w:rsidRPr="0060253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  по 31 декабря 201</w:t>
      </w:r>
      <w:r>
        <w:rPr>
          <w:b/>
          <w:sz w:val="28"/>
          <w:szCs w:val="28"/>
          <w:lang w:val="en-US"/>
        </w:rPr>
        <w:t>8</w:t>
      </w:r>
      <w:r>
        <w:rPr>
          <w:b/>
          <w:sz w:val="28"/>
          <w:szCs w:val="28"/>
        </w:rPr>
        <w:t xml:space="preserve"> г.</w:t>
      </w:r>
    </w:p>
    <w:tbl>
      <w:tblPr>
        <w:tblW w:w="16200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1585"/>
        <w:gridCol w:w="1702"/>
        <w:gridCol w:w="1360"/>
        <w:gridCol w:w="1775"/>
        <w:gridCol w:w="774"/>
        <w:gridCol w:w="964"/>
        <w:gridCol w:w="1243"/>
        <w:gridCol w:w="739"/>
        <w:gridCol w:w="911"/>
        <w:gridCol w:w="2099"/>
        <w:gridCol w:w="1293"/>
        <w:gridCol w:w="1755"/>
      </w:tblGrid>
      <w:tr w:rsidR="00602534" w:rsidTr="00F80260">
        <w:trPr>
          <w:cantSplit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</w:p>
          <w:p w:rsidR="00602534" w:rsidRDefault="00602534">
            <w:pPr>
              <w:tabs>
                <w:tab w:val="left" w:pos="3765"/>
              </w:tabs>
              <w:jc w:val="center"/>
            </w:pPr>
            <w:r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Деклари-рованный</w:t>
            </w:r>
            <w:proofErr w:type="spellEnd"/>
            <w:r>
              <w:rPr>
                <w:sz w:val="22"/>
                <w:szCs w:val="22"/>
              </w:rPr>
              <w:t xml:space="preserve"> доход за 201</w:t>
            </w:r>
            <w:r w:rsidRPr="0060253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 источниках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получения средств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,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 счет которых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совершена сделка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(вид приобретенного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имущества,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 xml:space="preserve"> источники)</w:t>
            </w:r>
          </w:p>
        </w:tc>
      </w:tr>
      <w:tr w:rsidR="00602534" w:rsidTr="00F80260">
        <w:trPr>
          <w:cantSplit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2534" w:rsidRDefault="00602534">
            <w:pPr>
              <w:suppressAutoHyphens w:val="0"/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2534" w:rsidRDefault="00602534">
            <w:pPr>
              <w:suppressAutoHyphens w:val="0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EA1D0F" w:rsidP="00EA1D0F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п</w:t>
            </w:r>
            <w:r w:rsidR="00602534">
              <w:rPr>
                <w:sz w:val="22"/>
                <w:szCs w:val="22"/>
              </w:rPr>
              <w:t>ло-щадь</w:t>
            </w:r>
            <w:proofErr w:type="spellEnd"/>
            <w:r w:rsidR="00602534">
              <w:rPr>
                <w:sz w:val="22"/>
                <w:szCs w:val="22"/>
              </w:rPr>
              <w:t xml:space="preserve"> </w:t>
            </w:r>
            <w:r w:rsidR="00602534">
              <w:rPr>
                <w:sz w:val="18"/>
                <w:szCs w:val="18"/>
              </w:rPr>
              <w:t>(</w:t>
            </w:r>
            <w:proofErr w:type="spellStart"/>
            <w:r w:rsidR="00602534">
              <w:rPr>
                <w:sz w:val="18"/>
                <w:szCs w:val="18"/>
              </w:rPr>
              <w:t>кв.м</w:t>
            </w:r>
            <w:proofErr w:type="spellEnd"/>
            <w:r w:rsidR="00602534">
              <w:rPr>
                <w:sz w:val="18"/>
                <w:szCs w:val="18"/>
              </w:rPr>
              <w:t>.)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страна рас-поло-</w:t>
            </w:r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пло-щадь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страна рас-поло-</w:t>
            </w:r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2534" w:rsidRDefault="00602534">
            <w:pPr>
              <w:suppressAutoHyphens w:val="0"/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2534" w:rsidRDefault="00602534">
            <w:pPr>
              <w:suppressAutoHyphens w:val="0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534" w:rsidRDefault="00602534">
            <w:pPr>
              <w:suppressAutoHyphens w:val="0"/>
            </w:pPr>
          </w:p>
        </w:tc>
      </w:tr>
      <w:tr w:rsidR="00602534" w:rsidTr="00F80260">
        <w:trPr>
          <w:cantSplit/>
          <w:trHeight w:val="2841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Егорчев</w:t>
            </w:r>
            <w:proofErr w:type="spellEnd"/>
            <w:r>
              <w:rPr>
                <w:sz w:val="22"/>
                <w:szCs w:val="22"/>
              </w:rPr>
              <w:t xml:space="preserve"> П.А.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Pr="00C417FF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Pr="00C417FF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Pr="00C417FF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Default="00B777EC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pacing w:line="240" w:lineRule="exact"/>
            </w:pPr>
            <w:r>
              <w:rPr>
                <w:sz w:val="22"/>
                <w:szCs w:val="22"/>
              </w:rPr>
              <w:t xml:space="preserve">первый заместитель председателя комитета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/>
          <w:p w:rsidR="00602534" w:rsidRDefault="00602534">
            <w: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2F607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602534">
              <w:rPr>
                <w:sz w:val="22"/>
                <w:szCs w:val="22"/>
              </w:rPr>
              <w:t>долевая (1/2)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Pr="002F6073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Pr="002F6073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Pr="002F6073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2F607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602534">
              <w:rPr>
                <w:sz w:val="22"/>
                <w:szCs w:val="22"/>
              </w:rPr>
              <w:t>долевая (1/2)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60253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Cruze</w:t>
            </w:r>
            <w:proofErr w:type="spellEnd"/>
            <w:r>
              <w:rPr>
                <w:sz w:val="22"/>
                <w:szCs w:val="22"/>
              </w:rPr>
              <w:t xml:space="preserve">, 2013 г. изготовления </w:t>
            </w:r>
          </w:p>
          <w:p w:rsidR="00602534" w:rsidRPr="00C417FF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6025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  <w:r>
              <w:rPr>
                <w:sz w:val="22"/>
                <w:szCs w:val="22"/>
              </w:rPr>
              <w:t xml:space="preserve">,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2012 г. изготовления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Pr="007C19F6" w:rsidRDefault="007C19F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843821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29</w:t>
            </w: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7C19F6" w:rsidP="00602534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440766,57</w:t>
            </w: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7C19F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602534" w:rsidTr="00F80260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Забавников А.В.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Default="005C328C">
            <w:pPr>
              <w:tabs>
                <w:tab w:val="left" w:pos="3765"/>
              </w:tabs>
              <w:spacing w:line="240" w:lineRule="exact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rPr>
                <w:sz w:val="22"/>
                <w:szCs w:val="22"/>
              </w:rPr>
              <w:t xml:space="preserve">заместитель председателя комитета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AF3E4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602534">
              <w:rPr>
                <w:sz w:val="22"/>
                <w:szCs w:val="22"/>
              </w:rPr>
              <w:t>долевая (1/2)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2D362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733933,89</w:t>
            </w: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2F6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602534">
            <w:r>
              <w:rPr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F3E4E" w:rsidRDefault="00AF3E4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F3E4E" w:rsidRDefault="00AF3E4E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602534" w:rsidTr="00F80260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Меметов</w:t>
            </w:r>
            <w:proofErr w:type="spellEnd"/>
            <w:r>
              <w:rPr>
                <w:sz w:val="22"/>
                <w:szCs w:val="22"/>
              </w:rPr>
              <w:t xml:space="preserve"> Т.Р.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4E3CE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pacing w:line="240" w:lineRule="exact"/>
            </w:pPr>
            <w:r>
              <w:rPr>
                <w:sz w:val="22"/>
                <w:szCs w:val="22"/>
              </w:rPr>
              <w:t>начальник отдела по работе с областными заказчиками</w:t>
            </w: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-дуальное жилищное строите-</w:t>
            </w:r>
            <w:proofErr w:type="spellStart"/>
            <w:r>
              <w:rPr>
                <w:sz w:val="22"/>
                <w:szCs w:val="22"/>
              </w:rPr>
              <w:t>льство</w:t>
            </w:r>
            <w:proofErr w:type="spellEnd"/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ind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  <w:p w:rsidR="00602534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606,0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AF3E4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660351,19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CE1BA5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213567,43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02534" w:rsidTr="00F80260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Державин Р.Ю.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по работе с областными заказчиками</w:t>
            </w: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CE1BA5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548243,19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02534" w:rsidTr="00F80260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Жукова Н.А.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0260" w:rsidRDefault="00F80260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602534" w:rsidRDefault="00602534">
            <w:pPr>
              <w:tabs>
                <w:tab w:val="left" w:pos="3765"/>
              </w:tabs>
              <w:spacing w:line="240" w:lineRule="exact"/>
            </w:pPr>
            <w:r>
              <w:rPr>
                <w:sz w:val="22"/>
                <w:szCs w:val="22"/>
              </w:rPr>
              <w:t xml:space="preserve">отдела по определению поставщиков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F8026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647934,13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602534" w:rsidTr="00F80260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Рыжкова М.А.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анализа и правового обеспечения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1737D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5E3F9B" w:rsidRDefault="00F1737D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под гараж </w:t>
            </w:r>
            <w:r w:rsidR="00602534">
              <w:rPr>
                <w:sz w:val="22"/>
                <w:szCs w:val="22"/>
              </w:rPr>
              <w:t xml:space="preserve"> </w:t>
            </w:r>
            <w:r w:rsidR="005E3F9B">
              <w:rPr>
                <w:sz w:val="22"/>
                <w:szCs w:val="22"/>
              </w:rPr>
              <w:t>земельный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  <w:r w:rsidR="005E3F9B">
              <w:rPr>
                <w:sz w:val="22"/>
                <w:szCs w:val="22"/>
              </w:rPr>
              <w:t xml:space="preserve">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дачный участок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дачный участок</w:t>
            </w:r>
          </w:p>
          <w:p w:rsidR="00602534" w:rsidRDefault="005E3F9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E3F9B" w:rsidRDefault="005E3F9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F1737D" w:rsidRDefault="00F17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F1737D" w:rsidRDefault="00F17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1737D" w:rsidRDefault="00F17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Форд Фокус, 2008 г. изготовления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21063, 1991г. изготовления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F17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675445,26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F17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976554,94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02534" w:rsidRDefault="00602534" w:rsidP="00602534">
      <w:pPr>
        <w:tabs>
          <w:tab w:val="left" w:pos="3765"/>
        </w:tabs>
        <w:jc w:val="both"/>
      </w:pPr>
      <w:r>
        <w:rPr>
          <w:b/>
          <w:sz w:val="22"/>
          <w:szCs w:val="22"/>
        </w:rPr>
        <w:t>1-сведения указываются, если сумма сделки превышает общий доход лица, замещающего должность государственной гражданской службы Тамбовской области, и его супруги (супруга) за три последних года, предшествующих совершению сделки.</w:t>
      </w:r>
    </w:p>
    <w:p w:rsidR="006746B3" w:rsidRDefault="006746B3"/>
    <w:sectPr w:rsidR="006746B3" w:rsidSect="0060253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34"/>
    <w:rsid w:val="002D3629"/>
    <w:rsid w:val="002F6073"/>
    <w:rsid w:val="00363C7B"/>
    <w:rsid w:val="004E3CEA"/>
    <w:rsid w:val="00535517"/>
    <w:rsid w:val="005C328C"/>
    <w:rsid w:val="005E3F9B"/>
    <w:rsid w:val="00602534"/>
    <w:rsid w:val="006746B3"/>
    <w:rsid w:val="007C19F6"/>
    <w:rsid w:val="007F6107"/>
    <w:rsid w:val="00AF3E4E"/>
    <w:rsid w:val="00B777EC"/>
    <w:rsid w:val="00C417FF"/>
    <w:rsid w:val="00CE1BA5"/>
    <w:rsid w:val="00EA1D0F"/>
    <w:rsid w:val="00F1737D"/>
    <w:rsid w:val="00F8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3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Забавникова Ирина Ивановна</dc:creator>
  <cp:lastModifiedBy>Чернышова Елена Олеговна</cp:lastModifiedBy>
  <cp:revision>4</cp:revision>
  <dcterms:created xsi:type="dcterms:W3CDTF">2019-05-07T06:04:00Z</dcterms:created>
  <dcterms:modified xsi:type="dcterms:W3CDTF">2019-05-17T09:03:00Z</dcterms:modified>
</cp:coreProperties>
</file>