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34" w:rsidRDefault="00602534" w:rsidP="00602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602534" w:rsidRDefault="00602534" w:rsidP="00602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 расходах, об имуществе и обязательствах имущественного характера государственных гражданских </w:t>
      </w:r>
    </w:p>
    <w:p w:rsidR="00602534" w:rsidRDefault="00602534" w:rsidP="00602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служащих комитета государственного заказа Тамбовской области, </w:t>
      </w:r>
    </w:p>
    <w:p w:rsidR="00602534" w:rsidRDefault="00602534" w:rsidP="00602534">
      <w:pPr>
        <w:jc w:val="center"/>
      </w:pPr>
      <w:r>
        <w:rPr>
          <w:b/>
          <w:sz w:val="28"/>
          <w:szCs w:val="28"/>
        </w:rPr>
        <w:t>а также их супругов и несовершеннолетних детей за период с 1 января 201</w:t>
      </w:r>
      <w:r w:rsidR="00A57D9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  по 31 декабря 201</w:t>
      </w:r>
      <w:r w:rsidR="00A57D9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</w:t>
      </w:r>
    </w:p>
    <w:tbl>
      <w:tblPr>
        <w:tblW w:w="16200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1585"/>
        <w:gridCol w:w="1702"/>
        <w:gridCol w:w="1360"/>
        <w:gridCol w:w="1775"/>
        <w:gridCol w:w="774"/>
        <w:gridCol w:w="964"/>
        <w:gridCol w:w="1243"/>
        <w:gridCol w:w="739"/>
        <w:gridCol w:w="911"/>
        <w:gridCol w:w="2099"/>
        <w:gridCol w:w="1293"/>
        <w:gridCol w:w="1755"/>
      </w:tblGrid>
      <w:tr w:rsidR="00602534" w:rsidTr="00F80260">
        <w:trPr>
          <w:cantSplit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</w:p>
          <w:p w:rsidR="00602534" w:rsidRDefault="00602534">
            <w:pPr>
              <w:tabs>
                <w:tab w:val="left" w:pos="3765"/>
              </w:tabs>
              <w:jc w:val="center"/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Деклари-рованный</w:t>
            </w:r>
            <w:proofErr w:type="spellEnd"/>
            <w:r>
              <w:rPr>
                <w:sz w:val="22"/>
                <w:szCs w:val="22"/>
              </w:rPr>
              <w:t xml:space="preserve"> доход за 201</w:t>
            </w:r>
            <w:r w:rsidRPr="0060253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 источниках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получения средств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 счет которых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совершена сделка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(вид приобретенного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имущества,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 источники)</w:t>
            </w:r>
          </w:p>
        </w:tc>
      </w:tr>
      <w:tr w:rsidR="00602534" w:rsidTr="00F80260">
        <w:trPr>
          <w:cantSplit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EA1D0F" w:rsidP="00EA1D0F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r w:rsidR="00602534">
              <w:rPr>
                <w:sz w:val="22"/>
                <w:szCs w:val="22"/>
              </w:rPr>
              <w:t>ло-щадь</w:t>
            </w:r>
            <w:proofErr w:type="spellEnd"/>
            <w:r w:rsidR="00602534">
              <w:rPr>
                <w:sz w:val="22"/>
                <w:szCs w:val="22"/>
              </w:rPr>
              <w:t xml:space="preserve"> </w:t>
            </w:r>
            <w:r w:rsidR="00602534">
              <w:rPr>
                <w:sz w:val="18"/>
                <w:szCs w:val="18"/>
              </w:rPr>
              <w:t>(</w:t>
            </w:r>
            <w:proofErr w:type="spellStart"/>
            <w:r w:rsidR="00602534">
              <w:rPr>
                <w:sz w:val="18"/>
                <w:szCs w:val="18"/>
              </w:rPr>
              <w:t>кв.м</w:t>
            </w:r>
            <w:proofErr w:type="spellEnd"/>
            <w:r w:rsidR="00602534">
              <w:rPr>
                <w:sz w:val="18"/>
                <w:szCs w:val="18"/>
              </w:rPr>
              <w:t>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страна рас-поло-</w:t>
            </w: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пло-щадь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страна рас-поло-</w:t>
            </w: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534" w:rsidRDefault="00602534">
            <w:pPr>
              <w:suppressAutoHyphens w:val="0"/>
            </w:pPr>
          </w:p>
        </w:tc>
      </w:tr>
      <w:tr w:rsidR="00602534" w:rsidTr="00F80260">
        <w:trPr>
          <w:cantSplit/>
          <w:trHeight w:val="284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Егорчев</w:t>
            </w:r>
            <w:proofErr w:type="spellEnd"/>
            <w:r>
              <w:rPr>
                <w:sz w:val="22"/>
                <w:szCs w:val="22"/>
              </w:rPr>
              <w:t xml:space="preserve"> П.А.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Pr="00C417FF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Pr="00C417FF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Pr="00C417FF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Default="00B777EC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pacing w:line="240" w:lineRule="exact"/>
            </w:pPr>
            <w:r>
              <w:rPr>
                <w:sz w:val="22"/>
                <w:szCs w:val="22"/>
              </w:rPr>
              <w:t xml:space="preserve">первый заместитель председателя комитета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/>
          <w:p w:rsidR="00602534" w:rsidRDefault="00602534">
            <w: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2F607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602534">
              <w:rPr>
                <w:sz w:val="22"/>
                <w:szCs w:val="22"/>
              </w:rPr>
              <w:t>долевая (1/2)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Pr="002F6073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Pr="002F6073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Pr="002F6073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2F607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602534">
              <w:rPr>
                <w:sz w:val="22"/>
                <w:szCs w:val="22"/>
              </w:rPr>
              <w:t>долевая (1/2)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60253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Cruze</w:t>
            </w:r>
            <w:proofErr w:type="spellEnd"/>
            <w:r>
              <w:rPr>
                <w:sz w:val="22"/>
                <w:szCs w:val="22"/>
              </w:rPr>
              <w:t>, 2013 г. изготовления</w:t>
            </w:r>
            <w:r w:rsidR="00A57D96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602534" w:rsidRPr="00C417FF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602534" w:rsidRPr="005F527A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6025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 xml:space="preserve">,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 г. изготовления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Pr="007C19F6" w:rsidRDefault="007C19F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A57D96">
              <w:rPr>
                <w:sz w:val="22"/>
                <w:szCs w:val="22"/>
              </w:rPr>
              <w:t>87485</w:t>
            </w:r>
            <w:r>
              <w:rPr>
                <w:sz w:val="22"/>
                <w:szCs w:val="22"/>
              </w:rPr>
              <w:t>,</w:t>
            </w:r>
            <w:r w:rsidR="00A57D9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7C19F6" w:rsidP="00602534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57D96">
              <w:rPr>
                <w:sz w:val="22"/>
                <w:szCs w:val="22"/>
              </w:rPr>
              <w:t>89 971</w:t>
            </w:r>
            <w:r>
              <w:rPr>
                <w:sz w:val="22"/>
                <w:szCs w:val="22"/>
              </w:rPr>
              <w:t>,</w:t>
            </w:r>
            <w:r w:rsidR="00A57D96">
              <w:rPr>
                <w:sz w:val="22"/>
                <w:szCs w:val="22"/>
              </w:rPr>
              <w:t>98</w:t>
            </w: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602534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 w:rsidP="007C19F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602534" w:rsidTr="00F80260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Забавников А.В.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02534" w:rsidRDefault="005C328C">
            <w:pPr>
              <w:tabs>
                <w:tab w:val="left" w:pos="3765"/>
              </w:tabs>
              <w:spacing w:line="240" w:lineRule="exact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 xml:space="preserve">заместитель председателя комитета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AF3E4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602534">
              <w:rPr>
                <w:sz w:val="22"/>
                <w:szCs w:val="22"/>
              </w:rPr>
              <w:t>долевая (1/2)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280A4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602534">
              <w:rPr>
                <w:sz w:val="22"/>
                <w:szCs w:val="22"/>
              </w:rPr>
              <w:t>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2D362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E580A">
              <w:rPr>
                <w:sz w:val="22"/>
                <w:szCs w:val="22"/>
              </w:rPr>
              <w:t>66914</w:t>
            </w:r>
            <w:r>
              <w:rPr>
                <w:sz w:val="22"/>
                <w:szCs w:val="22"/>
              </w:rPr>
              <w:t>,</w:t>
            </w:r>
            <w:r w:rsidR="006E580A">
              <w:rPr>
                <w:sz w:val="22"/>
                <w:szCs w:val="22"/>
              </w:rPr>
              <w:t>79</w:t>
            </w: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280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445650</w:t>
            </w:r>
            <w:r w:rsidR="002F607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2F6073">
              <w:rPr>
                <w:sz w:val="22"/>
                <w:szCs w:val="22"/>
              </w:rPr>
              <w:t>0</w:t>
            </w:r>
          </w:p>
          <w:p w:rsidR="00602534" w:rsidRDefault="00602534">
            <w:pPr>
              <w:rPr>
                <w:sz w:val="22"/>
                <w:szCs w:val="22"/>
              </w:rPr>
            </w:pPr>
          </w:p>
          <w:p w:rsidR="00602534" w:rsidRDefault="00602534">
            <w:r>
              <w:rPr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F3E4E" w:rsidRDefault="00AF3E4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F3E4E" w:rsidRDefault="00AF3E4E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602534" w:rsidTr="00F80260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Меметов</w:t>
            </w:r>
            <w:proofErr w:type="spellEnd"/>
            <w:r>
              <w:rPr>
                <w:sz w:val="22"/>
                <w:szCs w:val="22"/>
              </w:rPr>
              <w:t xml:space="preserve"> Т.Р.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4E3CE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pacing w:line="240" w:lineRule="exact"/>
            </w:pPr>
            <w:r>
              <w:rPr>
                <w:sz w:val="22"/>
                <w:szCs w:val="22"/>
              </w:rPr>
              <w:t>начальник отдела по работе с областными заказчиками</w:t>
            </w: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-дуальное жилищное строите-</w:t>
            </w:r>
            <w:proofErr w:type="spellStart"/>
            <w:r>
              <w:rPr>
                <w:sz w:val="22"/>
                <w:szCs w:val="22"/>
              </w:rPr>
              <w:t>льство</w:t>
            </w:r>
            <w:proofErr w:type="spellEnd"/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ind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602534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63C7B" w:rsidRDefault="00363C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AF3E4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3C51">
              <w:rPr>
                <w:sz w:val="22"/>
                <w:szCs w:val="22"/>
              </w:rPr>
              <w:t>8</w:t>
            </w:r>
            <w:r w:rsidR="005F527A">
              <w:rPr>
                <w:sz w:val="22"/>
                <w:szCs w:val="22"/>
                <w:lang w:val="en-US"/>
              </w:rPr>
              <w:t>7</w:t>
            </w:r>
            <w:r w:rsidR="00643C51">
              <w:rPr>
                <w:sz w:val="22"/>
                <w:szCs w:val="22"/>
              </w:rPr>
              <w:t>809,78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CE1BA5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643C51">
              <w:rPr>
                <w:sz w:val="22"/>
                <w:szCs w:val="22"/>
              </w:rPr>
              <w:t>20625,01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F6107" w:rsidRDefault="007F6107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2534" w:rsidTr="00F80260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Державин Р.Ю.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по работе с областными заказчиками</w:t>
            </w:r>
          </w:p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CE1BA5" w:rsidP="006B203E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B203E">
              <w:rPr>
                <w:sz w:val="22"/>
                <w:szCs w:val="22"/>
              </w:rPr>
              <w:t>95914</w:t>
            </w:r>
            <w:r>
              <w:rPr>
                <w:sz w:val="22"/>
                <w:szCs w:val="22"/>
              </w:rPr>
              <w:t>,</w:t>
            </w:r>
            <w:r w:rsidR="006B203E">
              <w:rPr>
                <w:sz w:val="22"/>
                <w:szCs w:val="22"/>
              </w:rPr>
              <w:t>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2534" w:rsidTr="00F80260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Жукова Н.А.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0260" w:rsidRDefault="00F80260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602534" w:rsidRDefault="00602534">
            <w:pPr>
              <w:tabs>
                <w:tab w:val="left" w:pos="3765"/>
              </w:tabs>
              <w:spacing w:line="240" w:lineRule="exact"/>
            </w:pPr>
            <w:r>
              <w:rPr>
                <w:sz w:val="22"/>
                <w:szCs w:val="22"/>
              </w:rPr>
              <w:t xml:space="preserve">отдела по определению поставщиков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EF5DF0" w:rsidP="00EF5DF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751858</w:t>
            </w:r>
            <w:r w:rsidR="00F8026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="00F80260">
              <w:rPr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</w:tc>
      </w:tr>
      <w:tr w:rsidR="00602534" w:rsidTr="00F80260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М.А.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2534" w:rsidRDefault="00602534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анализа и правового обеспечения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1737D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5E3F9B" w:rsidRDefault="00F1737D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под гараж </w:t>
            </w:r>
            <w:r w:rsidR="00602534">
              <w:rPr>
                <w:sz w:val="22"/>
                <w:szCs w:val="22"/>
              </w:rPr>
              <w:t xml:space="preserve"> </w:t>
            </w:r>
            <w:r w:rsidR="005E3F9B">
              <w:rPr>
                <w:sz w:val="22"/>
                <w:szCs w:val="22"/>
              </w:rPr>
              <w:t>земельный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  <w:r w:rsidR="005E3F9B">
              <w:rPr>
                <w:sz w:val="22"/>
                <w:szCs w:val="22"/>
              </w:rPr>
              <w:t xml:space="preserve">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дачный участок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дачный участок</w:t>
            </w:r>
          </w:p>
          <w:p w:rsidR="00602534" w:rsidRDefault="005E3F9B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E3F9B" w:rsidRDefault="005E3F9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F1737D" w:rsidRDefault="00F17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F1737D" w:rsidRDefault="00F17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1737D" w:rsidRDefault="00F1737D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P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Pr="00A57D96" w:rsidRDefault="00A57D9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CRETA</w:t>
            </w:r>
            <w:r w:rsidRPr="00A57D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HYNDAI</w:t>
            </w:r>
            <w:r>
              <w:rPr>
                <w:sz w:val="22"/>
                <w:szCs w:val="22"/>
              </w:rPr>
              <w:t xml:space="preserve">, 2019г. изготовления 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21063, 1991г. изготовления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2534" w:rsidRDefault="00A57D9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917336,05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A57D96" w:rsidP="00A57D9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1223765,72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02534" w:rsidRDefault="00602534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02534" w:rsidRDefault="00602534" w:rsidP="00602534">
      <w:pPr>
        <w:tabs>
          <w:tab w:val="left" w:pos="3765"/>
        </w:tabs>
        <w:jc w:val="both"/>
      </w:pPr>
      <w:r>
        <w:rPr>
          <w:b/>
          <w:sz w:val="22"/>
          <w:szCs w:val="22"/>
        </w:rPr>
        <w:t>1-сведения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сделки.</w:t>
      </w:r>
    </w:p>
    <w:p w:rsidR="006746B3" w:rsidRDefault="006746B3"/>
    <w:sectPr w:rsidR="006746B3" w:rsidSect="0060253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34"/>
    <w:rsid w:val="00280A40"/>
    <w:rsid w:val="002D3629"/>
    <w:rsid w:val="002F6073"/>
    <w:rsid w:val="00363C7B"/>
    <w:rsid w:val="004E3CEA"/>
    <w:rsid w:val="00535517"/>
    <w:rsid w:val="005C328C"/>
    <w:rsid w:val="005E3F9B"/>
    <w:rsid w:val="005F527A"/>
    <w:rsid w:val="00602534"/>
    <w:rsid w:val="00643C51"/>
    <w:rsid w:val="006746B3"/>
    <w:rsid w:val="006B203E"/>
    <w:rsid w:val="006E580A"/>
    <w:rsid w:val="007C19F6"/>
    <w:rsid w:val="007F6107"/>
    <w:rsid w:val="00A57D96"/>
    <w:rsid w:val="00AF3E4E"/>
    <w:rsid w:val="00B777EC"/>
    <w:rsid w:val="00C417FF"/>
    <w:rsid w:val="00CE1BA5"/>
    <w:rsid w:val="00D350B6"/>
    <w:rsid w:val="00E00988"/>
    <w:rsid w:val="00EA1D0F"/>
    <w:rsid w:val="00EF5DF0"/>
    <w:rsid w:val="00F1737D"/>
    <w:rsid w:val="00F8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995E-0BAD-4715-A3E5-4BCCDD76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Забавникова Ирина Ивановна</dc:creator>
  <cp:lastModifiedBy>Чернышова Елена Олеговна</cp:lastModifiedBy>
  <cp:revision>10</cp:revision>
  <dcterms:created xsi:type="dcterms:W3CDTF">2019-05-07T06:04:00Z</dcterms:created>
  <dcterms:modified xsi:type="dcterms:W3CDTF">2020-05-22T11:29:00Z</dcterms:modified>
</cp:coreProperties>
</file>