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E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Гопеевой</w:t>
      </w:r>
      <w:proofErr w:type="spellEnd"/>
      <w:r w:rsidRPr="000E1E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Ирины Дмитриевны и членов е</w:t>
      </w:r>
      <w:r w:rsidR="00D73F0C" w:rsidRPr="000E1E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0E1E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</w:t>
      </w:r>
      <w:r w:rsidR="00D73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 с 1 января по 31 декабря 201</w:t>
      </w:r>
      <w:r w:rsidR="00782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B62B76">
        <w:trPr>
          <w:tblCellSpacing w:w="0" w:type="dxa"/>
        </w:trPr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9E51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9E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Гопеева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Дмитриевна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AB4536" w:rsidP="009E51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E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31266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E5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D73F0C" w:rsidRPr="00B62B76" w:rsidTr="00B62B7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0C" w:rsidRPr="00B62B76" w:rsidRDefault="00D73F0C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0C" w:rsidRPr="00B62B76" w:rsidRDefault="009E5192" w:rsidP="009E51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227398</w:t>
            </w:r>
            <w:r w:rsidR="00D73F0C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171B" w:rsidRDefault="00D73F0C" w:rsidP="00D73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D73F0C" w:rsidRPr="00B62B76" w:rsidRDefault="009E5192" w:rsidP="009E51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  <w:r w:rsidR="00D73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0C" w:rsidRDefault="00D73F0C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  <w:r w:rsidR="00AB4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D73F0C" w:rsidRDefault="00D73F0C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0C" w:rsidRPr="00B62B76" w:rsidRDefault="00D73F0C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0C" w:rsidRDefault="00D73F0C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73F0C" w:rsidRDefault="00D73F0C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F0C" w:rsidRPr="00B62B76" w:rsidRDefault="00D73F0C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0C" w:rsidRPr="00B62B76" w:rsidRDefault="00D73F0C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0C" w:rsidRPr="00B62B76" w:rsidRDefault="00D73F0C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0C" w:rsidRPr="00B62B76" w:rsidRDefault="00D73F0C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0C" w:rsidRPr="00B62B76" w:rsidRDefault="00D73F0C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0C" w:rsidRPr="00B62B76" w:rsidRDefault="00D73F0C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Пановой Татьяны Владимировны и членов е</w:t>
      </w:r>
      <w:r w:rsidR="00555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782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5D1" w:rsidRDefault="00B62B76" w:rsidP="003835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6D4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6D4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Панова Татьяна Владимировна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555E24" w:rsidP="006D4A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D4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58411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D4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869D0" w:rsidRDefault="001869D0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2B76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СВЕДЕНИЯ</w:t>
      </w:r>
    </w:p>
    <w:p w:rsidR="00B62B76" w:rsidRPr="00B62B76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Жолобова</w:t>
      </w:r>
      <w:proofErr w:type="spellEnd"/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Евгения Юрьевича и членов его семьи</w:t>
      </w:r>
    </w:p>
    <w:p w:rsidR="00B62B76" w:rsidRPr="00B62B76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782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3835D1" w:rsidRDefault="003835D1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422EB6">
        <w:trPr>
          <w:tblCellSpacing w:w="0" w:type="dxa"/>
        </w:trPr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A9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A92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38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Жолобов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Юрьевич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A92CCC" w:rsidP="00A92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587201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875C9A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9D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автомобиль </w:t>
            </w:r>
            <w:r w:rsidR="009D0C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 Polo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A92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92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6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A92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92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179377</w:t>
            </w:r>
            <w:r w:rsidR="00F6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92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A92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92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6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22EB6" w:rsidRDefault="00422EB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EB6" w:rsidRDefault="00422EB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2B76" w:rsidRDefault="00B62B76" w:rsidP="0042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СВЕДЕНИЯ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Сорокиной Татьяны Алексеевны и членов е</w:t>
      </w:r>
      <w:r w:rsidR="00734E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782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F1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F1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Татьяна Алексеевна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F17539" w:rsidP="00F1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709077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</w:t>
            </w:r>
            <w:r w:rsidR="00734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17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16480,61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22EB6" w:rsidRDefault="00422EB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C9A" w:rsidRDefault="00875C9A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79154A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79154A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79154A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1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Микалаускаса</w:t>
      </w:r>
      <w:proofErr w:type="spellEnd"/>
      <w:r w:rsidRPr="00791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Александра Викторовича и членов его семьи</w:t>
      </w:r>
    </w:p>
    <w:p w:rsidR="00B62B76" w:rsidRPr="0079154A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1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7820EE" w:rsidRPr="00791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7915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79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Микалаускас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555E24" w:rsidP="0079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19602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F6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79154A" w:rsidP="00791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451667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5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 квартиры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F6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F6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2EB6" w:rsidRDefault="00422EB6" w:rsidP="00B62B76">
      <w:pPr>
        <w:pStyle w:val="a3"/>
        <w:spacing w:before="0" w:beforeAutospacing="0" w:after="0" w:afterAutospacing="0"/>
        <w:jc w:val="center"/>
      </w:pPr>
    </w:p>
    <w:p w:rsidR="007D3187" w:rsidRDefault="007D3187" w:rsidP="00B62B7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D3187" w:rsidRDefault="007D3187" w:rsidP="00B62B7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D3187" w:rsidRDefault="007D3187" w:rsidP="00B62B7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D3187" w:rsidRDefault="007D3187" w:rsidP="00B62B7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D3187" w:rsidRDefault="007D3187" w:rsidP="00B62B7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D3187" w:rsidRDefault="007D3187" w:rsidP="00B62B7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D3187" w:rsidRDefault="007D3187" w:rsidP="00B62B76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62B76" w:rsidRPr="00B62B76" w:rsidRDefault="00B62B76" w:rsidP="00B62B76">
      <w:pPr>
        <w:pStyle w:val="a3"/>
        <w:spacing w:before="0" w:beforeAutospacing="0" w:after="0" w:afterAutospacing="0"/>
        <w:jc w:val="center"/>
      </w:pPr>
      <w:r w:rsidRPr="00B62B76">
        <w:rPr>
          <w:b/>
          <w:bCs/>
        </w:rPr>
        <w:lastRenderedPageBreak/>
        <w:t xml:space="preserve">СВЕДЕНИЯ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Пастуховой Ольги Игоревны и членов е</w:t>
      </w:r>
      <w:r w:rsidR="005017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782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5B5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5B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Пастухова Ольга Игоревна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5B53E3" w:rsidP="005B5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1717066</w:t>
            </w:r>
            <w:r w:rsidR="005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53E3" w:rsidRPr="00B62B76" w:rsidRDefault="005B53E3" w:rsidP="005B5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(доход, полученный от продажи квартиры, кредитные средства)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AE2BE7" w:rsidRDefault="00AE2BE7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68,43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B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5B53E3" w:rsidP="005B5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B53E3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5B53E3" w:rsidP="005B5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260989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19B7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0B19B7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5B5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</w:t>
            </w:r>
            <w:r w:rsidR="005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автомобиль </w:t>
            </w:r>
            <w:proofErr w:type="spellStart"/>
            <w:r w:rsidR="005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="005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01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Jetta</w:t>
            </w:r>
            <w:proofErr w:type="spellEnd"/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501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5B53E3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5B53E3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22EB6" w:rsidRDefault="00422EB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2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2B76" w:rsidRDefault="00B62B76" w:rsidP="007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СВЕДЕНИЯ</w:t>
      </w:r>
    </w:p>
    <w:p w:rsidR="00B62B76" w:rsidRPr="00B62B76" w:rsidRDefault="00B62B76" w:rsidP="007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7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Орешонковой</w:t>
      </w:r>
      <w:proofErr w:type="spellEnd"/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Людмилы Александровны и членов ее семьи</w:t>
      </w:r>
    </w:p>
    <w:p w:rsidR="00B62B76" w:rsidRPr="00B62B76" w:rsidRDefault="00B62B76" w:rsidP="00712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712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782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7122EB" w:rsidRDefault="007122EB" w:rsidP="00712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422EB6">
        <w:trPr>
          <w:tblCellSpacing w:w="0" w:type="dxa"/>
        </w:trPr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7122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712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Орешонкова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7122EB" w:rsidP="007122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572697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C4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0E2601" w:rsidP="007122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0E2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E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E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ВАЗ 21144, </w:t>
            </w:r>
            <w:r w:rsidR="000E2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Polo</w:t>
            </w:r>
            <w:proofErr w:type="spellEnd"/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Васильковой Анастасии Ивановны и членов е</w:t>
      </w:r>
      <w:r w:rsidR="00734E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782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388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A51459">
        <w:trPr>
          <w:tblCellSpacing w:w="0" w:type="dxa"/>
        </w:trPr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AB0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AB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A514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A51459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B03B9" w:rsidRPr="00B62B76" w:rsidTr="0044485E">
        <w:trPr>
          <w:trHeight w:val="2227"/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03B9" w:rsidRPr="00B62B76" w:rsidRDefault="00AB03B9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Василькова Анастасия Ивановна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03B9" w:rsidRPr="00B62B76" w:rsidRDefault="00AB03B9" w:rsidP="00AB0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2531700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03B9" w:rsidRDefault="00AB03B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3B9" w:rsidRPr="00B62B76" w:rsidRDefault="00AB03B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B03B9" w:rsidRPr="00B62B76" w:rsidRDefault="00AB03B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03B9" w:rsidRPr="00B62B76" w:rsidRDefault="00AB03B9" w:rsidP="00AB0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C3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03B9" w:rsidRPr="00B62B76" w:rsidRDefault="00AB03B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03B9" w:rsidRPr="00AB03B9" w:rsidRDefault="00AB03B9" w:rsidP="00AB0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Mazda 3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03B9" w:rsidRPr="00B62B76" w:rsidRDefault="00AB03B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03B9" w:rsidRPr="00B62B76" w:rsidRDefault="00AB03B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03B9" w:rsidRPr="00B62B76" w:rsidRDefault="00AB03B9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B03B9" w:rsidRPr="00B62B76" w:rsidRDefault="00AB03B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EB6" w:rsidRDefault="00422EB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EB6" w:rsidRDefault="00422EB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Соловьевой Елены Викторовны и членов е</w:t>
      </w:r>
      <w:r w:rsidR="00F86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782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388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3835D1">
        <w:trPr>
          <w:tblCellSpacing w:w="0" w:type="dxa"/>
        </w:trPr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7844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78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3835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3835D1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3835D1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Елена Викторовна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7844F4" w:rsidP="007844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967170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F8650A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F8650A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8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5C9A" w:rsidRDefault="00875C9A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Киселевой Варвары Альбертовны и членов е</w:t>
      </w:r>
      <w:r w:rsidR="00C25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782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44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Варвара Альбертовна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44485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388341,09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 квартиры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4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67200,00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Mazda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CE2FA8" w:rsidRDefault="00CE2FA8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603F8C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603F8C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603F8C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Каминской Ольги Александровны и членов е</w:t>
      </w:r>
      <w:r w:rsidR="00EC1394" w:rsidRPr="00603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603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603F8C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7820EE" w:rsidRPr="00603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603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EC1394">
        <w:trPr>
          <w:tblCellSpacing w:w="0" w:type="dxa"/>
        </w:trPr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44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EC13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EC1394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EC1394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Каминская Ольга Александровна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603F8C" w:rsidP="00A456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453979,16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Polo</w:t>
            </w:r>
            <w:proofErr w:type="spellEnd"/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EB6" w:rsidRDefault="00422EB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046C15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046C15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046C15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6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Фурашовой</w:t>
      </w:r>
      <w:proofErr w:type="spellEnd"/>
      <w:r w:rsidRPr="00046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Олеси Сергеевны и членов е</w:t>
      </w:r>
      <w:r w:rsidR="00EC1394" w:rsidRPr="00046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046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046C15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6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7820EE" w:rsidRPr="00046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046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44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Фурашова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Сергеевна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046C15" w:rsidP="00046C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621835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Дерябиной Натальи Сергеевны и членов е</w:t>
      </w:r>
      <w:r w:rsidR="00555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B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782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B62B76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44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Наталья Сергеевна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4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61430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5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 квартиры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25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394" w:rsidRPr="00B62B76" w:rsidTr="00B62B76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B62B76" w:rsidRDefault="00EC1394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B62B76" w:rsidRDefault="00EC139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B62B76" w:rsidRDefault="00EC1394" w:rsidP="00EC1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 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квартиры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B62B76" w:rsidRDefault="00EC1394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25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B62B76" w:rsidRDefault="00EC1394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B62B76" w:rsidRDefault="00EC139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B62B76" w:rsidRDefault="00EC139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B62B76" w:rsidRDefault="00EC139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B62B76" w:rsidRDefault="00EC139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394" w:rsidRPr="00B62B76" w:rsidRDefault="00EC139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374EE" w:rsidRDefault="005374EE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5871" w:rsidRDefault="002C5871" w:rsidP="002C5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5871" w:rsidRDefault="002C5871" w:rsidP="002C5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DA67F5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7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DA67F5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7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DA67F5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7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Казакова Андрея Викторовича и членов его семьи</w:t>
      </w:r>
    </w:p>
    <w:p w:rsidR="00B62B76" w:rsidRPr="00DA67F5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7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7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7820EE" w:rsidRPr="00DA67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DA67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422EB6">
        <w:trPr>
          <w:tblCellSpacing w:w="0" w:type="dxa"/>
        </w:trPr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DA67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DA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 Андрей Викторович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DA67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A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83106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A6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77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Focus</w:t>
            </w:r>
            <w:proofErr w:type="spellEnd"/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DA67F5" w:rsidP="00DA67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2491760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77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374EE" w:rsidRDefault="005374EE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EB6" w:rsidRDefault="00422EB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1674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B61674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1674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Хвостовой Ольги Валерьевны и членов е</w:t>
      </w:r>
      <w:r w:rsidR="00C25DB4" w:rsidRPr="00B61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1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B62B76" w:rsidRPr="00B61674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1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7820EE" w:rsidRPr="00B61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B61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44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B61674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B61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B61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B61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B61674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B61674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Хвостова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Валерьевна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1674" w:rsidP="00B61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25DB4" w:rsidRPr="00B62B76" w:rsidTr="00B61674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B62B76" w:rsidRDefault="00C25DB4" w:rsidP="00C25D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B62B7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B62B7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B62B7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B62B7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B62B7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B62B76" w:rsidRDefault="00C25DB4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B62B76" w:rsidRDefault="00C25DB4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B62B76" w:rsidRDefault="00C25DB4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5DB4" w:rsidRPr="00B62B76" w:rsidRDefault="00C25DB4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374EE" w:rsidRDefault="005374EE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6ACD" w:rsidRDefault="00946ACD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674" w:rsidRDefault="00B61674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674" w:rsidRDefault="00B61674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674" w:rsidRDefault="00B61674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674" w:rsidRDefault="00B61674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674" w:rsidRDefault="00B61674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674" w:rsidRDefault="00B61674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CB2C33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CB2C33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CB2C33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Шибаева Егора Витальевича и членов его семьи</w:t>
      </w:r>
    </w:p>
    <w:p w:rsidR="00B62B76" w:rsidRPr="00CB2C33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7820EE" w:rsidRPr="00CB2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CB2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422EB6">
        <w:trPr>
          <w:tblCellSpacing w:w="0" w:type="dxa"/>
        </w:trPr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CB2C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CB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Шибаев Егор Витальевич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A772BA" w:rsidP="00CB2C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B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67441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B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3E4DA9" w:rsidP="003E4D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доли комнаты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3E4DA9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74EE" w:rsidRDefault="005374EE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5871" w:rsidRDefault="002C5871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B76" w:rsidRP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B62B76" w:rsidRP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B62B76" w:rsidRP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Костюченко</w:t>
      </w:r>
      <w:proofErr w:type="spellEnd"/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Натальи Владимировны и членов ее семьи</w:t>
      </w:r>
    </w:p>
    <w:p w:rsidR="00B62B76" w:rsidRP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B62B76" w:rsidRPr="00B62B76" w:rsidRDefault="00B62B76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782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B62B76" w:rsidRPr="00B62B76" w:rsidTr="005374EE">
        <w:trPr>
          <w:tblCellSpacing w:w="0" w:type="dxa"/>
        </w:trPr>
        <w:tc>
          <w:tcPr>
            <w:tcW w:w="1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B62B76" w:rsidRPr="00B62B76" w:rsidRDefault="00B62B76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44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8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62B76" w:rsidRPr="00B62B76" w:rsidTr="005374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B62B76" w:rsidRPr="00B62B76" w:rsidTr="005374EE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B76" w:rsidRPr="00B62B76" w:rsidTr="005374EE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Костюченко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C4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4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484179</w:t>
            </w:r>
            <w:r w:rsidR="00C25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C4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 земельного участка</w:t>
            </w: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 жилого дома</w:t>
            </w: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1238,67</w:t>
            </w:r>
          </w:p>
          <w:p w:rsidR="00E96E70" w:rsidRDefault="00E96E7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E96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E96E70" w:rsidRDefault="00E96E7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6E70" w:rsidRDefault="00E96E7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6E70" w:rsidRDefault="00E96E70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E96E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62B76" w:rsidRPr="00B62B76" w:rsidTr="005374EE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C4CCD" w:rsidP="00BC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1032221</w:t>
            </w:r>
            <w:r w:rsidR="00B62B76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C4CCD" w:rsidRDefault="00B62B76" w:rsidP="00946A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4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BC4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автомобиль </w:t>
            </w:r>
            <w:r w:rsidR="00BC4C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Rio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2B76" w:rsidRPr="00B62B76" w:rsidTr="005374EE">
        <w:trPr>
          <w:tblCellSpacing w:w="0" w:type="dxa"/>
        </w:trPr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2B76" w:rsidRPr="00B62B76" w:rsidRDefault="00B62B76" w:rsidP="00B6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5374EE" w:rsidRDefault="005374EE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53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EB1" w:rsidRPr="00B62B76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734EB1" w:rsidRPr="00B62B76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34EB1" w:rsidRPr="00B62B76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Федоровой Евгении Сергеевны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членов 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734EB1" w:rsidRPr="00B62B76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734EB1" w:rsidRDefault="00734EB1" w:rsidP="00734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782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390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734EB1" w:rsidRPr="00B62B76" w:rsidTr="00BC4CCD">
        <w:trPr>
          <w:tblCellSpacing w:w="0" w:type="dxa"/>
        </w:trPr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734EB1" w:rsidRPr="00B62B76" w:rsidRDefault="00734EB1" w:rsidP="00BC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BC4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34EB1" w:rsidRPr="00B62B76" w:rsidTr="00BC4CC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734EB1" w:rsidRPr="00B62B76" w:rsidTr="00BC4CCD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34EB1" w:rsidRPr="00B62B76" w:rsidTr="00BC4CCD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Евгения Сергеевна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BC4CCD" w:rsidP="00BC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304645</w:t>
            </w:r>
            <w:r w:rsidR="00734EB1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BC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4EB1" w:rsidRPr="00B62B76" w:rsidTr="00BC4CCD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603F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03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C4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C4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Default="00BC4CCD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C4CCD" w:rsidRDefault="00BC4CCD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4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BC4CCD" w:rsidRDefault="00BC4CCD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Default="00BC4CCD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C4CCD" w:rsidRDefault="00BC4CCD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Default="00AC49EC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734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 ВАЗ 11193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</w:t>
            </w:r>
            <w:r w:rsidR="00734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  <w:r w:rsidR="00734EB1" w:rsidRPr="00734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4E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="00734EB1" w:rsidRPr="00734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4E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Note</w:t>
            </w:r>
            <w:r w:rsidR="00734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25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EB1" w:rsidRPr="00B62B76" w:rsidRDefault="00734EB1" w:rsidP="00734E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C4CCD" w:rsidRPr="00B62B76" w:rsidTr="00BC4CCD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B62B76" w:rsidRDefault="00BC4CCD" w:rsidP="000E1E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B62B76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B62B76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B62B76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B62B76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B62B76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B62B76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B62B76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B62B76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4CCD" w:rsidRPr="00B62B76" w:rsidRDefault="00BC4CCD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442EB8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187" w:rsidRDefault="007D3187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49EC" w:rsidRDefault="00AC49EC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6ACD" w:rsidRDefault="00946ACD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2EB8" w:rsidRPr="00B62B76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442EB8" w:rsidRPr="00B62B76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442EB8" w:rsidRPr="00B62B76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Никифоровой Елены Викторовны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членов 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семьи</w:t>
      </w:r>
    </w:p>
    <w:p w:rsidR="00442EB8" w:rsidRPr="00B62B76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442EB8" w:rsidRDefault="00442EB8" w:rsidP="0044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782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02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442EB8" w:rsidRPr="00B62B76" w:rsidTr="00422EB6">
        <w:trPr>
          <w:tblCellSpacing w:w="0" w:type="dxa"/>
        </w:trPr>
        <w:tc>
          <w:tcPr>
            <w:tcW w:w="1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442EB8" w:rsidRPr="00B62B76" w:rsidRDefault="00442EB8" w:rsidP="00977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97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42EB8" w:rsidRPr="00B62B76" w:rsidTr="00422E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442EB8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2EB8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Елена Викторовна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8C2BE8" w:rsidP="00977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7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96461</w:t>
            </w:r>
            <w:r w:rsidR="00442EB8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7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E96E70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Polo</w:t>
            </w:r>
            <w:proofErr w:type="spellEnd"/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2EB8" w:rsidRPr="00B62B76" w:rsidTr="00422EB6">
        <w:trPr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77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414279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7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442E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Default="00AC49EC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42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  <w:r w:rsidR="00442EB8" w:rsidRPr="00734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2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="00442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2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Логан</w:t>
            </w:r>
            <w:proofErr w:type="spellEnd"/>
            <w:r w:rsidR="00442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2EB8" w:rsidRPr="00B62B76" w:rsidRDefault="00442EB8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775F" w:rsidRDefault="0042775F"/>
    <w:p w:rsidR="001651A8" w:rsidRDefault="001651A8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E70" w:rsidRDefault="00E96E70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E70" w:rsidRDefault="00E96E70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E70" w:rsidRDefault="00E96E70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51A8" w:rsidRDefault="001651A8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5A0A" w:rsidRPr="00B62B76" w:rsidRDefault="00905A0A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905A0A" w:rsidRPr="00B62B76" w:rsidRDefault="00905A0A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05A0A" w:rsidRPr="00B62B76" w:rsidRDefault="00905A0A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Ивановой Светланы Валерьевны и членов его семьи</w:t>
      </w:r>
    </w:p>
    <w:p w:rsidR="00905A0A" w:rsidRPr="00B62B76" w:rsidRDefault="00905A0A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905A0A" w:rsidRDefault="00905A0A" w:rsidP="00905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</w:t>
      </w:r>
      <w:r w:rsidR="00782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B62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1388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905A0A" w:rsidRPr="00B62B76" w:rsidTr="001651A8">
        <w:trPr>
          <w:tblCellSpacing w:w="0" w:type="dxa"/>
        </w:trPr>
        <w:tc>
          <w:tcPr>
            <w:tcW w:w="1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905A0A" w:rsidRPr="00B62B76" w:rsidRDefault="00905A0A" w:rsidP="00307B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307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05A0A" w:rsidRPr="00B62B76" w:rsidTr="001651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905A0A" w:rsidRPr="00B62B76" w:rsidTr="001651A8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05A0A" w:rsidRPr="00B62B76" w:rsidTr="001651A8">
        <w:trPr>
          <w:tblCellSpacing w:w="0" w:type="dxa"/>
        </w:trPr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Светлана Валерьевна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307B07" w:rsidP="00307B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777992</w:t>
            </w:r>
            <w:r w:rsidR="00905A0A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7B07" w:rsidRDefault="00307B07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FC5" w:rsidRDefault="00250FC5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307B07" w:rsidRDefault="00307B07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A0A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Default="00250FC5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  <w:p w:rsidR="00652C25" w:rsidRDefault="00652C25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FC5" w:rsidRPr="00B62B76" w:rsidRDefault="00250FC5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0FC5" w:rsidRDefault="00250FC5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0FC5" w:rsidRDefault="00250FC5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0FC5" w:rsidRPr="00B62B76" w:rsidRDefault="00250FC5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307B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="00307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Хендэ</w:t>
            </w:r>
            <w:proofErr w:type="spellEnd"/>
            <w:r w:rsidR="00307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07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Солярис</w:t>
            </w:r>
            <w:proofErr w:type="spellEnd"/>
            <w:r w:rsidR="0025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A0A" w:rsidRPr="00B62B76" w:rsidRDefault="00905A0A" w:rsidP="009D0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5A0A" w:rsidRDefault="00905A0A"/>
    <w:p w:rsidR="007820EE" w:rsidRDefault="007820EE"/>
    <w:p w:rsidR="00307B07" w:rsidRDefault="00307B07"/>
    <w:p w:rsidR="00307B07" w:rsidRDefault="00307B07"/>
    <w:p w:rsidR="007820EE" w:rsidRPr="00AA4184" w:rsidRDefault="007820EE" w:rsidP="00782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</w:t>
      </w:r>
    </w:p>
    <w:p w:rsidR="007820EE" w:rsidRPr="00AA4184" w:rsidRDefault="007820EE" w:rsidP="00782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820EE" w:rsidRPr="00AA4184" w:rsidRDefault="007820EE" w:rsidP="00782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4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Голубевой</w:t>
      </w:r>
      <w:proofErr w:type="spellEnd"/>
      <w:r w:rsidRPr="00AA4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Любови Александровны и членов ее семьи</w:t>
      </w:r>
    </w:p>
    <w:p w:rsidR="007820EE" w:rsidRPr="00AA4184" w:rsidRDefault="007820EE" w:rsidP="00782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(полное наименование должности, Ф.И.О.)</w:t>
      </w:r>
    </w:p>
    <w:p w:rsidR="007820EE" w:rsidRPr="00B62B76" w:rsidRDefault="007820EE" w:rsidP="00782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1 января по 31 декабря 2018 года</w:t>
      </w:r>
    </w:p>
    <w:tbl>
      <w:tblPr>
        <w:tblW w:w="144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212"/>
        <w:gridCol w:w="1535"/>
        <w:gridCol w:w="922"/>
        <w:gridCol w:w="1491"/>
        <w:gridCol w:w="1696"/>
        <w:gridCol w:w="1336"/>
        <w:gridCol w:w="1535"/>
        <w:gridCol w:w="922"/>
        <w:gridCol w:w="1491"/>
      </w:tblGrid>
      <w:tr w:rsidR="007820EE" w:rsidRPr="00B62B76" w:rsidTr="007820EE">
        <w:trPr>
          <w:tblCellSpacing w:w="0" w:type="dxa"/>
        </w:trPr>
        <w:tc>
          <w:tcPr>
            <w:tcW w:w="2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Лица, о доходах, расхо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годо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доход</w:t>
            </w:r>
          </w:p>
          <w:p w:rsidR="007820EE" w:rsidRPr="00B62B76" w:rsidRDefault="007820EE" w:rsidP="00307B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307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портных средств, принадлежащих на праве собствен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(вид, марка)/ источники получе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которых приобрете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данное имущество*</w:t>
            </w:r>
          </w:p>
        </w:tc>
        <w:tc>
          <w:tcPr>
            <w:tcW w:w="13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имущество/ источники получения средств, за счет которых приобретено данное имущество **</w:t>
            </w:r>
          </w:p>
        </w:tc>
        <w:tc>
          <w:tcPr>
            <w:tcW w:w="39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7820EE" w:rsidRPr="00B62B76" w:rsidTr="007820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7820EE" w:rsidRPr="00B62B76" w:rsidTr="007820EE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820EE" w:rsidRPr="00B62B76" w:rsidTr="007820EE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782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AA41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A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A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AA4184" w:rsidP="00AA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7820EE"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0EE" w:rsidRPr="00B62B76" w:rsidRDefault="007820EE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A4184" w:rsidRPr="00B62B76" w:rsidTr="007820EE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444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AA41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556913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A4184" w:rsidRPr="00B62B76" w:rsidTr="007820EE">
        <w:trPr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444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A4184" w:rsidRPr="00B62B76" w:rsidTr="00AA4184">
        <w:trPr>
          <w:trHeight w:val="311"/>
          <w:tblCellSpacing w:w="0" w:type="dxa"/>
        </w:trPr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444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4448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4184" w:rsidRPr="00B62B76" w:rsidRDefault="00AA4184" w:rsidP="000E1E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7820EE" w:rsidRDefault="007820EE"/>
    <w:sectPr w:rsidR="007820EE" w:rsidSect="003835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2B76"/>
    <w:rsid w:val="00012284"/>
    <w:rsid w:val="00046C15"/>
    <w:rsid w:val="000B19B7"/>
    <w:rsid w:val="000C4B02"/>
    <w:rsid w:val="000E1E8D"/>
    <w:rsid w:val="000E2601"/>
    <w:rsid w:val="00100842"/>
    <w:rsid w:val="001248A5"/>
    <w:rsid w:val="00125F0A"/>
    <w:rsid w:val="001651A8"/>
    <w:rsid w:val="001869D0"/>
    <w:rsid w:val="001A596F"/>
    <w:rsid w:val="001B3A16"/>
    <w:rsid w:val="001C19B3"/>
    <w:rsid w:val="001F58D0"/>
    <w:rsid w:val="00243834"/>
    <w:rsid w:val="00250FC5"/>
    <w:rsid w:val="00275250"/>
    <w:rsid w:val="002B00EA"/>
    <w:rsid w:val="002C5871"/>
    <w:rsid w:val="00307B07"/>
    <w:rsid w:val="003835D1"/>
    <w:rsid w:val="003B13CC"/>
    <w:rsid w:val="003D76CE"/>
    <w:rsid w:val="003E4DA9"/>
    <w:rsid w:val="00422EB6"/>
    <w:rsid w:val="004252F7"/>
    <w:rsid w:val="0042775F"/>
    <w:rsid w:val="00440823"/>
    <w:rsid w:val="00442EB8"/>
    <w:rsid w:val="0044485E"/>
    <w:rsid w:val="0050171B"/>
    <w:rsid w:val="005262C6"/>
    <w:rsid w:val="0052711B"/>
    <w:rsid w:val="005374EE"/>
    <w:rsid w:val="00555E24"/>
    <w:rsid w:val="005823DC"/>
    <w:rsid w:val="005B53E3"/>
    <w:rsid w:val="005F4888"/>
    <w:rsid w:val="00603F8C"/>
    <w:rsid w:val="00652C25"/>
    <w:rsid w:val="006D4A62"/>
    <w:rsid w:val="006F343E"/>
    <w:rsid w:val="007122EB"/>
    <w:rsid w:val="00734EB1"/>
    <w:rsid w:val="007820EE"/>
    <w:rsid w:val="007844F4"/>
    <w:rsid w:val="007866AD"/>
    <w:rsid w:val="0079154A"/>
    <w:rsid w:val="007B0C61"/>
    <w:rsid w:val="007D3187"/>
    <w:rsid w:val="0080338D"/>
    <w:rsid w:val="00875C9A"/>
    <w:rsid w:val="008C1062"/>
    <w:rsid w:val="008C2BE8"/>
    <w:rsid w:val="00905A0A"/>
    <w:rsid w:val="00926820"/>
    <w:rsid w:val="009302B6"/>
    <w:rsid w:val="00946ACD"/>
    <w:rsid w:val="00951E9B"/>
    <w:rsid w:val="009774EF"/>
    <w:rsid w:val="009B77FD"/>
    <w:rsid w:val="009D0C43"/>
    <w:rsid w:val="009E5192"/>
    <w:rsid w:val="00A14A17"/>
    <w:rsid w:val="00A4566A"/>
    <w:rsid w:val="00A51459"/>
    <w:rsid w:val="00A772BA"/>
    <w:rsid w:val="00A92CCC"/>
    <w:rsid w:val="00A94D92"/>
    <w:rsid w:val="00AA4184"/>
    <w:rsid w:val="00AB03B9"/>
    <w:rsid w:val="00AB4536"/>
    <w:rsid w:val="00AC49EC"/>
    <w:rsid w:val="00AE2BE7"/>
    <w:rsid w:val="00B00E9D"/>
    <w:rsid w:val="00B61674"/>
    <w:rsid w:val="00B62B76"/>
    <w:rsid w:val="00B77D02"/>
    <w:rsid w:val="00BC4CCD"/>
    <w:rsid w:val="00BF7977"/>
    <w:rsid w:val="00C25DB4"/>
    <w:rsid w:val="00CB2C33"/>
    <w:rsid w:val="00CE2FA8"/>
    <w:rsid w:val="00D66569"/>
    <w:rsid w:val="00D726D7"/>
    <w:rsid w:val="00D73F0C"/>
    <w:rsid w:val="00DA67F5"/>
    <w:rsid w:val="00DC37B4"/>
    <w:rsid w:val="00E96E70"/>
    <w:rsid w:val="00EC1394"/>
    <w:rsid w:val="00EC32B2"/>
    <w:rsid w:val="00EF3A3B"/>
    <w:rsid w:val="00F17539"/>
    <w:rsid w:val="00F64F46"/>
    <w:rsid w:val="00F8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2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B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8A02C-9A25-4B5E-A19A-63D3BBFA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21</Pages>
  <Words>4017</Words>
  <Characters>22899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Анастасия Ивановна</dc:creator>
  <cp:lastModifiedBy>Василькова Анастасия Ивановна</cp:lastModifiedBy>
  <cp:revision>27</cp:revision>
  <dcterms:created xsi:type="dcterms:W3CDTF">2019-04-23T12:14:00Z</dcterms:created>
  <dcterms:modified xsi:type="dcterms:W3CDTF">2019-05-14T08:39:00Z</dcterms:modified>
</cp:coreProperties>
</file>