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технической экспертизы и энергетических балансов Департамента</w:t>
      </w:r>
    </w:p>
    <w:p w:rsidR="00CD6F90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Смоленской области по энергетике, энергоэффективности, тарифной политике</w:t>
      </w:r>
    </w:p>
    <w:p w:rsidR="00CD6F90" w:rsidRPr="001659FD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  <w:u w:val="single"/>
        </w:rPr>
        <w:t>Борисова Николая Игоревича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и членов его семьи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1659FD">
        <w:rPr>
          <w:b/>
          <w:sz w:val="20"/>
          <w:szCs w:val="20"/>
        </w:rPr>
        <w:t>(полное наименование должности, Ф.И.О.)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390"/>
        <w:gridCol w:w="1530"/>
        <w:gridCol w:w="1321"/>
        <w:gridCol w:w="1434"/>
        <w:gridCol w:w="1448"/>
        <w:gridCol w:w="1508"/>
        <w:gridCol w:w="1314"/>
        <w:gridCol w:w="1434"/>
      </w:tblGrid>
      <w:tr w:rsidR="00CD6F90" w:rsidRPr="00732739" w:rsidTr="003215D2">
        <w:tc>
          <w:tcPr>
            <w:tcW w:w="2407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0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732739" w:rsidRDefault="00CD6F90" w:rsidP="0017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17 </w:t>
            </w:r>
            <w:r w:rsidRPr="00732739">
              <w:rPr>
                <w:sz w:val="20"/>
                <w:szCs w:val="20"/>
              </w:rPr>
              <w:t>год (руб.)</w:t>
            </w:r>
          </w:p>
        </w:tc>
        <w:tc>
          <w:tcPr>
            <w:tcW w:w="5733" w:type="dxa"/>
            <w:gridSpan w:val="4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3215D2">
        <w:tc>
          <w:tcPr>
            <w:tcW w:w="2407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B70258" w:rsidTr="003215D2">
        <w:tc>
          <w:tcPr>
            <w:tcW w:w="2407" w:type="dxa"/>
          </w:tcPr>
          <w:p w:rsidR="00CD6F90" w:rsidRPr="00B70258" w:rsidRDefault="00CD6F90" w:rsidP="00B702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lastRenderedPageBreak/>
              <w:t>Борисов Николай Игоревич</w:t>
            </w:r>
          </w:p>
        </w:tc>
        <w:tc>
          <w:tcPr>
            <w:tcW w:w="2390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1873913,41</w:t>
            </w:r>
          </w:p>
        </w:tc>
        <w:tc>
          <w:tcPr>
            <w:tcW w:w="1530" w:type="dxa"/>
          </w:tcPr>
          <w:p w:rsidR="00CD6F90" w:rsidRPr="003215D2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5D2">
              <w:rPr>
                <w:sz w:val="20"/>
                <w:szCs w:val="20"/>
              </w:rPr>
              <w:t xml:space="preserve">квартира </w:t>
            </w:r>
            <w:r w:rsidRPr="003215D2">
              <w:rPr>
                <w:color w:val="000000"/>
                <w:sz w:val="20"/>
                <w:szCs w:val="20"/>
                <w:shd w:val="clear" w:color="auto" w:fill="FFFFFF"/>
              </w:rPr>
              <w:t>(1/4 доли в общей долевой собственности)</w:t>
            </w:r>
          </w:p>
        </w:tc>
        <w:tc>
          <w:tcPr>
            <w:tcW w:w="1321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43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70258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08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48,2</w:t>
            </w:r>
          </w:p>
        </w:tc>
        <w:tc>
          <w:tcPr>
            <w:tcW w:w="143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Россия</w:t>
            </w:r>
          </w:p>
        </w:tc>
      </w:tr>
      <w:tr w:rsidR="00CD6F90" w:rsidRPr="00B70258" w:rsidTr="003215D2">
        <w:tc>
          <w:tcPr>
            <w:tcW w:w="2407" w:type="dxa"/>
          </w:tcPr>
          <w:p w:rsidR="00CD6F90" w:rsidRPr="00B70258" w:rsidRDefault="00CD6F90" w:rsidP="003C7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Супруга</w:t>
            </w:r>
          </w:p>
        </w:tc>
        <w:tc>
          <w:tcPr>
            <w:tcW w:w="2390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1424593,45</w:t>
            </w:r>
          </w:p>
        </w:tc>
        <w:tc>
          <w:tcPr>
            <w:tcW w:w="1530" w:type="dxa"/>
          </w:tcPr>
          <w:p w:rsidR="00CD6F90" w:rsidRPr="003215D2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5D2">
              <w:rPr>
                <w:sz w:val="20"/>
                <w:szCs w:val="20"/>
              </w:rPr>
              <w:t xml:space="preserve">квартира </w:t>
            </w:r>
            <w:r w:rsidRPr="003215D2">
              <w:rPr>
                <w:color w:val="000000"/>
                <w:sz w:val="20"/>
                <w:szCs w:val="20"/>
                <w:shd w:val="clear" w:color="auto" w:fill="FFFFFF"/>
              </w:rPr>
              <w:t>(1/4 доли в общей долевой собственности)</w:t>
            </w:r>
          </w:p>
        </w:tc>
        <w:tc>
          <w:tcPr>
            <w:tcW w:w="1321" w:type="dxa"/>
            <w:vAlign w:val="center"/>
          </w:tcPr>
          <w:p w:rsidR="00CD6F90" w:rsidRPr="00B70258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434" w:type="dxa"/>
            <w:vAlign w:val="center"/>
          </w:tcPr>
          <w:p w:rsidR="00CD6F90" w:rsidRPr="00B70258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48,2</w:t>
            </w:r>
          </w:p>
        </w:tc>
        <w:tc>
          <w:tcPr>
            <w:tcW w:w="143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Россия</w:t>
            </w:r>
          </w:p>
        </w:tc>
      </w:tr>
      <w:tr w:rsidR="00CD6F90" w:rsidRPr="00B70258" w:rsidTr="003215D2">
        <w:trPr>
          <w:trHeight w:val="180"/>
        </w:trPr>
        <w:tc>
          <w:tcPr>
            <w:tcW w:w="2407" w:type="dxa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0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</w:t>
            </w:r>
            <w:r w:rsidRPr="00B70258">
              <w:rPr>
                <w:sz w:val="20"/>
                <w:szCs w:val="20"/>
              </w:rPr>
              <w:t>,00</w:t>
            </w:r>
          </w:p>
        </w:tc>
        <w:tc>
          <w:tcPr>
            <w:tcW w:w="1530" w:type="dxa"/>
          </w:tcPr>
          <w:p w:rsidR="00CD6F90" w:rsidRPr="003215D2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5D2">
              <w:rPr>
                <w:sz w:val="20"/>
                <w:szCs w:val="20"/>
              </w:rPr>
              <w:t xml:space="preserve">квартира </w:t>
            </w:r>
            <w:r w:rsidRPr="003215D2">
              <w:rPr>
                <w:color w:val="000000"/>
                <w:sz w:val="20"/>
                <w:szCs w:val="20"/>
                <w:shd w:val="clear" w:color="auto" w:fill="FFFFFF"/>
              </w:rPr>
              <w:t>(1/4 доли в общей долевой собственности)</w:t>
            </w:r>
          </w:p>
        </w:tc>
        <w:tc>
          <w:tcPr>
            <w:tcW w:w="1321" w:type="dxa"/>
            <w:vAlign w:val="center"/>
          </w:tcPr>
          <w:p w:rsidR="00CD6F90" w:rsidRPr="00B70258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434" w:type="dxa"/>
            <w:vAlign w:val="center"/>
          </w:tcPr>
          <w:p w:rsidR="00CD6F90" w:rsidRPr="00B70258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48,2</w:t>
            </w:r>
          </w:p>
        </w:tc>
        <w:tc>
          <w:tcPr>
            <w:tcW w:w="143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Россия</w:t>
            </w:r>
          </w:p>
        </w:tc>
      </w:tr>
      <w:tr w:rsidR="00CD6F90" w:rsidRPr="00B70258" w:rsidTr="003215D2">
        <w:trPr>
          <w:trHeight w:val="510"/>
        </w:trPr>
        <w:tc>
          <w:tcPr>
            <w:tcW w:w="2407" w:type="dxa"/>
          </w:tcPr>
          <w:p w:rsidR="00CD6F90" w:rsidRPr="00B70258" w:rsidRDefault="00CD6F90" w:rsidP="003C7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Дочь</w:t>
            </w:r>
          </w:p>
        </w:tc>
        <w:tc>
          <w:tcPr>
            <w:tcW w:w="2390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</w:t>
            </w:r>
            <w:r w:rsidRPr="00B70258">
              <w:rPr>
                <w:sz w:val="20"/>
                <w:szCs w:val="20"/>
              </w:rPr>
              <w:t>,00</w:t>
            </w:r>
          </w:p>
        </w:tc>
        <w:tc>
          <w:tcPr>
            <w:tcW w:w="1530" w:type="dxa"/>
          </w:tcPr>
          <w:p w:rsidR="00CD6F90" w:rsidRPr="003215D2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5D2">
              <w:rPr>
                <w:sz w:val="20"/>
                <w:szCs w:val="20"/>
              </w:rPr>
              <w:t xml:space="preserve">квартира </w:t>
            </w:r>
            <w:r w:rsidRPr="003215D2">
              <w:rPr>
                <w:color w:val="000000"/>
                <w:sz w:val="20"/>
                <w:szCs w:val="20"/>
                <w:shd w:val="clear" w:color="auto" w:fill="FFFFFF"/>
              </w:rPr>
              <w:t>(1/4 доли в общей долевой собственности)</w:t>
            </w:r>
          </w:p>
        </w:tc>
        <w:tc>
          <w:tcPr>
            <w:tcW w:w="1321" w:type="dxa"/>
            <w:vAlign w:val="center"/>
          </w:tcPr>
          <w:p w:rsidR="00CD6F90" w:rsidRPr="00B70258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434" w:type="dxa"/>
            <w:vAlign w:val="center"/>
          </w:tcPr>
          <w:p w:rsidR="00CD6F90" w:rsidRPr="00B70258" w:rsidRDefault="00CD6F90" w:rsidP="00135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48,2</w:t>
            </w:r>
          </w:p>
        </w:tc>
        <w:tc>
          <w:tcPr>
            <w:tcW w:w="1434" w:type="dxa"/>
            <w:vAlign w:val="center"/>
          </w:tcPr>
          <w:p w:rsidR="00CD6F90" w:rsidRPr="00B70258" w:rsidRDefault="00CD6F90" w:rsidP="0032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258">
              <w:rPr>
                <w:sz w:val="20"/>
                <w:szCs w:val="20"/>
              </w:rPr>
              <w:t>Россия</w:t>
            </w:r>
          </w:p>
        </w:tc>
      </w:tr>
    </w:tbl>
    <w:p w:rsidR="00CD6F90" w:rsidRPr="00B70258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Pr="00960CFE" w:rsidRDefault="00CD6F90" w:rsidP="00960CF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главный специалист отдела энергосбережения и развития энергетики Дударева Максима Ивановича</w:t>
      </w:r>
      <w:r w:rsidRPr="001659FD">
        <w:rPr>
          <w:b/>
          <w:sz w:val="28"/>
        </w:rPr>
        <w:t xml:space="preserve"> и членов его семьи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410E1A" w:rsidTr="00410E1A">
        <w:tc>
          <w:tcPr>
            <w:tcW w:w="2415" w:type="dxa"/>
            <w:vMerge w:val="restart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410E1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410E1A" w:rsidTr="00410E1A">
        <w:tc>
          <w:tcPr>
            <w:tcW w:w="2415" w:type="dxa"/>
            <w:vMerge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410E1A" w:rsidTr="00410E1A">
        <w:tc>
          <w:tcPr>
            <w:tcW w:w="2415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Дударев Максим Иванович</w:t>
            </w:r>
          </w:p>
        </w:tc>
        <w:tc>
          <w:tcPr>
            <w:tcW w:w="2396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2A">
              <w:rPr>
                <w:sz w:val="20"/>
                <w:szCs w:val="20"/>
              </w:rPr>
              <w:t>352422,68</w:t>
            </w:r>
          </w:p>
        </w:tc>
        <w:tc>
          <w:tcPr>
            <w:tcW w:w="1508" w:type="dxa"/>
          </w:tcPr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325" w:type="dxa"/>
          </w:tcPr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36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4" w:type="dxa"/>
          </w:tcPr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410E1A" w:rsidTr="00410E1A">
        <w:tc>
          <w:tcPr>
            <w:tcW w:w="2415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Супруга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CD6F90" w:rsidRPr="0039432A" w:rsidRDefault="00CD6F90" w:rsidP="0039432A">
            <w:pPr>
              <w:jc w:val="both"/>
              <w:rPr>
                <w:sz w:val="20"/>
                <w:szCs w:val="20"/>
              </w:rPr>
            </w:pPr>
            <w:r w:rsidRPr="0039432A">
              <w:rPr>
                <w:sz w:val="20"/>
                <w:szCs w:val="20"/>
              </w:rPr>
              <w:t>128321,62</w:t>
            </w:r>
          </w:p>
          <w:p w:rsidR="00CD6F90" w:rsidRPr="00665ECC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  <w:r w:rsidRPr="00410E1A">
              <w:rPr>
                <w:sz w:val="20"/>
                <w:szCs w:val="20"/>
              </w:rPr>
              <w:t xml:space="preserve">   </w:t>
            </w:r>
          </w:p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5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36</w:t>
            </w:r>
          </w:p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68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</w:tcPr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  <w:p w:rsidR="00CD6F90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410E1A" w:rsidTr="00410E1A">
        <w:tc>
          <w:tcPr>
            <w:tcW w:w="2415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 xml:space="preserve">Сын </w:t>
            </w:r>
          </w:p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8" w:type="dxa"/>
          </w:tcPr>
          <w:p w:rsidR="00CD6F90" w:rsidRPr="00410E1A" w:rsidRDefault="00CD6F90" w:rsidP="001717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4" w:type="dxa"/>
          </w:tcPr>
          <w:p w:rsidR="00CD6F90" w:rsidRPr="00410E1A" w:rsidRDefault="00CD6F90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</w:tc>
      </w:tr>
      <w:tr w:rsidR="00CD6F90" w:rsidRPr="00410E1A" w:rsidTr="0016362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1636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812C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90" w:rsidRPr="00410E1A" w:rsidRDefault="00CD6F90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</w:t>
      </w:r>
      <w:r>
        <w:rPr>
          <w:b w:val="0"/>
        </w:rPr>
        <w:lastRenderedPageBreak/>
        <w:t xml:space="preserve">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Pr="001659FD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Пудовой Маргариты Борисовны, начальника отдела ценового регулирования ресурсоснабжающих организаций Департамента Смоленской области по энергетике, энергоэффективности, тарифной политике           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659FD">
        <w:rPr>
          <w:b/>
          <w:sz w:val="28"/>
        </w:rPr>
        <w:t xml:space="preserve"> года</w:t>
      </w:r>
    </w:p>
    <w:p w:rsidR="00CD6F90" w:rsidRPr="00346140" w:rsidRDefault="00CD6F90" w:rsidP="00CF33A0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257"/>
        <w:gridCol w:w="1559"/>
      </w:tblGrid>
      <w:tr w:rsidR="00CD6F90" w:rsidRPr="00732739" w:rsidTr="00130339">
        <w:tc>
          <w:tcPr>
            <w:tcW w:w="2415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732739" w:rsidRDefault="00CD6F90" w:rsidP="002D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130339">
        <w:tc>
          <w:tcPr>
            <w:tcW w:w="2415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</w:tcPr>
          <w:p w:rsidR="00CD6F90" w:rsidRPr="00732739" w:rsidRDefault="00CD6F90" w:rsidP="00130339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732739" w:rsidTr="00130339">
        <w:tc>
          <w:tcPr>
            <w:tcW w:w="241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Пудова                              Маргарита                       Борисовна</w:t>
            </w:r>
          </w:p>
        </w:tc>
        <w:tc>
          <w:tcPr>
            <w:tcW w:w="2396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0E4971" w:rsidRDefault="00CD6F90" w:rsidP="00346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682334,16</w:t>
            </w:r>
          </w:p>
        </w:tc>
        <w:tc>
          <w:tcPr>
            <w:tcW w:w="1508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 </w:t>
            </w:r>
          </w:p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1325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130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434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Теана, 1/2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2816" w:type="dxa"/>
            <w:gridSpan w:val="2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CD6F90" w:rsidRPr="00732739" w:rsidTr="00130339">
        <w:tc>
          <w:tcPr>
            <w:tcW w:w="241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Супруг (супруга)</w:t>
            </w: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(без указания Ф.И.О.)</w:t>
            </w:r>
          </w:p>
        </w:tc>
        <w:tc>
          <w:tcPr>
            <w:tcW w:w="2396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0E4971" w:rsidRDefault="00CD6F90" w:rsidP="00130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9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689181,33</w:t>
            </w:r>
          </w:p>
        </w:tc>
        <w:tc>
          <w:tcPr>
            <w:tcW w:w="1508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>, 1/2</w:t>
            </w:r>
          </w:p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1/3</w:t>
            </w:r>
          </w:p>
        </w:tc>
        <w:tc>
          <w:tcPr>
            <w:tcW w:w="1325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1434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Теана, 1/2</w:t>
            </w:r>
          </w:p>
        </w:tc>
        <w:tc>
          <w:tcPr>
            <w:tcW w:w="1508" w:type="dxa"/>
          </w:tcPr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7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6F90" w:rsidRPr="00732739" w:rsidTr="00130339">
        <w:tc>
          <w:tcPr>
            <w:tcW w:w="241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2739">
              <w:rPr>
                <w:sz w:val="20"/>
                <w:szCs w:val="20"/>
              </w:rPr>
              <w:t xml:space="preserve">очь </w:t>
            </w: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>(без указания Ф.И.О.)</w:t>
            </w:r>
          </w:p>
        </w:tc>
        <w:tc>
          <w:tcPr>
            <w:tcW w:w="2396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267" w:type="dxa"/>
            <w:gridSpan w:val="3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8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(жилой дом, квартира, </w:t>
            </w:r>
            <w:r w:rsidRPr="00732739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257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92,00</w:t>
            </w:r>
          </w:p>
        </w:tc>
        <w:tc>
          <w:tcPr>
            <w:tcW w:w="1559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технической экспертизы и энергетических балансов Департамента</w:t>
      </w:r>
    </w:p>
    <w:p w:rsidR="00CD6F90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Смоленской области по энергетике, энергоэффективности, тарифной политике</w:t>
      </w:r>
    </w:p>
    <w:p w:rsidR="00CD6F90" w:rsidRPr="001659FD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  <w:u w:val="single"/>
        </w:rPr>
        <w:t>Никитина Виктора Адамовича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и членов его семьи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1659FD">
        <w:rPr>
          <w:b/>
          <w:sz w:val="20"/>
          <w:szCs w:val="20"/>
        </w:rPr>
        <w:t>(полное наименование должности, Ф.И.О.)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732739" w:rsidTr="00732739">
        <w:tc>
          <w:tcPr>
            <w:tcW w:w="2415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Лица, о доходах, об имуществе и </w:t>
            </w:r>
            <w:r w:rsidRPr="0073273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D6F90" w:rsidRPr="00732739" w:rsidRDefault="00CD6F90" w:rsidP="002A5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 xml:space="preserve">17 </w:t>
            </w:r>
            <w:r w:rsidRPr="00732739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732739">
        <w:tc>
          <w:tcPr>
            <w:tcW w:w="2415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732739" w:rsidTr="002A510E">
        <w:tc>
          <w:tcPr>
            <w:tcW w:w="2415" w:type="dxa"/>
          </w:tcPr>
          <w:p w:rsidR="00CD6F90" w:rsidRPr="009A32A6" w:rsidRDefault="00CD6F90" w:rsidP="00373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32A6">
              <w:rPr>
                <w:sz w:val="20"/>
                <w:szCs w:val="20"/>
              </w:rPr>
              <w:t xml:space="preserve">Никитин </w:t>
            </w:r>
          </w:p>
          <w:p w:rsidR="00CD6F90" w:rsidRPr="00732739" w:rsidRDefault="00CD6F90" w:rsidP="003731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32A6">
              <w:rPr>
                <w:sz w:val="20"/>
                <w:szCs w:val="20"/>
              </w:rPr>
              <w:t>Виктор Адамович</w:t>
            </w:r>
          </w:p>
        </w:tc>
        <w:tc>
          <w:tcPr>
            <w:tcW w:w="2396" w:type="dxa"/>
            <w:vAlign w:val="center"/>
          </w:tcPr>
          <w:p w:rsidR="00CD6F90" w:rsidRPr="009A32A6" w:rsidRDefault="00CD6F90" w:rsidP="002A5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2 029 795</w:t>
            </w:r>
          </w:p>
        </w:tc>
        <w:tc>
          <w:tcPr>
            <w:tcW w:w="1508" w:type="dxa"/>
            <w:vAlign w:val="center"/>
          </w:tcPr>
          <w:p w:rsidR="00CD6F90" w:rsidRPr="009A32A6" w:rsidRDefault="00CD6F90" w:rsidP="002A5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2A6">
              <w:rPr>
                <w:sz w:val="20"/>
                <w:szCs w:val="20"/>
              </w:rPr>
              <w:t>1/3 квартиры</w:t>
            </w:r>
          </w:p>
        </w:tc>
        <w:tc>
          <w:tcPr>
            <w:tcW w:w="1325" w:type="dxa"/>
            <w:vAlign w:val="center"/>
          </w:tcPr>
          <w:p w:rsidR="00CD6F90" w:rsidRPr="009A32A6" w:rsidRDefault="00CD6F90" w:rsidP="002A5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2A6">
              <w:rPr>
                <w:sz w:val="20"/>
                <w:szCs w:val="20"/>
              </w:rPr>
              <w:t>57,6</w:t>
            </w:r>
          </w:p>
        </w:tc>
        <w:tc>
          <w:tcPr>
            <w:tcW w:w="1434" w:type="dxa"/>
            <w:vAlign w:val="center"/>
          </w:tcPr>
          <w:p w:rsidR="00CD6F90" w:rsidRPr="009A32A6" w:rsidRDefault="00CD6F90" w:rsidP="007B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2A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D6F90" w:rsidRPr="009A32A6" w:rsidRDefault="00CD6F90" w:rsidP="007B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2A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9A32A6" w:rsidRDefault="00CD6F90" w:rsidP="007B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vAlign w:val="center"/>
          </w:tcPr>
          <w:p w:rsidR="00CD6F90" w:rsidRPr="009A32A6" w:rsidRDefault="00CD6F90" w:rsidP="007B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9A32A6">
              <w:rPr>
                <w:sz w:val="20"/>
                <w:szCs w:val="20"/>
              </w:rPr>
              <w:t>470</w:t>
            </w:r>
          </w:p>
        </w:tc>
        <w:tc>
          <w:tcPr>
            <w:tcW w:w="1434" w:type="dxa"/>
            <w:vAlign w:val="center"/>
          </w:tcPr>
          <w:p w:rsidR="00CD6F90" w:rsidRPr="009A32A6" w:rsidRDefault="00CD6F90" w:rsidP="007B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2A6">
              <w:rPr>
                <w:sz w:val="20"/>
                <w:szCs w:val="20"/>
              </w:rPr>
              <w:t>Россия</w:t>
            </w:r>
          </w:p>
        </w:tc>
      </w:tr>
      <w:tr w:rsidR="00CD6F90" w:rsidRPr="00732739" w:rsidTr="00732739">
        <w:tc>
          <w:tcPr>
            <w:tcW w:w="241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Супруг (супруга)</w:t>
            </w: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(без указания Ф.И.О.)</w:t>
            </w:r>
          </w:p>
        </w:tc>
        <w:tc>
          <w:tcPr>
            <w:tcW w:w="2396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(вид, марка)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732739">
        <w:tc>
          <w:tcPr>
            <w:tcW w:w="241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Сын (дочь) </w:t>
            </w: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(без указания Ф.И.О.)</w:t>
            </w:r>
          </w:p>
        </w:tc>
        <w:tc>
          <w:tcPr>
            <w:tcW w:w="2396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(вид, марка)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Pr="001659FD" w:rsidRDefault="00CD6F90" w:rsidP="006A1BE6">
      <w:pPr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Андреенковой Юлии Юрьевны, консультанта </w:t>
      </w:r>
      <w:r w:rsidRPr="006A1BE6">
        <w:rPr>
          <w:b/>
          <w:sz w:val="28"/>
        </w:rPr>
        <w:t xml:space="preserve">отдела по утверждения нормативов потребления коммунальных услуг и платы за технологическое присоединение </w:t>
      </w:r>
      <w:r>
        <w:rPr>
          <w:b/>
          <w:sz w:val="28"/>
        </w:rPr>
        <w:t xml:space="preserve">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231"/>
        <w:gridCol w:w="1677"/>
        <w:gridCol w:w="1324"/>
        <w:gridCol w:w="1434"/>
        <w:gridCol w:w="1448"/>
        <w:gridCol w:w="1508"/>
        <w:gridCol w:w="1256"/>
        <w:gridCol w:w="1495"/>
      </w:tblGrid>
      <w:tr w:rsidR="00CD6F90" w:rsidRPr="00732739" w:rsidTr="006A1BE6">
        <w:tc>
          <w:tcPr>
            <w:tcW w:w="2413" w:type="dxa"/>
            <w:vMerge w:val="restart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31" w:type="dxa"/>
            <w:vMerge w:val="restart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Декларированный годовой доход</w:t>
            </w:r>
          </w:p>
          <w:p w:rsidR="00CD6F90" w:rsidRPr="00732739" w:rsidRDefault="00CD6F90" w:rsidP="00E4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83" w:type="dxa"/>
            <w:gridSpan w:val="4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9" w:type="dxa"/>
            <w:gridSpan w:val="3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6A1BE6">
        <w:tc>
          <w:tcPr>
            <w:tcW w:w="2413" w:type="dxa"/>
            <w:vMerge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5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732739" w:rsidTr="006A1BE6">
        <w:tc>
          <w:tcPr>
            <w:tcW w:w="2413" w:type="dxa"/>
            <w:vAlign w:val="center"/>
          </w:tcPr>
          <w:p w:rsidR="00CD6F90" w:rsidRDefault="00CD6F90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Андреенкова </w:t>
            </w:r>
          </w:p>
          <w:p w:rsidR="00CD6F90" w:rsidRPr="00732739" w:rsidRDefault="00CD6F90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Юрьевна</w:t>
            </w:r>
          </w:p>
        </w:tc>
        <w:tc>
          <w:tcPr>
            <w:tcW w:w="2231" w:type="dxa"/>
          </w:tcPr>
          <w:p w:rsidR="00CD6F90" w:rsidRPr="00511D0D" w:rsidRDefault="00CD6F90" w:rsidP="00A2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384487,49</w:t>
            </w:r>
          </w:p>
        </w:tc>
        <w:tc>
          <w:tcPr>
            <w:tcW w:w="1677" w:type="dxa"/>
          </w:tcPr>
          <w:p w:rsidR="00CD6F90" w:rsidRPr="00732739" w:rsidRDefault="00CD6F90" w:rsidP="006A1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 долевая собственность)</w:t>
            </w:r>
          </w:p>
        </w:tc>
        <w:tc>
          <w:tcPr>
            <w:tcW w:w="1324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511D0D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</w:tcPr>
          <w:p w:rsidR="00CD6F90" w:rsidRPr="00732739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CD6F90" w:rsidRPr="00732739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6A1BE6">
        <w:tc>
          <w:tcPr>
            <w:tcW w:w="2413" w:type="dxa"/>
            <w:vAlign w:val="center"/>
          </w:tcPr>
          <w:p w:rsidR="00CD6F90" w:rsidRPr="00732739" w:rsidRDefault="00CD6F90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1" w:type="dxa"/>
          </w:tcPr>
          <w:p w:rsidR="00CD6F90" w:rsidRPr="00E436B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1749168,77</w:t>
            </w:r>
          </w:p>
        </w:tc>
        <w:tc>
          <w:tcPr>
            <w:tcW w:w="1677" w:type="dxa"/>
          </w:tcPr>
          <w:p w:rsidR="00CD6F90" w:rsidRPr="00732739" w:rsidRDefault="00CD6F90" w:rsidP="006A1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 долевая собственность)</w:t>
            </w:r>
          </w:p>
        </w:tc>
        <w:tc>
          <w:tcPr>
            <w:tcW w:w="1324" w:type="dxa"/>
          </w:tcPr>
          <w:p w:rsidR="00CD6F90" w:rsidRDefault="00CD6F90" w:rsidP="001B0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CD6F90" w:rsidRDefault="00CD6F90" w:rsidP="001B0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Default="00CD6F90" w:rsidP="001B0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1B0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732739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Форд Фокус</w:t>
            </w:r>
          </w:p>
        </w:tc>
        <w:tc>
          <w:tcPr>
            <w:tcW w:w="1508" w:type="dxa"/>
          </w:tcPr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6A1BE6">
        <w:tc>
          <w:tcPr>
            <w:tcW w:w="2413" w:type="dxa"/>
            <w:vAlign w:val="center"/>
          </w:tcPr>
          <w:p w:rsidR="00CD6F90" w:rsidRDefault="00CD6F90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31" w:type="dxa"/>
          </w:tcPr>
          <w:p w:rsidR="00CD6F90" w:rsidRPr="00511D0D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</w:tcPr>
          <w:p w:rsidR="00CD6F90" w:rsidRDefault="00CD6F90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6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9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Pr="00232175" w:rsidRDefault="00CD6F90" w:rsidP="00726E72">
      <w:pPr>
        <w:autoSpaceDE w:val="0"/>
        <w:autoSpaceDN w:val="0"/>
        <w:adjustRightInd w:val="0"/>
        <w:ind w:left="8200"/>
        <w:jc w:val="both"/>
        <w:rPr>
          <w:sz w:val="20"/>
          <w:szCs w:val="20"/>
        </w:rPr>
      </w:pPr>
      <w:r w:rsidRPr="00232175">
        <w:rPr>
          <w:sz w:val="20"/>
          <w:szCs w:val="20"/>
        </w:rPr>
        <w:t>Приложение</w:t>
      </w:r>
    </w:p>
    <w:p w:rsidR="00CD6F90" w:rsidRPr="00232175" w:rsidRDefault="00CD6F90" w:rsidP="00726E72">
      <w:pPr>
        <w:pStyle w:val="ConsPlusTitle"/>
        <w:widowControl/>
        <w:ind w:left="8200" w:right="-30"/>
        <w:jc w:val="both"/>
        <w:rPr>
          <w:b w:val="0"/>
          <w:sz w:val="20"/>
          <w:szCs w:val="20"/>
        </w:rPr>
      </w:pPr>
      <w:r w:rsidRPr="00232175">
        <w:rPr>
          <w:b w:val="0"/>
          <w:sz w:val="20"/>
          <w:szCs w:val="20"/>
        </w:rPr>
        <w:t xml:space="preserve">к Порядку 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</w:t>
      </w:r>
      <w:r w:rsidRPr="00232175">
        <w:rPr>
          <w:b w:val="0"/>
          <w:sz w:val="20"/>
          <w:szCs w:val="20"/>
        </w:rPr>
        <w:lastRenderedPageBreak/>
        <w:t xml:space="preserve">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BB6D7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BB6D7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Pr="00BB6D7D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BB6D7D">
        <w:rPr>
          <w:sz w:val="28"/>
        </w:rPr>
        <w:t>начальника отдела по утверждению нормативов потребления коммунальных услуг и платы за технологическое присоединение Департамента Смоленской области по энергетике, энергоэффективности, тарифной политике, Царегородцевой Светланы Роммуальдовны, и членов ее семьи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BB6D7D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BB6D7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559"/>
        <w:gridCol w:w="1985"/>
        <w:gridCol w:w="1275"/>
        <w:gridCol w:w="1560"/>
        <w:gridCol w:w="1701"/>
        <w:gridCol w:w="1701"/>
        <w:gridCol w:w="1053"/>
        <w:gridCol w:w="1434"/>
      </w:tblGrid>
      <w:tr w:rsidR="00CD6F90" w:rsidRPr="00732739" w:rsidTr="007538B2">
        <w:tc>
          <w:tcPr>
            <w:tcW w:w="2660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732739" w:rsidRDefault="00CD6F90" w:rsidP="00721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7538B2">
        <w:tc>
          <w:tcPr>
            <w:tcW w:w="2660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3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732739" w:rsidTr="007538B2">
        <w:tc>
          <w:tcPr>
            <w:tcW w:w="2660" w:type="dxa"/>
          </w:tcPr>
          <w:p w:rsidR="00CD6F90" w:rsidRPr="00232175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Царегородцева С.Р.</w:t>
            </w:r>
          </w:p>
        </w:tc>
        <w:tc>
          <w:tcPr>
            <w:tcW w:w="1559" w:type="dxa"/>
          </w:tcPr>
          <w:p w:rsidR="00CD6F90" w:rsidRPr="00B723FD" w:rsidRDefault="00CD6F90" w:rsidP="00B72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23FD">
              <w:rPr>
                <w:sz w:val="20"/>
                <w:szCs w:val="20"/>
              </w:rPr>
              <w:t>691398,23</w:t>
            </w:r>
          </w:p>
        </w:tc>
        <w:tc>
          <w:tcPr>
            <w:tcW w:w="1985" w:type="dxa"/>
          </w:tcPr>
          <w:p w:rsidR="00CD6F90" w:rsidRPr="00232175" w:rsidRDefault="00CD6F90" w:rsidP="00940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 xml:space="preserve">земельный участок </w:t>
            </w:r>
          </w:p>
          <w:p w:rsidR="00CD6F90" w:rsidRPr="00232175" w:rsidRDefault="00CD6F90" w:rsidP="00940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жилой дом</w:t>
            </w:r>
          </w:p>
          <w:p w:rsidR="00CD6F90" w:rsidRPr="00232175" w:rsidRDefault="00CD6F90" w:rsidP="00940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CD6F90" w:rsidRPr="00232175" w:rsidRDefault="00CD6F90" w:rsidP="00232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4700</w:t>
            </w:r>
          </w:p>
          <w:p w:rsidR="00CD6F90" w:rsidRPr="00232175" w:rsidRDefault="00CD6F90" w:rsidP="00232175">
            <w:pPr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63,5</w:t>
            </w:r>
          </w:p>
          <w:p w:rsidR="00CD6F90" w:rsidRPr="00232175" w:rsidRDefault="00CD6F90" w:rsidP="00232175">
            <w:pPr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</w:tcPr>
          <w:p w:rsidR="00CD6F90" w:rsidRPr="00232175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5E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CD6F90" w:rsidRPr="00232175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053" w:type="dxa"/>
          </w:tcPr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60</w:t>
            </w:r>
          </w:p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88</w:t>
            </w:r>
          </w:p>
        </w:tc>
        <w:tc>
          <w:tcPr>
            <w:tcW w:w="1434" w:type="dxa"/>
          </w:tcPr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5E6">
              <w:rPr>
                <w:sz w:val="20"/>
                <w:szCs w:val="20"/>
              </w:rPr>
              <w:t>Российская Федерация</w:t>
            </w:r>
          </w:p>
        </w:tc>
      </w:tr>
      <w:tr w:rsidR="00CD6F90" w:rsidRPr="00732739" w:rsidTr="007538B2">
        <w:tc>
          <w:tcPr>
            <w:tcW w:w="2660" w:type="dxa"/>
          </w:tcPr>
          <w:p w:rsidR="00CD6F90" w:rsidRPr="00232175" w:rsidRDefault="00CD6F90" w:rsidP="001B3D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CD6F90" w:rsidRPr="00B723FD" w:rsidRDefault="00CD6F90" w:rsidP="00B16E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23FD">
              <w:rPr>
                <w:rFonts w:ascii="Times New Roman" w:hAnsi="Times New Roman" w:cs="Times New Roman"/>
              </w:rPr>
              <w:t>1457252,11</w:t>
            </w:r>
          </w:p>
        </w:tc>
        <w:tc>
          <w:tcPr>
            <w:tcW w:w="1985" w:type="dxa"/>
          </w:tcPr>
          <w:p w:rsidR="00CD6F90" w:rsidRPr="00232175" w:rsidRDefault="00CD6F90" w:rsidP="001A4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275" w:type="dxa"/>
          </w:tcPr>
          <w:p w:rsidR="00CD6F90" w:rsidRPr="00232175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60</w:t>
            </w:r>
          </w:p>
          <w:p w:rsidR="00CD6F90" w:rsidRPr="00232175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CD6F90" w:rsidRPr="00232175" w:rsidRDefault="00CD6F90" w:rsidP="00B16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5E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CD6F90" w:rsidRPr="003A720A" w:rsidRDefault="00CD6F90" w:rsidP="002321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20A">
              <w:rPr>
                <w:sz w:val="20"/>
                <w:szCs w:val="20"/>
              </w:rPr>
              <w:t xml:space="preserve">Volkswagen Tiguan </w:t>
            </w:r>
          </w:p>
          <w:p w:rsidR="00CD6F90" w:rsidRPr="00372E49" w:rsidRDefault="00CD6F90" w:rsidP="002321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20A">
              <w:rPr>
                <w:sz w:val="20"/>
                <w:szCs w:val="20"/>
              </w:rPr>
              <w:t>Hyundai Galloper</w:t>
            </w:r>
          </w:p>
        </w:tc>
        <w:tc>
          <w:tcPr>
            <w:tcW w:w="1701" w:type="dxa"/>
          </w:tcPr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 xml:space="preserve">земельный участок </w:t>
            </w:r>
          </w:p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жилой дом</w:t>
            </w:r>
          </w:p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гараж</w:t>
            </w:r>
          </w:p>
        </w:tc>
        <w:tc>
          <w:tcPr>
            <w:tcW w:w="1053" w:type="dxa"/>
          </w:tcPr>
          <w:p w:rsidR="00CD6F90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4700</w:t>
            </w:r>
          </w:p>
          <w:p w:rsidR="00CD6F90" w:rsidRPr="00232175" w:rsidRDefault="00CD6F90" w:rsidP="00B55E1E">
            <w:pPr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63,5</w:t>
            </w:r>
          </w:p>
          <w:p w:rsidR="00CD6F90" w:rsidRPr="00232175" w:rsidRDefault="00CD6F90" w:rsidP="00B55E1E">
            <w:pPr>
              <w:jc w:val="center"/>
              <w:rPr>
                <w:sz w:val="20"/>
                <w:szCs w:val="20"/>
              </w:rPr>
            </w:pPr>
            <w:r w:rsidRPr="00232175">
              <w:rPr>
                <w:sz w:val="20"/>
                <w:szCs w:val="20"/>
              </w:rPr>
              <w:t>45,2</w:t>
            </w:r>
          </w:p>
        </w:tc>
        <w:tc>
          <w:tcPr>
            <w:tcW w:w="1434" w:type="dxa"/>
          </w:tcPr>
          <w:p w:rsidR="00CD6F90" w:rsidRPr="00232175" w:rsidRDefault="00CD6F90" w:rsidP="00B55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5E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Pr="001659FD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sz w:val="28"/>
          <w:u w:val="single"/>
        </w:rPr>
        <w:t xml:space="preserve">консультанта </w:t>
      </w:r>
      <w:r w:rsidRPr="007A47D8">
        <w:rPr>
          <w:sz w:val="28"/>
          <w:u w:val="single"/>
        </w:rPr>
        <w:t xml:space="preserve">отдела контрольно-аналитической работы Департамента Смоленской области по энергетике, энергоэффективности, тарифной политике </w:t>
      </w:r>
      <w:r>
        <w:rPr>
          <w:sz w:val="28"/>
          <w:u w:val="single"/>
        </w:rPr>
        <w:t>Ереминой Марины Юрьевны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CD6F90" w:rsidRPr="001659FD" w:rsidRDefault="00CD6F90" w:rsidP="00044EF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1659FD">
        <w:rPr>
          <w:b/>
          <w:sz w:val="20"/>
          <w:szCs w:val="20"/>
        </w:rPr>
        <w:t>(полное наименование должности, Ф.И.О.)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732739" w:rsidTr="00732739">
        <w:tc>
          <w:tcPr>
            <w:tcW w:w="2415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732739" w:rsidRDefault="00CD6F90" w:rsidP="00775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 w:rsidRPr="007A47D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7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732739">
        <w:tc>
          <w:tcPr>
            <w:tcW w:w="2415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280101" w:rsidTr="00603A19">
        <w:tc>
          <w:tcPr>
            <w:tcW w:w="2415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Еремина Марина Юрьевна</w:t>
            </w:r>
          </w:p>
        </w:tc>
        <w:tc>
          <w:tcPr>
            <w:tcW w:w="2396" w:type="dxa"/>
          </w:tcPr>
          <w:p w:rsidR="00CD6F90" w:rsidRPr="007A47D8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477 625,66</w:t>
            </w:r>
          </w:p>
        </w:tc>
        <w:tc>
          <w:tcPr>
            <w:tcW w:w="1508" w:type="dxa"/>
          </w:tcPr>
          <w:p w:rsidR="00CD6F90" w:rsidRPr="00280101" w:rsidRDefault="00CD6F90" w:rsidP="007479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80101">
              <w:rPr>
                <w:sz w:val="20"/>
                <w:szCs w:val="20"/>
              </w:rPr>
              <w:t xml:space="preserve">вартира </w:t>
            </w:r>
          </w:p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</w:tcPr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РФ</w:t>
            </w: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508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34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CD6F90" w:rsidRPr="00280101" w:rsidTr="00603A19">
        <w:tc>
          <w:tcPr>
            <w:tcW w:w="2415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6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5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8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</w:tcPr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Pr="000F03D5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>СВЕДЕНИЯ</w:t>
      </w:r>
    </w:p>
    <w:p w:rsidR="00CD6F90" w:rsidRPr="000F03D5" w:rsidRDefault="00CD6F90" w:rsidP="000F03D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>главного специалиста</w:t>
      </w:r>
      <w:r w:rsidRPr="000F03D5">
        <w:rPr>
          <w:b/>
          <w:sz w:val="28"/>
        </w:rPr>
        <w:t xml:space="preserve"> отдела энергетики и энергосбережения Департамента Смоленской области по энергетике, энергоэффективности, тарифной политике, </w:t>
      </w:r>
      <w:r w:rsidRPr="000732D1">
        <w:rPr>
          <w:b/>
          <w:sz w:val="28"/>
        </w:rPr>
        <w:t>Добровольск</w:t>
      </w:r>
      <w:r>
        <w:rPr>
          <w:b/>
          <w:sz w:val="28"/>
        </w:rPr>
        <w:t>ой</w:t>
      </w:r>
      <w:r w:rsidRPr="000732D1">
        <w:rPr>
          <w:b/>
          <w:sz w:val="28"/>
        </w:rPr>
        <w:t xml:space="preserve"> Галин</w:t>
      </w:r>
      <w:r>
        <w:rPr>
          <w:b/>
          <w:sz w:val="28"/>
        </w:rPr>
        <w:t>ы</w:t>
      </w:r>
      <w:r w:rsidRPr="000732D1">
        <w:rPr>
          <w:b/>
          <w:sz w:val="28"/>
        </w:rPr>
        <w:t xml:space="preserve"> Владимировн</w:t>
      </w:r>
      <w:r>
        <w:rPr>
          <w:b/>
          <w:sz w:val="28"/>
        </w:rPr>
        <w:t>ы</w:t>
      </w:r>
      <w:r w:rsidRPr="000732D1">
        <w:rPr>
          <w:b/>
          <w:sz w:val="28"/>
        </w:rPr>
        <w:t xml:space="preserve"> </w:t>
      </w:r>
      <w:r w:rsidRPr="000F03D5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0F03D5">
        <w:rPr>
          <w:b/>
          <w:sz w:val="28"/>
        </w:rPr>
        <w:t xml:space="preserve"> семьи</w:t>
      </w:r>
    </w:p>
    <w:p w:rsidR="00CD6F90" w:rsidRDefault="00CD6F90" w:rsidP="000F03D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0F03D5">
        <w:rPr>
          <w:b/>
          <w:sz w:val="28"/>
        </w:rPr>
        <w:t xml:space="preserve"> года</w:t>
      </w:r>
    </w:p>
    <w:p w:rsidR="00CD6F90" w:rsidRDefault="00CD6F90" w:rsidP="000F03D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732739" w:rsidTr="00732739">
        <w:tc>
          <w:tcPr>
            <w:tcW w:w="2415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732739" w:rsidRDefault="00CD6F90" w:rsidP="00F11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CE600B">
        <w:trPr>
          <w:trHeight w:val="700"/>
        </w:trPr>
        <w:tc>
          <w:tcPr>
            <w:tcW w:w="2415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732739" w:rsidTr="00732739">
        <w:tc>
          <w:tcPr>
            <w:tcW w:w="2415" w:type="dxa"/>
          </w:tcPr>
          <w:p w:rsidR="00CD6F90" w:rsidRPr="00732739" w:rsidRDefault="00CD6F90" w:rsidP="00A47E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Добровольская Галина Владимировна</w:t>
            </w:r>
          </w:p>
        </w:tc>
        <w:tc>
          <w:tcPr>
            <w:tcW w:w="2396" w:type="dxa"/>
          </w:tcPr>
          <w:p w:rsidR="00CD6F90" w:rsidRPr="00732739" w:rsidRDefault="00CD6F90" w:rsidP="00F41F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CDC">
              <w:rPr>
                <w:sz w:val="20"/>
                <w:szCs w:val="20"/>
              </w:rPr>
              <w:t>2259,42</w:t>
            </w:r>
          </w:p>
        </w:tc>
        <w:tc>
          <w:tcPr>
            <w:tcW w:w="1508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732739">
        <w:tc>
          <w:tcPr>
            <w:tcW w:w="2415" w:type="dxa"/>
            <w:vMerge w:val="restart"/>
          </w:tcPr>
          <w:p w:rsidR="00CD6F90" w:rsidRPr="00732739" w:rsidRDefault="00CD6F90" w:rsidP="000732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2739">
              <w:rPr>
                <w:sz w:val="20"/>
                <w:szCs w:val="20"/>
              </w:rPr>
              <w:t>упруг</w:t>
            </w:r>
          </w:p>
        </w:tc>
        <w:tc>
          <w:tcPr>
            <w:tcW w:w="2396" w:type="dxa"/>
            <w:vMerge w:val="restart"/>
          </w:tcPr>
          <w:p w:rsidR="00CD6F90" w:rsidRPr="00732739" w:rsidRDefault="00CD6F90" w:rsidP="00CE60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39EC">
              <w:rPr>
                <w:sz w:val="20"/>
                <w:szCs w:val="20"/>
              </w:rPr>
              <w:t>540134,49</w:t>
            </w:r>
          </w:p>
        </w:tc>
        <w:tc>
          <w:tcPr>
            <w:tcW w:w="1508" w:type="dxa"/>
          </w:tcPr>
          <w:p w:rsidR="00CD6F90" w:rsidRPr="00732739" w:rsidRDefault="00CD6F90" w:rsidP="00CE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325" w:type="dxa"/>
          </w:tcPr>
          <w:p w:rsidR="00CD6F90" w:rsidRPr="00732739" w:rsidRDefault="00CD6F90" w:rsidP="00CE6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40D">
              <w:rPr>
                <w:sz w:val="20"/>
                <w:szCs w:val="20"/>
              </w:rPr>
              <w:t>58,3</w:t>
            </w:r>
          </w:p>
        </w:tc>
        <w:tc>
          <w:tcPr>
            <w:tcW w:w="1434" w:type="dxa"/>
          </w:tcPr>
          <w:p w:rsidR="00CD6F90" w:rsidRPr="00732739" w:rsidRDefault="00CD6F90" w:rsidP="00CE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D6F90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508" w:type="dxa"/>
            <w:vMerge w:val="restart"/>
          </w:tcPr>
          <w:p w:rsidR="00CD6F90" w:rsidRPr="00732739" w:rsidRDefault="00CD6F90" w:rsidP="00CE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vMerge w:val="restart"/>
          </w:tcPr>
          <w:p w:rsidR="00CD6F90" w:rsidRPr="00732739" w:rsidRDefault="00CD6F90" w:rsidP="00CE60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  <w:vMerge w:val="restart"/>
          </w:tcPr>
          <w:p w:rsidR="00CD6F90" w:rsidRPr="00732739" w:rsidRDefault="00CD6F90" w:rsidP="00CE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6F90" w:rsidRPr="00732739" w:rsidTr="00732739">
        <w:tc>
          <w:tcPr>
            <w:tcW w:w="2415" w:type="dxa"/>
            <w:vMerge/>
          </w:tcPr>
          <w:p w:rsidR="00CD6F90" w:rsidRDefault="00CD6F90" w:rsidP="00A47E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252CDC" w:rsidRDefault="00CD6F90" w:rsidP="00F41F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Default="00CD6F90" w:rsidP="00CE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5" w:type="dxa"/>
          </w:tcPr>
          <w:p w:rsidR="00CD6F90" w:rsidRPr="0068040D" w:rsidRDefault="00CD6F90" w:rsidP="00CE6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4" w:type="dxa"/>
          </w:tcPr>
          <w:p w:rsidR="00CD6F90" w:rsidRDefault="00CD6F90" w:rsidP="00CE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D6F90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732739">
        <w:tc>
          <w:tcPr>
            <w:tcW w:w="2415" w:type="dxa"/>
          </w:tcPr>
          <w:p w:rsidR="00CD6F90" w:rsidRPr="00732739" w:rsidRDefault="00CD6F90" w:rsidP="000F0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</w:p>
        </w:tc>
        <w:tc>
          <w:tcPr>
            <w:tcW w:w="2396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6F90" w:rsidRPr="00732739" w:rsidTr="00732739">
        <w:tc>
          <w:tcPr>
            <w:tcW w:w="2415" w:type="dxa"/>
          </w:tcPr>
          <w:p w:rsidR="00CD6F90" w:rsidRPr="00732739" w:rsidRDefault="00CD6F90" w:rsidP="000F0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396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08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Pr="000F03D5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>СВЕДЕНИЯ</w:t>
      </w:r>
    </w:p>
    <w:p w:rsidR="00CD6F90" w:rsidRPr="000F03D5" w:rsidRDefault="00CD6F90" w:rsidP="000F03D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>о доходах, расходах, об имуществе и обязательствах имущественного характера консультанта отдела энергетики и энергосбережения Департамента Смоленской области по энергетике, энергоэффективности, тарифной политике, Добровольского Евгения Васильевича и членов его семьи</w:t>
      </w:r>
    </w:p>
    <w:p w:rsidR="00CD6F90" w:rsidRDefault="00CD6F90" w:rsidP="000F03D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0F03D5">
        <w:rPr>
          <w:b/>
          <w:sz w:val="28"/>
        </w:rPr>
        <w:t xml:space="preserve"> года</w:t>
      </w:r>
    </w:p>
    <w:p w:rsidR="00CD6F90" w:rsidRDefault="00CD6F90" w:rsidP="000F03D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732739" w:rsidTr="00732739">
        <w:tc>
          <w:tcPr>
            <w:tcW w:w="2415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732739" w:rsidRDefault="00CD6F90" w:rsidP="00F11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732739">
        <w:tc>
          <w:tcPr>
            <w:tcW w:w="2415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732739" w:rsidTr="00732739">
        <w:tc>
          <w:tcPr>
            <w:tcW w:w="2415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Добровольский Евгений Васильевич</w:t>
            </w:r>
          </w:p>
        </w:tc>
        <w:tc>
          <w:tcPr>
            <w:tcW w:w="2396" w:type="dxa"/>
            <w:vMerge w:val="restart"/>
          </w:tcPr>
          <w:p w:rsidR="00CD6F90" w:rsidRPr="00732739" w:rsidRDefault="00CD6F90" w:rsidP="007D39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39EC">
              <w:rPr>
                <w:sz w:val="20"/>
                <w:szCs w:val="20"/>
              </w:rPr>
              <w:t>540134,49</w:t>
            </w:r>
          </w:p>
        </w:tc>
        <w:tc>
          <w:tcPr>
            <w:tcW w:w="1508" w:type="dxa"/>
          </w:tcPr>
          <w:p w:rsidR="00CD6F90" w:rsidRPr="00732739" w:rsidRDefault="00CD6F90" w:rsidP="00680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325" w:type="dxa"/>
          </w:tcPr>
          <w:p w:rsidR="00CD6F90" w:rsidRPr="00732739" w:rsidRDefault="00CD6F90" w:rsidP="00C06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40D">
              <w:rPr>
                <w:sz w:val="20"/>
                <w:szCs w:val="20"/>
              </w:rPr>
              <w:t>58,3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508" w:type="dxa"/>
            <w:vMerge w:val="restart"/>
          </w:tcPr>
          <w:p w:rsidR="00CD6F90" w:rsidRPr="00732739" w:rsidRDefault="00CD6F90" w:rsidP="00C277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6F90" w:rsidRPr="00732739" w:rsidTr="00732739">
        <w:tc>
          <w:tcPr>
            <w:tcW w:w="2415" w:type="dxa"/>
            <w:vMerge/>
          </w:tcPr>
          <w:p w:rsidR="00CD6F90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DA30DC" w:rsidRDefault="00CD6F90" w:rsidP="003E2D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Default="00CD6F90" w:rsidP="00680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5" w:type="dxa"/>
          </w:tcPr>
          <w:p w:rsidR="00CD6F90" w:rsidRPr="0068040D" w:rsidRDefault="00CD6F90" w:rsidP="00C06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4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CD6F90" w:rsidRDefault="00CD6F90" w:rsidP="00C277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D6F90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732739">
        <w:tc>
          <w:tcPr>
            <w:tcW w:w="2415" w:type="dxa"/>
          </w:tcPr>
          <w:p w:rsidR="00CD6F90" w:rsidRPr="00732739" w:rsidRDefault="00CD6F90" w:rsidP="00A47E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2739">
              <w:rPr>
                <w:sz w:val="20"/>
                <w:szCs w:val="20"/>
              </w:rPr>
              <w:t>упруга</w:t>
            </w:r>
          </w:p>
        </w:tc>
        <w:tc>
          <w:tcPr>
            <w:tcW w:w="2396" w:type="dxa"/>
          </w:tcPr>
          <w:p w:rsidR="00CD6F90" w:rsidRPr="00732739" w:rsidRDefault="00CD6F90" w:rsidP="00F41F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CDC">
              <w:rPr>
                <w:sz w:val="20"/>
                <w:szCs w:val="20"/>
              </w:rPr>
              <w:t>2259,42</w:t>
            </w:r>
          </w:p>
        </w:tc>
        <w:tc>
          <w:tcPr>
            <w:tcW w:w="1508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732739">
        <w:tc>
          <w:tcPr>
            <w:tcW w:w="2415" w:type="dxa"/>
          </w:tcPr>
          <w:p w:rsidR="00CD6F90" w:rsidRPr="00732739" w:rsidRDefault="00CD6F90" w:rsidP="000F0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</w:p>
        </w:tc>
        <w:tc>
          <w:tcPr>
            <w:tcW w:w="2396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CD6F90" w:rsidRPr="00732739" w:rsidRDefault="00CD6F90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6F90" w:rsidRPr="00732739" w:rsidTr="00732739">
        <w:tc>
          <w:tcPr>
            <w:tcW w:w="2415" w:type="dxa"/>
          </w:tcPr>
          <w:p w:rsidR="00CD6F90" w:rsidRPr="00732739" w:rsidRDefault="00CD6F90" w:rsidP="000F0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</w:p>
        </w:tc>
        <w:tc>
          <w:tcPr>
            <w:tcW w:w="2396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CD6F90" w:rsidRPr="00732739" w:rsidRDefault="00CD6F90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lastRenderedPageBreak/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 отдела контрольно-аналитической работы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Клюева Игоря Александровича</w:t>
      </w:r>
      <w:r w:rsidRPr="001659FD">
        <w:rPr>
          <w:b/>
          <w:sz w:val="28"/>
        </w:rPr>
        <w:t xml:space="preserve"> и членов его семьи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991E95" w:rsidTr="00991E95">
        <w:tc>
          <w:tcPr>
            <w:tcW w:w="2415" w:type="dxa"/>
            <w:vMerge w:val="restart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991E95" w:rsidRDefault="00CD6F90" w:rsidP="00375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991E9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991E95" w:rsidTr="00991E95">
        <w:tc>
          <w:tcPr>
            <w:tcW w:w="2415" w:type="dxa"/>
            <w:vMerge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991E9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991E95" w:rsidTr="006748BC">
        <w:tc>
          <w:tcPr>
            <w:tcW w:w="2415" w:type="dxa"/>
            <w:vAlign w:val="center"/>
          </w:tcPr>
          <w:p w:rsidR="00CD6F90" w:rsidRPr="00991E95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Клюев Игорь Александрович</w:t>
            </w:r>
          </w:p>
        </w:tc>
        <w:tc>
          <w:tcPr>
            <w:tcW w:w="2396" w:type="dxa"/>
            <w:vAlign w:val="center"/>
          </w:tcPr>
          <w:p w:rsidR="00CD6F90" w:rsidRPr="00CE2452" w:rsidRDefault="00CD6F90" w:rsidP="00ED7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389276,65</w:t>
            </w:r>
          </w:p>
        </w:tc>
        <w:tc>
          <w:tcPr>
            <w:tcW w:w="1508" w:type="dxa"/>
            <w:vAlign w:val="center"/>
          </w:tcPr>
          <w:p w:rsidR="00CD6F90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квартира</w:t>
            </w:r>
          </w:p>
          <w:p w:rsidR="00CD6F90" w:rsidRPr="00991E95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5" w:type="dxa"/>
            <w:vAlign w:val="center"/>
          </w:tcPr>
          <w:p w:rsidR="00CD6F90" w:rsidRDefault="00CD6F90" w:rsidP="00F027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CD6F90" w:rsidRPr="00991E95" w:rsidRDefault="00CD6F90" w:rsidP="00F027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34" w:type="dxa"/>
            <w:vAlign w:val="center"/>
          </w:tcPr>
          <w:p w:rsidR="00CD6F90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E95">
              <w:rPr>
                <w:sz w:val="20"/>
                <w:szCs w:val="20"/>
              </w:rPr>
              <w:t>Россия</w:t>
            </w:r>
          </w:p>
          <w:p w:rsidR="00CD6F90" w:rsidRPr="00991E95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D6F90" w:rsidRPr="00991E95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  <w:vAlign w:val="center"/>
          </w:tcPr>
          <w:p w:rsidR="00CD6F90" w:rsidRPr="00991E95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318" w:type="dxa"/>
            <w:vAlign w:val="center"/>
          </w:tcPr>
          <w:p w:rsidR="00CD6F90" w:rsidRPr="00991E95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CD6F90" w:rsidRPr="00991E95" w:rsidRDefault="00CD6F90" w:rsidP="00674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Pr="00B863D5" w:rsidRDefault="00CD6F90" w:rsidP="00726E72">
      <w:pPr>
        <w:autoSpaceDE w:val="0"/>
        <w:autoSpaceDN w:val="0"/>
        <w:adjustRightInd w:val="0"/>
        <w:ind w:left="8200"/>
        <w:jc w:val="both"/>
        <w:rPr>
          <w:sz w:val="26"/>
          <w:szCs w:val="26"/>
        </w:rPr>
      </w:pPr>
      <w:r w:rsidRPr="00B863D5">
        <w:rPr>
          <w:sz w:val="26"/>
          <w:szCs w:val="26"/>
        </w:rPr>
        <w:t>Приложение</w:t>
      </w:r>
    </w:p>
    <w:p w:rsidR="00CD6F90" w:rsidRPr="00B863D5" w:rsidRDefault="00CD6F90" w:rsidP="00726E72">
      <w:pPr>
        <w:pStyle w:val="ConsPlusTitle"/>
        <w:widowControl/>
        <w:ind w:left="8200" w:right="-30"/>
        <w:jc w:val="both"/>
        <w:rPr>
          <w:b w:val="0"/>
          <w:sz w:val="26"/>
          <w:szCs w:val="26"/>
        </w:rPr>
      </w:pPr>
      <w:r w:rsidRPr="00B863D5">
        <w:rPr>
          <w:b w:val="0"/>
          <w:sz w:val="26"/>
          <w:szCs w:val="26"/>
        </w:rPr>
        <w:lastRenderedPageBreak/>
        <w:t xml:space="preserve">к Порядку 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Pr="00B863D5" w:rsidRDefault="00CD6F90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D6F90" w:rsidRPr="00B863D5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СВЕДЕНИЯ </w:t>
      </w:r>
    </w:p>
    <w:p w:rsidR="00CD6F90" w:rsidRPr="00B863D5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CD6F90" w:rsidRDefault="00CD6F90" w:rsidP="00B863D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863D5">
        <w:rPr>
          <w:sz w:val="26"/>
          <w:szCs w:val="26"/>
        </w:rPr>
        <w:t xml:space="preserve">главного специалиста отдела по утверждению нормативов потребления коммунальных услуг и платы за технологическое присоединение Департамента Смоленской области по энергетике, энергоэффективности, тарифной политике, </w:t>
      </w:r>
    </w:p>
    <w:p w:rsidR="00CD6F90" w:rsidRPr="00B863D5" w:rsidRDefault="00CD6F90" w:rsidP="00B86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sz w:val="26"/>
          <w:szCs w:val="26"/>
        </w:rPr>
        <w:t>Попониной Алеси Николаевны, и членов ее семьи</w:t>
      </w:r>
    </w:p>
    <w:p w:rsidR="00CD6F90" w:rsidRPr="00B863D5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>за период с 1 января по 31 декабря 201</w:t>
      </w:r>
      <w:r>
        <w:rPr>
          <w:b/>
          <w:sz w:val="26"/>
          <w:szCs w:val="26"/>
        </w:rPr>
        <w:t>7</w:t>
      </w:r>
      <w:r w:rsidRPr="00B863D5">
        <w:rPr>
          <w:b/>
          <w:sz w:val="26"/>
          <w:szCs w:val="26"/>
        </w:rPr>
        <w:t xml:space="preserve"> года</w:t>
      </w:r>
    </w:p>
    <w:p w:rsidR="00CD6F90" w:rsidRPr="00B863D5" w:rsidRDefault="00CD6F90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991E95" w:rsidTr="00991E95">
        <w:tc>
          <w:tcPr>
            <w:tcW w:w="2415" w:type="dxa"/>
            <w:vMerge w:val="restart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B863D5" w:rsidRDefault="00CD6F90" w:rsidP="00436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B863D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991E95" w:rsidTr="00991E95">
        <w:tc>
          <w:tcPr>
            <w:tcW w:w="2415" w:type="dxa"/>
            <w:vMerge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B863D5" w:rsidRDefault="00CD6F90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991E95" w:rsidTr="006748BC">
        <w:tc>
          <w:tcPr>
            <w:tcW w:w="2415" w:type="dxa"/>
            <w:vAlign w:val="center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Попонина Алеся Николаевна</w:t>
            </w:r>
          </w:p>
        </w:tc>
        <w:tc>
          <w:tcPr>
            <w:tcW w:w="2396" w:type="dxa"/>
            <w:vAlign w:val="center"/>
          </w:tcPr>
          <w:p w:rsidR="00CD6F90" w:rsidRPr="00DD04AE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04AE">
              <w:rPr>
                <w:sz w:val="20"/>
                <w:szCs w:val="20"/>
              </w:rPr>
              <w:t>377544,90</w:t>
            </w:r>
          </w:p>
        </w:tc>
        <w:tc>
          <w:tcPr>
            <w:tcW w:w="1508" w:type="dxa"/>
            <w:vAlign w:val="center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Квартира 1/3 доли</w:t>
            </w:r>
          </w:p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36,9</w:t>
            </w:r>
          </w:p>
        </w:tc>
        <w:tc>
          <w:tcPr>
            <w:tcW w:w="1434" w:type="dxa"/>
            <w:vAlign w:val="center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Россия</w:t>
            </w:r>
          </w:p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  <w:vAlign w:val="center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318" w:type="dxa"/>
            <w:vAlign w:val="center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991E95" w:rsidTr="00102872">
        <w:tc>
          <w:tcPr>
            <w:tcW w:w="2415" w:type="dxa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CD6F90" w:rsidRPr="00B863D5" w:rsidRDefault="00CD6F90" w:rsidP="00B8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438042,73</w:t>
            </w:r>
          </w:p>
        </w:tc>
        <w:tc>
          <w:tcPr>
            <w:tcW w:w="1508" w:type="dxa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54,5</w:t>
            </w:r>
          </w:p>
        </w:tc>
        <w:tc>
          <w:tcPr>
            <w:tcW w:w="1434" w:type="dxa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</w:tcPr>
          <w:p w:rsidR="00CD6F90" w:rsidRPr="00B863D5" w:rsidRDefault="00CD6F90" w:rsidP="00B8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B863D5" w:rsidRDefault="00CD6F90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Pr="001659FD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Фомченковой Елены Владимировны, начальника отдела ценового регулирования в энергоснабжающих организаций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732739" w:rsidTr="007A7DB3">
        <w:tc>
          <w:tcPr>
            <w:tcW w:w="2415" w:type="dxa"/>
            <w:vMerge w:val="restart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Декларированный годовой доход</w:t>
            </w:r>
          </w:p>
          <w:p w:rsidR="00CD6F90" w:rsidRPr="00732739" w:rsidRDefault="00CD6F90" w:rsidP="00FE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7A7DB3">
        <w:tc>
          <w:tcPr>
            <w:tcW w:w="2415" w:type="dxa"/>
            <w:vMerge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CD6F90" w:rsidRPr="00732739" w:rsidRDefault="00CD6F90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732739" w:rsidTr="00C57A1F">
        <w:tc>
          <w:tcPr>
            <w:tcW w:w="2415" w:type="dxa"/>
            <w:vAlign w:val="center"/>
          </w:tcPr>
          <w:p w:rsidR="00CD6F90" w:rsidRPr="00732739" w:rsidRDefault="00CD6F90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Фомченкова Елена Владимировна</w:t>
            </w:r>
          </w:p>
        </w:tc>
        <w:tc>
          <w:tcPr>
            <w:tcW w:w="2396" w:type="dxa"/>
          </w:tcPr>
          <w:p w:rsidR="00CD6F90" w:rsidRPr="00FE089E" w:rsidRDefault="00CD6F90" w:rsidP="00A2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89E">
              <w:rPr>
                <w:sz w:val="20"/>
                <w:szCs w:val="20"/>
              </w:rPr>
              <w:t>531179,34</w:t>
            </w:r>
          </w:p>
        </w:tc>
        <w:tc>
          <w:tcPr>
            <w:tcW w:w="1508" w:type="dxa"/>
          </w:tcPr>
          <w:p w:rsidR="00CD6F90" w:rsidRDefault="00CD6F90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(общая)</w:t>
            </w:r>
          </w:p>
          <w:p w:rsidR="00CD6F90" w:rsidRPr="00732739" w:rsidRDefault="00CD6F90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1/2</w:t>
            </w:r>
          </w:p>
        </w:tc>
        <w:tc>
          <w:tcPr>
            <w:tcW w:w="1325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34" w:type="dxa"/>
          </w:tcPr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6F90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511D0D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0D">
              <w:rPr>
                <w:sz w:val="20"/>
                <w:szCs w:val="20"/>
              </w:rPr>
              <w:t>ВАЗ 21154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52" w:type="dxa"/>
            <w:gridSpan w:val="2"/>
          </w:tcPr>
          <w:p w:rsidR="00CD6F90" w:rsidRPr="00732739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C57A1F">
        <w:tc>
          <w:tcPr>
            <w:tcW w:w="2415" w:type="dxa"/>
            <w:vAlign w:val="center"/>
          </w:tcPr>
          <w:p w:rsidR="00CD6F90" w:rsidRPr="00732739" w:rsidRDefault="00CD6F90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CD6F90" w:rsidRPr="00FE089E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89E">
              <w:rPr>
                <w:sz w:val="20"/>
                <w:szCs w:val="20"/>
              </w:rPr>
              <w:t>291000,63</w:t>
            </w:r>
          </w:p>
        </w:tc>
        <w:tc>
          <w:tcPr>
            <w:tcW w:w="1508" w:type="dxa"/>
          </w:tcPr>
          <w:p w:rsidR="00CD6F90" w:rsidRPr="00732739" w:rsidRDefault="00CD6F90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(общая)</w:t>
            </w:r>
          </w:p>
        </w:tc>
        <w:tc>
          <w:tcPr>
            <w:tcW w:w="1325" w:type="dxa"/>
          </w:tcPr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34" w:type="dxa"/>
          </w:tcPr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Pr="00732739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CD6F90" w:rsidRPr="00732739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52" w:type="dxa"/>
            <w:gridSpan w:val="2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732739" w:rsidTr="00C57A1F">
        <w:tc>
          <w:tcPr>
            <w:tcW w:w="2415" w:type="dxa"/>
            <w:vAlign w:val="center"/>
          </w:tcPr>
          <w:p w:rsidR="00CD6F90" w:rsidRDefault="00CD6F90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6" w:type="dxa"/>
          </w:tcPr>
          <w:p w:rsidR="00CD6F90" w:rsidRPr="00511D0D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CD6F90" w:rsidRDefault="00CD6F90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1/2</w:t>
            </w:r>
          </w:p>
        </w:tc>
        <w:tc>
          <w:tcPr>
            <w:tcW w:w="1325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D6F90" w:rsidRDefault="00CD6F90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CD6F90" w:rsidRDefault="00CD6F90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52" w:type="dxa"/>
            <w:gridSpan w:val="2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консультанта отдела технической экспертизы и энергетических балансов Петрова Алексея Геннадьевича </w:t>
      </w:r>
      <w:r w:rsidRPr="001659FD">
        <w:rPr>
          <w:b/>
          <w:sz w:val="28"/>
        </w:rPr>
        <w:t xml:space="preserve"> и членов его семьи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</w:t>
      </w:r>
      <w:r>
        <w:rPr>
          <w:b/>
          <w:sz w:val="28"/>
        </w:rPr>
        <w:t>иод с 1 января по 31 декабря 2017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BE2A66" w:rsidTr="00BE2A66">
        <w:tc>
          <w:tcPr>
            <w:tcW w:w="2415" w:type="dxa"/>
            <w:vMerge w:val="restart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 xml:space="preserve">Лица, о доходах, об имуществе и </w:t>
            </w:r>
            <w:r w:rsidRPr="00BE2A6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D6F90" w:rsidRPr="00BE2A66" w:rsidRDefault="00CD6F90" w:rsidP="000B0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7</w:t>
            </w:r>
            <w:r w:rsidRPr="00BE2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BE2A66" w:rsidTr="00BE2A66">
        <w:tc>
          <w:tcPr>
            <w:tcW w:w="2415" w:type="dxa"/>
            <w:vMerge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BE2A66" w:rsidTr="00BE2A66">
        <w:tc>
          <w:tcPr>
            <w:tcW w:w="2415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Петров Алексей Геннадьевич</w:t>
            </w:r>
          </w:p>
        </w:tc>
        <w:tc>
          <w:tcPr>
            <w:tcW w:w="2396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385636</w:t>
            </w:r>
          </w:p>
        </w:tc>
        <w:tc>
          <w:tcPr>
            <w:tcW w:w="150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CD6F90" w:rsidRPr="00BE2A66" w:rsidRDefault="00CD6F90" w:rsidP="00B63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CD6F90" w:rsidRPr="00BE2A66" w:rsidRDefault="00CD6F90" w:rsidP="0097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6F90" w:rsidRPr="00BE2A66" w:rsidTr="00BE2A66">
        <w:tc>
          <w:tcPr>
            <w:tcW w:w="2415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Супруга</w:t>
            </w:r>
          </w:p>
          <w:p w:rsidR="00CD6F90" w:rsidRPr="00BE2A66" w:rsidRDefault="00CD6F90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495138</w:t>
            </w:r>
          </w:p>
        </w:tc>
        <w:tc>
          <w:tcPr>
            <w:tcW w:w="150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53,7</w:t>
            </w:r>
          </w:p>
        </w:tc>
        <w:tc>
          <w:tcPr>
            <w:tcW w:w="1434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CD6F90" w:rsidRPr="00BE2A66" w:rsidRDefault="00CD6F90" w:rsidP="0097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BE2A66" w:rsidRDefault="00CD6F90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CD6F90" w:rsidRPr="00BE2A66" w:rsidRDefault="00CD6F90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CD6F90" w:rsidRPr="00BE2A66" w:rsidRDefault="00CD6F90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CD6F90" w:rsidRPr="00BE2A66" w:rsidTr="00BE2A66">
        <w:tc>
          <w:tcPr>
            <w:tcW w:w="2415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 xml:space="preserve">Сын </w:t>
            </w:r>
          </w:p>
          <w:p w:rsidR="00CD6F90" w:rsidRPr="00BE2A66" w:rsidRDefault="00CD6F90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CD6F90" w:rsidRPr="00BE2A66" w:rsidRDefault="00CD6F90" w:rsidP="0097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CD6F90" w:rsidRPr="00BE2A66" w:rsidRDefault="00CD6F90" w:rsidP="00AD6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CD6F90" w:rsidRPr="00BE2A66" w:rsidRDefault="00CD6F90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6F90" w:rsidRDefault="00CD6F90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CD6F90" w:rsidRPr="00606FCF" w:rsidRDefault="00CD6F90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D6F90" w:rsidRPr="001659FD" w:rsidRDefault="00CD6F90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A47D8">
        <w:rPr>
          <w:sz w:val="28"/>
          <w:u w:val="single"/>
        </w:rPr>
        <w:t>н</w:t>
      </w:r>
      <w:r>
        <w:rPr>
          <w:sz w:val="28"/>
          <w:u w:val="single"/>
        </w:rPr>
        <w:t>ачальник</w:t>
      </w:r>
      <w:r w:rsidRPr="007A47D8">
        <w:rPr>
          <w:sz w:val="28"/>
          <w:u w:val="single"/>
        </w:rPr>
        <w:t>а отдела контрольно-аналитической работы Департамента Смоленской области по энергетике, энергоэффективности, тарифной политике Горбачевой Аллы Ивановны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CD6F90" w:rsidRPr="001659FD" w:rsidRDefault="00CD6F90" w:rsidP="00044EF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1659FD">
        <w:rPr>
          <w:b/>
          <w:sz w:val="20"/>
          <w:szCs w:val="20"/>
        </w:rPr>
        <w:lastRenderedPageBreak/>
        <w:t>(полное наименование должности, Ф.И.О.)</w:t>
      </w:r>
    </w:p>
    <w:p w:rsidR="00CD6F90" w:rsidRPr="001659FD" w:rsidRDefault="00CD6F9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659FD">
        <w:rPr>
          <w:b/>
          <w:sz w:val="28"/>
        </w:rPr>
        <w:t xml:space="preserve"> года</w:t>
      </w:r>
    </w:p>
    <w:p w:rsidR="00CD6F90" w:rsidRDefault="00CD6F9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CD6F90" w:rsidRPr="00732739" w:rsidTr="00732739">
        <w:tc>
          <w:tcPr>
            <w:tcW w:w="2415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6F90" w:rsidRPr="00732739" w:rsidRDefault="00CD6F90" w:rsidP="007A6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 w:rsidRPr="007A47D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7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6F90" w:rsidRPr="00732739" w:rsidTr="00732739">
        <w:tc>
          <w:tcPr>
            <w:tcW w:w="2415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D6F90" w:rsidRPr="00732739" w:rsidRDefault="00CD6F90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CD6F90" w:rsidRPr="00280101" w:rsidTr="00603A19">
        <w:tc>
          <w:tcPr>
            <w:tcW w:w="2415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Горбачева Алла Ивановна</w:t>
            </w:r>
          </w:p>
        </w:tc>
        <w:tc>
          <w:tcPr>
            <w:tcW w:w="2396" w:type="dxa"/>
          </w:tcPr>
          <w:p w:rsidR="00CD6F90" w:rsidRPr="007A47D8" w:rsidRDefault="00CD6F90" w:rsidP="00694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542939,57</w:t>
            </w:r>
          </w:p>
        </w:tc>
        <w:tc>
          <w:tcPr>
            <w:tcW w:w="1508" w:type="dxa"/>
          </w:tcPr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 xml:space="preserve">Квартира </w:t>
            </w:r>
            <w:r w:rsidRPr="00280101">
              <w:rPr>
                <w:sz w:val="16"/>
                <w:szCs w:val="16"/>
              </w:rPr>
              <w:t>1/3</w:t>
            </w:r>
            <w:r w:rsidRPr="00280101">
              <w:rPr>
                <w:sz w:val="20"/>
                <w:szCs w:val="20"/>
              </w:rPr>
              <w:t xml:space="preserve"> доли</w:t>
            </w: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0101">
              <w:rPr>
                <w:sz w:val="16"/>
                <w:szCs w:val="16"/>
              </w:rPr>
              <w:t>1/3</w:t>
            </w:r>
            <w:r w:rsidRPr="0028010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325" w:type="dxa"/>
          </w:tcPr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68,7</w:t>
            </w: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РФ</w:t>
            </w: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6F90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</w:tcPr>
          <w:p w:rsidR="00CD6F90" w:rsidRPr="00280101" w:rsidRDefault="00CD6F90" w:rsidP="000A66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8010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имею</w:t>
            </w:r>
          </w:p>
        </w:tc>
        <w:tc>
          <w:tcPr>
            <w:tcW w:w="1318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D6F90" w:rsidRPr="00280101" w:rsidRDefault="00CD6F90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D6F90" w:rsidRPr="00D668E3" w:rsidRDefault="00CD6F9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54C84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CD6F9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CD6F9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CD6F9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417072" w:rsidRDefault="00CD6F9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6F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0286A-5A6D-4C35-B00B-D9A789C6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CD6F90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8">
    <w:name w:val="header"/>
    <w:basedOn w:val="a"/>
    <w:link w:val="a9"/>
    <w:rsid w:val="00CD6F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D6F90"/>
    <w:rPr>
      <w:rFonts w:eastAsia="Times New Roman"/>
      <w:sz w:val="24"/>
      <w:szCs w:val="24"/>
    </w:rPr>
  </w:style>
  <w:style w:type="character" w:styleId="aa">
    <w:name w:val="page number"/>
    <w:basedOn w:val="a0"/>
    <w:rsid w:val="00CD6F90"/>
  </w:style>
  <w:style w:type="paragraph" w:customStyle="1" w:styleId="ConsPlusCell">
    <w:name w:val="ConsPlusCell"/>
    <w:rsid w:val="00CD6F9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2020-06-18T05:19:00Z</dcterms:modified>
</cp:coreProperties>
</file>