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DE" w:rsidRDefault="00854DDE" w:rsidP="00854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854DDE" w:rsidRDefault="00854DDE" w:rsidP="00854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служащих,</w:t>
      </w:r>
    </w:p>
    <w:p w:rsidR="00854DDE" w:rsidRDefault="00854DDE" w:rsidP="00854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замещающих должности государственной гражданской службы Смоленской области в </w:t>
      </w:r>
      <w:r w:rsidR="00F13693">
        <w:rPr>
          <w:b/>
          <w:sz w:val="24"/>
          <w:szCs w:val="24"/>
        </w:rPr>
        <w:t>отделе</w:t>
      </w:r>
      <w:r>
        <w:rPr>
          <w:b/>
          <w:sz w:val="24"/>
          <w:szCs w:val="24"/>
        </w:rPr>
        <w:t xml:space="preserve"> по </w:t>
      </w:r>
      <w:r w:rsidRPr="00854DDE">
        <w:rPr>
          <w:b/>
          <w:sz w:val="24"/>
          <w:szCs w:val="24"/>
        </w:rPr>
        <w:t xml:space="preserve">профилактике коррупционных правонарушений </w:t>
      </w:r>
      <w:r>
        <w:rPr>
          <w:b/>
          <w:sz w:val="24"/>
          <w:szCs w:val="24"/>
        </w:rPr>
        <w:t xml:space="preserve">Аппарата Администрации Смоленской области, и членов их семей </w:t>
      </w:r>
    </w:p>
    <w:p w:rsidR="00854DDE" w:rsidRDefault="00854DDE" w:rsidP="00854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1 января 2018 года по 31 декабря 2018 года</w:t>
      </w:r>
    </w:p>
    <w:p w:rsidR="00854DDE" w:rsidRPr="00C06B7C" w:rsidRDefault="00854DDE" w:rsidP="00854DDE">
      <w:pPr>
        <w:jc w:val="center"/>
        <w:rPr>
          <w:b/>
          <w:sz w:val="10"/>
          <w:szCs w:val="10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275"/>
        <w:gridCol w:w="2267"/>
        <w:gridCol w:w="850"/>
        <w:gridCol w:w="1134"/>
        <w:gridCol w:w="2128"/>
        <w:gridCol w:w="1414"/>
        <w:gridCol w:w="1557"/>
        <w:gridCol w:w="992"/>
        <w:gridCol w:w="1133"/>
      </w:tblGrid>
      <w:tr w:rsidR="00854DDE" w:rsidTr="002D2B4A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Лица, о доходах, расхо</w:t>
            </w:r>
            <w:r>
              <w:rPr>
                <w:lang w:eastAsia="en-US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</w:t>
            </w:r>
            <w:r>
              <w:rPr>
                <w:lang w:eastAsia="en-US"/>
              </w:rPr>
              <w:softHyphen/>
              <w:t>ванный годо</w:t>
            </w:r>
            <w:r>
              <w:rPr>
                <w:lang w:eastAsia="en-US"/>
              </w:rPr>
              <w:softHyphen/>
              <w:t>вой доход за 2018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транс</w:t>
            </w:r>
            <w:r>
              <w:rPr>
                <w:lang w:eastAsia="en-US"/>
              </w:rPr>
              <w:softHyphen/>
              <w:t>портных средств, принадлежащих на праве собствен</w:t>
            </w:r>
            <w:r>
              <w:rPr>
                <w:lang w:eastAsia="en-US"/>
              </w:rP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854DDE" w:rsidTr="00C06B7C">
        <w:trPr>
          <w:trHeight w:val="1188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rPr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ind w:left="-109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lang w:eastAsia="en-US"/>
              </w:rPr>
              <w:t>расположе-ния</w:t>
            </w:r>
            <w:proofErr w:type="spellEnd"/>
            <w:proofErr w:type="gramEnd"/>
          </w:p>
        </w:tc>
      </w:tr>
      <w:tr w:rsidR="00854DDE" w:rsidTr="002D2B4A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54DDE" w:rsidTr="002D2B4A">
        <w:trPr>
          <w:trHeight w:val="225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 w:rsidP="00F1369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Добров Сергей Сергеевич</w:t>
            </w:r>
            <w:r w:rsidR="002D2B4A">
              <w:rPr>
                <w:lang w:eastAsia="en-US"/>
              </w:rPr>
              <w:t xml:space="preserve">, ведущий специалист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313 694,84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005B5E" w:rsidP="00EB7CB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05B5E">
              <w:rPr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005B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8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005B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F13693">
            <w:pPr>
              <w:spacing w:line="276" w:lineRule="auto"/>
              <w:jc w:val="center"/>
              <w:rPr>
                <w:lang w:eastAsia="en-US"/>
              </w:rPr>
            </w:pPr>
            <w:r w:rsidRPr="00F13693">
              <w:rPr>
                <w:lang w:eastAsia="en-US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E" w:rsidRDefault="00F13693">
            <w:pPr>
              <w:spacing w:line="276" w:lineRule="auto"/>
              <w:jc w:val="center"/>
              <w:rPr>
                <w:lang w:eastAsia="en-US"/>
              </w:rPr>
            </w:pPr>
            <w:r w:rsidRPr="00F13693">
              <w:rPr>
                <w:lang w:eastAsia="en-US"/>
              </w:rPr>
              <w:t>–</w:t>
            </w:r>
          </w:p>
        </w:tc>
      </w:tr>
      <w:tr w:rsidR="009F5A39" w:rsidTr="0065700F">
        <w:trPr>
          <w:trHeight w:val="124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A39" w:rsidRDefault="009F5A39" w:rsidP="00F1369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Жезлов Денис Юрьевич, начальник </w:t>
            </w:r>
            <w:r w:rsidR="00F13693">
              <w:rPr>
                <w:lang w:eastAsia="en-US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A39" w:rsidRDefault="009F5A39" w:rsidP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634 586,66</w:t>
            </w:r>
            <w:r w:rsidRPr="009F5A39">
              <w:rPr>
                <w:lang w:eastAsia="en-US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9" w:rsidRDefault="009F5A39" w:rsidP="00EB7CB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F5A39">
              <w:rPr>
                <w:lang w:eastAsia="en-US"/>
              </w:rPr>
              <w:t>квартира (1/3 доля в общей долевой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9F5A39">
              <w:rPr>
                <w:lang w:eastAsia="en-US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B7C" w:rsidRDefault="00C06B7C" w:rsidP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</w:p>
          <w:p w:rsidR="009F5A39" w:rsidRPr="009F5A39" w:rsidRDefault="009F5A39" w:rsidP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9F5A39">
              <w:rPr>
                <w:lang w:eastAsia="en-US"/>
              </w:rPr>
              <w:t>легковой автомобиль</w:t>
            </w:r>
          </w:p>
          <w:p w:rsidR="009F5A39" w:rsidRPr="00F13693" w:rsidRDefault="00F13693" w:rsidP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Daewoo </w:t>
            </w:r>
            <w:proofErr w:type="spellStart"/>
            <w:r>
              <w:rPr>
                <w:lang w:val="en-US" w:eastAsia="en-US"/>
              </w:rPr>
              <w:t>Nexia</w:t>
            </w:r>
            <w:proofErr w:type="spellEnd"/>
          </w:p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A39" w:rsidRDefault="00F136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13693">
              <w:rPr>
                <w:lang w:eastAsia="en-US"/>
              </w:rPr>
              <w:t>–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A39" w:rsidRDefault="00F136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13693">
              <w:rPr>
                <w:lang w:eastAsia="en-US"/>
              </w:rPr>
              <w:t>–</w:t>
            </w:r>
          </w:p>
        </w:tc>
      </w:tr>
      <w:tr w:rsidR="009F5A39" w:rsidTr="0065700F">
        <w:trPr>
          <w:trHeight w:val="124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9F5A39" w:rsidP="002D2B4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Pr="009F5A39" w:rsidRDefault="009F5A39" w:rsidP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Pr="009F5A39" w:rsidRDefault="009F5A39" w:rsidP="00EB7CB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F5A39">
              <w:rPr>
                <w:lang w:eastAsia="en-US"/>
              </w:rPr>
              <w:t>комната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9F5A39">
              <w:rPr>
                <w:lang w:eastAsia="en-US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5A39" w:rsidTr="002D2B4A">
        <w:trPr>
          <w:trHeight w:val="12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9F5A39" w:rsidP="002D2B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Pr="009F5A39" w:rsidRDefault="009F5A39" w:rsidP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173 971,30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EB7CB0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7CB0">
              <w:rPr>
                <w:lang w:eastAsia="en-US"/>
              </w:rPr>
              <w:t>квартира (1/3 доля в общей долевой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B7CB0">
              <w:rPr>
                <w:lang w:eastAsia="en-US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B7CB0">
              <w:rPr>
                <w:lang w:eastAsia="en-US"/>
              </w:rPr>
              <w:t>15,2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39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EB7CB0" w:rsidTr="002D2B4A">
        <w:trPr>
          <w:trHeight w:val="12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B0" w:rsidRDefault="00EB7CB0" w:rsidP="002D2B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B7CB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B0" w:rsidRDefault="00EB7CB0" w:rsidP="009F5A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B0" w:rsidRPr="00EB7CB0" w:rsidRDefault="00EB7CB0" w:rsidP="004E621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7CB0">
              <w:rPr>
                <w:lang w:eastAsia="en-US"/>
              </w:rPr>
              <w:t>квартира (1/3 доля в общей долевой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B0" w:rsidRPr="00EB7CB0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B7CB0">
              <w:rPr>
                <w:lang w:eastAsia="en-US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B0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B0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B0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B0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B0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B7CB0">
              <w:rPr>
                <w:lang w:eastAsia="en-US"/>
              </w:rPr>
              <w:t>15,2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B0" w:rsidRDefault="00EB7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B4988" w:rsidTr="00FE77E7">
        <w:trPr>
          <w:trHeight w:val="124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88" w:rsidRDefault="005B4988" w:rsidP="00F1369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Прохоров Юрий Витальевич, консультант отдела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402 841,52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88" w:rsidRDefault="005B4988" w:rsidP="00061C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D2B4A">
              <w:rPr>
                <w:lang w:eastAsia="en-US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88" w:rsidRPr="005B4988" w:rsidRDefault="005B4988" w:rsidP="00F136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легковой автомобиль </w:t>
            </w:r>
            <w:r>
              <w:rPr>
                <w:lang w:val="en-US" w:eastAsia="en-US"/>
              </w:rPr>
              <w:t>Volkswagen</w:t>
            </w:r>
            <w:r w:rsidR="00F1369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Jetta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88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88" w:rsidRP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88" w:rsidRDefault="00F136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13693">
              <w:rPr>
                <w:lang w:eastAsia="en-US"/>
              </w:rPr>
              <w:t>–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88" w:rsidRDefault="00F136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13693">
              <w:rPr>
                <w:lang w:eastAsia="en-US"/>
              </w:rPr>
              <w:t>–</w:t>
            </w:r>
          </w:p>
        </w:tc>
      </w:tr>
      <w:tr w:rsidR="00B90ABF" w:rsidTr="00FE77E7">
        <w:trPr>
          <w:trHeight w:val="12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ABF" w:rsidRDefault="00B90ABF" w:rsidP="00F1369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ABF" w:rsidRDefault="00B90A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BF" w:rsidRPr="002D2B4A" w:rsidRDefault="00B90ABF" w:rsidP="00B90A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7CB0">
              <w:rPr>
                <w:lang w:eastAsia="en-US"/>
              </w:rPr>
              <w:t>квартира (1/</w:t>
            </w:r>
            <w:r>
              <w:rPr>
                <w:lang w:eastAsia="en-US"/>
              </w:rPr>
              <w:t>2</w:t>
            </w:r>
            <w:r w:rsidRPr="00EB7CB0">
              <w:rPr>
                <w:lang w:eastAsia="en-US"/>
              </w:rPr>
              <w:t xml:space="preserve"> доля в общей долевой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BF" w:rsidRDefault="00B90A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BF" w:rsidRDefault="00B90A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bookmarkStart w:id="0" w:name="_GoBack"/>
            <w:bookmarkEnd w:id="0"/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ABF" w:rsidRDefault="00B90ABF" w:rsidP="00F136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ABF" w:rsidRDefault="00B90A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ABF" w:rsidRDefault="00B90A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ABF" w:rsidRPr="00F13693" w:rsidRDefault="00B90A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ABF" w:rsidRPr="00F13693" w:rsidRDefault="00B90A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B4988" w:rsidTr="00FE77E7">
        <w:trPr>
          <w:trHeight w:val="42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988" w:rsidRDefault="005B4988" w:rsidP="002D2B4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Pr="002D2B4A" w:rsidRDefault="005B4988" w:rsidP="00061C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гаражный бокс </w:t>
            </w:r>
            <w:r w:rsidRPr="002D2B4A">
              <w:rPr>
                <w:lang w:eastAsia="en-US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B4988" w:rsidTr="00FE77E7">
        <w:trPr>
          <w:trHeight w:val="124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 w:rsidP="002D2B4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 w:rsidP="00F1369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магазин </w:t>
            </w:r>
            <w:r>
              <w:rPr>
                <w:lang w:eastAsia="en-US"/>
              </w:rPr>
              <w:lastRenderedPageBreak/>
              <w:t xml:space="preserve">непродовольственных товаров </w:t>
            </w:r>
            <w:r w:rsidRPr="005B4988">
              <w:rPr>
                <w:lang w:eastAsia="en-US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P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5B4988">
              <w:rPr>
                <w:lang w:eastAsia="en-US"/>
              </w:rPr>
              <w:t>легковой автомобиль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lastRenderedPageBreak/>
              <w:t>Audi A3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8" w:rsidRDefault="005B49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61CCB" w:rsidTr="00EB7CB0">
        <w:trPr>
          <w:trHeight w:val="379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CB" w:rsidRDefault="00061CCB" w:rsidP="002D2B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CB" w:rsidRDefault="00C0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06B7C">
              <w:rPr>
                <w:lang w:eastAsia="en-US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CB" w:rsidRPr="00C06B7C" w:rsidRDefault="00C0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C06B7C">
              <w:rPr>
                <w:lang w:eastAsia="en-US"/>
              </w:rPr>
              <w:t>–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061CCB" w:rsidTr="00D81983">
        <w:trPr>
          <w:trHeight w:val="12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CCB" w:rsidRDefault="00061CCB" w:rsidP="002D2B4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CB" w:rsidRDefault="00061C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D81983" w:rsidTr="00147EFA">
        <w:trPr>
          <w:trHeight w:val="124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983" w:rsidRDefault="00D81983" w:rsidP="00F1369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Соболенкова Наталья Андреевна, консультант отдела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983" w:rsidRDefault="00D819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439 128,89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983" w:rsidRDefault="00D81983" w:rsidP="00F136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  <w:r w:rsidRPr="00D81983">
              <w:rPr>
                <w:lang w:eastAsia="en-US"/>
              </w:rPr>
              <w:t>(1/3 дол</w:t>
            </w:r>
            <w:r w:rsidR="00F13693">
              <w:rPr>
                <w:lang w:eastAsia="en-US"/>
              </w:rPr>
              <w:t>я</w:t>
            </w:r>
            <w:r w:rsidRPr="00D81983">
              <w:rPr>
                <w:lang w:eastAsia="en-US"/>
              </w:rPr>
              <w:t xml:space="preserve"> в общей долевой собственности)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983" w:rsidRDefault="00C76F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983" w:rsidRDefault="00C76F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983" w:rsidRPr="00C76FA3" w:rsidRDefault="00C76FA3" w:rsidP="00DD37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76FA3">
              <w:rPr>
                <w:lang w:eastAsia="en-US"/>
              </w:rPr>
              <w:t>легковой автомобиль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K</w:t>
            </w:r>
            <w:r w:rsidR="00DD3718">
              <w:rPr>
                <w:lang w:val="en-US" w:eastAsia="en-US"/>
              </w:rPr>
              <w:t>ia</w:t>
            </w:r>
            <w:r w:rsidRPr="00C76FA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ED</w:t>
            </w:r>
            <w:r w:rsidRPr="00C76FA3">
              <w:rPr>
                <w:lang w:eastAsia="en-US"/>
              </w:rPr>
              <w:t xml:space="preserve"> (</w:t>
            </w:r>
            <w:r>
              <w:rPr>
                <w:lang w:val="en-US" w:eastAsia="en-US"/>
              </w:rPr>
              <w:t>Cee</w:t>
            </w:r>
            <w:r w:rsidRPr="00C76FA3">
              <w:rPr>
                <w:lang w:eastAsia="en-US"/>
              </w:rPr>
              <w:t>`</w:t>
            </w:r>
            <w:r>
              <w:rPr>
                <w:lang w:val="en-US" w:eastAsia="en-US"/>
              </w:rPr>
              <w:t>d</w:t>
            </w:r>
            <w:r w:rsidRPr="00C76FA3">
              <w:rPr>
                <w:lang w:eastAsia="en-US"/>
              </w:rPr>
              <w:t xml:space="preserve">) 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983" w:rsidRDefault="00C76F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83" w:rsidRDefault="00C76F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76FA3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83" w:rsidRPr="00C76FA3" w:rsidRDefault="00C76F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83" w:rsidRPr="00C76FA3" w:rsidRDefault="00C76F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147EFA" w:rsidTr="00147EFA">
        <w:trPr>
          <w:trHeight w:val="124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 w:rsidP="00D8198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454 660,11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7EFA">
              <w:rPr>
                <w:lang w:eastAsia="en-US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Pr="00C76FA3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Pr="00C76FA3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P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147EFA" w:rsidTr="00147EFA">
        <w:trPr>
          <w:trHeight w:val="124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 w:rsidP="00D8198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7EF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P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C0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06B7C">
              <w:rPr>
                <w:lang w:eastAsia="en-US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C0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06B7C">
              <w:rPr>
                <w:lang w:eastAsia="en-US"/>
              </w:rPr>
              <w:t>–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147EFA" w:rsidTr="00147EFA">
        <w:trPr>
          <w:trHeight w:val="12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Pr="00147EFA" w:rsidRDefault="00147EFA" w:rsidP="00D8198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147EFA" w:rsidTr="00147EFA">
        <w:trPr>
          <w:trHeight w:val="124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 w:rsidP="00D8198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7EF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P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C0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06B7C">
              <w:rPr>
                <w:lang w:eastAsia="en-US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C0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06B7C">
              <w:rPr>
                <w:lang w:eastAsia="en-US"/>
              </w:rPr>
              <w:t>–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7EFA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7EFA">
              <w:rPr>
                <w:lang w:eastAsia="en-US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147EFA" w:rsidTr="0066404A">
        <w:trPr>
          <w:trHeight w:val="124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Pr="00147EFA" w:rsidRDefault="00147EFA" w:rsidP="00D8198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P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P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A" w:rsidRDefault="00147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</w:tbl>
    <w:p w:rsidR="00854DDE" w:rsidRDefault="00854DDE" w:rsidP="00854DDE">
      <w:pPr>
        <w:pStyle w:val="ConsPlusNormal"/>
        <w:ind w:right="-31" w:firstLine="540"/>
        <w:jc w:val="both"/>
        <w:rPr>
          <w:b/>
        </w:rPr>
      </w:pPr>
    </w:p>
    <w:p w:rsidR="00854DDE" w:rsidRDefault="00854DDE" w:rsidP="00854DDE">
      <w:pPr>
        <w:pStyle w:val="ConsPlusNormal"/>
        <w:ind w:right="-31" w:firstLine="540"/>
        <w:jc w:val="both"/>
      </w:pPr>
      <w:proofErr w:type="gramStart"/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>
        <w:t xml:space="preserve"> </w:t>
      </w:r>
      <w:proofErr w:type="gramStart"/>
      <w:r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854DDE" w:rsidRDefault="00854DDE" w:rsidP="00854DDE">
      <w:pPr>
        <w:pStyle w:val="ConsPlusNormal"/>
        <w:ind w:right="-31" w:firstLine="540"/>
        <w:jc w:val="both"/>
      </w:pPr>
      <w:proofErr w:type="gramStart"/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>
        <w:t xml:space="preserve"> его супруги (супруга) за три последних года, предшествующих отчетному периоду.</w:t>
      </w:r>
    </w:p>
    <w:p w:rsidR="00BE06C7" w:rsidRDefault="001D4D9F"/>
    <w:sectPr w:rsidR="00BE06C7" w:rsidSect="00854DDE">
      <w:pgSz w:w="16840" w:h="11907" w:orient="landscape" w:code="9"/>
      <w:pgMar w:top="1134" w:right="538" w:bottom="567" w:left="1134" w:header="567" w:footer="3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0A"/>
    <w:rsid w:val="00005B5E"/>
    <w:rsid w:val="00061CCB"/>
    <w:rsid w:val="00147EFA"/>
    <w:rsid w:val="001D4D9F"/>
    <w:rsid w:val="00247A0A"/>
    <w:rsid w:val="002A6AC7"/>
    <w:rsid w:val="002D2B4A"/>
    <w:rsid w:val="004E6215"/>
    <w:rsid w:val="005842B1"/>
    <w:rsid w:val="005B4988"/>
    <w:rsid w:val="00616336"/>
    <w:rsid w:val="00671C27"/>
    <w:rsid w:val="00854DDE"/>
    <w:rsid w:val="00977E26"/>
    <w:rsid w:val="009F5A39"/>
    <w:rsid w:val="00B90ABF"/>
    <w:rsid w:val="00C02DBF"/>
    <w:rsid w:val="00C06B7C"/>
    <w:rsid w:val="00C76FA3"/>
    <w:rsid w:val="00D81983"/>
    <w:rsid w:val="00DD3718"/>
    <w:rsid w:val="00EB7CB0"/>
    <w:rsid w:val="00F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Петрахилева Елизавета Михайловна</dc:creator>
  <cp:lastModifiedBy>Прохоров Юрий Витальевич</cp:lastModifiedBy>
  <cp:revision>2</cp:revision>
  <dcterms:created xsi:type="dcterms:W3CDTF">2019-08-19T11:26:00Z</dcterms:created>
  <dcterms:modified xsi:type="dcterms:W3CDTF">2019-08-19T11:26:00Z</dcterms:modified>
</cp:coreProperties>
</file>