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DF" w:rsidRPr="002B12A1" w:rsidRDefault="00C8663C" w:rsidP="002F0F4B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A1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  <w:r w:rsidR="002F0F4B" w:rsidRPr="002B12A1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государственными гражданскими служащими Главного управления государственного жилищного надзора города Севастополя за отчетны</w:t>
      </w:r>
      <w:r w:rsidR="0047027C">
        <w:rPr>
          <w:rFonts w:ascii="Times New Roman" w:hAnsi="Times New Roman" w:cs="Times New Roman"/>
          <w:b/>
          <w:sz w:val="24"/>
          <w:szCs w:val="24"/>
        </w:rPr>
        <w:t>й финансовый год с 1 января 201</w:t>
      </w:r>
      <w:r w:rsidR="0047027C" w:rsidRPr="0047027C">
        <w:rPr>
          <w:rFonts w:ascii="Times New Roman" w:hAnsi="Times New Roman" w:cs="Times New Roman"/>
          <w:b/>
          <w:sz w:val="24"/>
          <w:szCs w:val="24"/>
        </w:rPr>
        <w:t>8</w:t>
      </w:r>
      <w:r w:rsidR="0047027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2018</w:t>
      </w:r>
      <w:r w:rsidR="002F0F4B" w:rsidRPr="002B12A1">
        <w:rPr>
          <w:rFonts w:ascii="Times New Roman" w:hAnsi="Times New Roman" w:cs="Times New Roman"/>
          <w:b/>
          <w:sz w:val="24"/>
          <w:szCs w:val="24"/>
        </w:rPr>
        <w:t xml:space="preserve"> года,</w:t>
      </w:r>
      <w:r w:rsidR="0051057A">
        <w:rPr>
          <w:rFonts w:ascii="Times New Roman" w:hAnsi="Times New Roman" w:cs="Times New Roman"/>
          <w:b/>
          <w:sz w:val="24"/>
          <w:szCs w:val="24"/>
        </w:rPr>
        <w:t xml:space="preserve"> для размещения на официальном сайте Госжилнадзора Севастополя, в порядке, установленном Указом Президента Российской Федерации от 08.07.2013 №613</w:t>
      </w:r>
      <w:r w:rsidR="002F0F4B" w:rsidRPr="002B1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487"/>
        <w:gridCol w:w="1766"/>
        <w:gridCol w:w="1417"/>
        <w:gridCol w:w="2977"/>
        <w:gridCol w:w="2268"/>
        <w:gridCol w:w="1843"/>
        <w:gridCol w:w="1134"/>
        <w:gridCol w:w="1134"/>
      </w:tblGrid>
      <w:tr w:rsidR="00662B27" w:rsidTr="001A4016">
        <w:tc>
          <w:tcPr>
            <w:tcW w:w="562" w:type="dxa"/>
          </w:tcPr>
          <w:p w:rsidR="002F0F4B" w:rsidRPr="002B12A1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№</w:t>
            </w:r>
          </w:p>
          <w:p w:rsidR="002F0F4B" w:rsidRPr="002B12A1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87" w:type="dxa"/>
          </w:tcPr>
          <w:p w:rsidR="002F0F4B" w:rsidRPr="002B12A1" w:rsidRDefault="002F0F4B" w:rsidP="00662B2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 xml:space="preserve">Ф.И.О. лица, замещающего должность государственной гражданской службы города Севастополя и членов семьи </w:t>
            </w:r>
            <w:r w:rsidR="00662B27" w:rsidRPr="002B12A1">
              <w:rPr>
                <w:rFonts w:ascii="Times New Roman" w:hAnsi="Times New Roman" w:cs="Times New Roman"/>
                <w:b/>
              </w:rPr>
              <w:t>(без указания Ф.И.О.)</w:t>
            </w:r>
          </w:p>
        </w:tc>
        <w:tc>
          <w:tcPr>
            <w:tcW w:w="1766" w:type="dxa"/>
          </w:tcPr>
          <w:p w:rsidR="002F0F4B" w:rsidRPr="002B12A1" w:rsidRDefault="00662B2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</w:tc>
        <w:tc>
          <w:tcPr>
            <w:tcW w:w="1417" w:type="dxa"/>
          </w:tcPr>
          <w:p w:rsidR="002F0F4B" w:rsidRPr="002B12A1" w:rsidRDefault="00662B27" w:rsidP="00662B2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Общая сумма декларированн</w:t>
            </w:r>
            <w:r w:rsidR="00870497">
              <w:rPr>
                <w:rFonts w:ascii="Times New Roman" w:hAnsi="Times New Roman" w:cs="Times New Roman"/>
                <w:b/>
              </w:rPr>
              <w:t>ого дохода за 2018</w:t>
            </w:r>
            <w:r w:rsidRPr="002B12A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2977" w:type="dxa"/>
          </w:tcPr>
          <w:p w:rsidR="002F0F4B" w:rsidRPr="002B12A1" w:rsidRDefault="00662B2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2B12A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B12A1">
              <w:rPr>
                <w:rFonts w:ascii="Times New Roman" w:hAnsi="Times New Roman" w:cs="Times New Roman"/>
                <w:b/>
              </w:rPr>
              <w:t>.) страна расположения</w:t>
            </w:r>
          </w:p>
        </w:tc>
        <w:tc>
          <w:tcPr>
            <w:tcW w:w="2268" w:type="dxa"/>
          </w:tcPr>
          <w:p w:rsidR="002F0F4B" w:rsidRPr="002B12A1" w:rsidRDefault="00662B27" w:rsidP="002B12A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Недвижимое имущество, находящееся в пользовании (</w:t>
            </w:r>
            <w:r w:rsidR="00EC5A01" w:rsidRPr="002B12A1">
              <w:rPr>
                <w:rFonts w:ascii="Times New Roman" w:hAnsi="Times New Roman" w:cs="Times New Roman"/>
                <w:b/>
              </w:rPr>
              <w:t>вид объекта недвижимости, площадь (</w:t>
            </w:r>
            <w:proofErr w:type="spellStart"/>
            <w:r w:rsidR="00EC5A01" w:rsidRPr="002B12A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EC5A01" w:rsidRPr="002B12A1">
              <w:rPr>
                <w:rFonts w:ascii="Times New Roman" w:hAnsi="Times New Roman" w:cs="Times New Roman"/>
                <w:b/>
              </w:rPr>
              <w:t>.), страна расположения)</w:t>
            </w:r>
          </w:p>
        </w:tc>
        <w:tc>
          <w:tcPr>
            <w:tcW w:w="1843" w:type="dxa"/>
          </w:tcPr>
          <w:p w:rsidR="002F0F4B" w:rsidRPr="002B12A1" w:rsidRDefault="00885FF7" w:rsidP="002B12A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134" w:type="dxa"/>
          </w:tcPr>
          <w:p w:rsidR="002F0F4B" w:rsidRPr="002B12A1" w:rsidRDefault="00885FF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</w:tcPr>
          <w:p w:rsidR="002F0F4B" w:rsidRPr="002B12A1" w:rsidRDefault="00885FF7" w:rsidP="002B12A1">
            <w:pPr>
              <w:ind w:right="97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Ознакомлен</w:t>
            </w: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2B12A1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F825EC" w:rsidRPr="0047027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766" w:type="dxa"/>
          </w:tcPr>
          <w:p w:rsidR="00F825EC" w:rsidRPr="0016396E" w:rsidRDefault="00F825EC" w:rsidP="0047027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начальник надзорного управления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779,464,61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(Россия)</w:t>
            </w:r>
          </w:p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(Россия), земельный участок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(Россия), гараж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(Россия), земельный участок 14кв.м. (Россия), комната</w:t>
            </w:r>
            <w:r w:rsidR="0016396E">
              <w:rPr>
                <w:rFonts w:ascii="Times New Roman" w:hAnsi="Times New Roman" w:cs="Times New Roman"/>
                <w:sz w:val="24"/>
                <w:szCs w:val="24"/>
              </w:rPr>
              <w:t xml:space="preserve"> в дачном доме 25 </w:t>
            </w:r>
            <w:proofErr w:type="spellStart"/>
            <w:r w:rsidR="001639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6396E">
              <w:rPr>
                <w:rFonts w:ascii="Times New Roman" w:hAnsi="Times New Roman" w:cs="Times New Roman"/>
                <w:sz w:val="24"/>
                <w:szCs w:val="24"/>
              </w:rPr>
              <w:t>.(Россия)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25EC" w:rsidRPr="00870497" w:rsidRDefault="00F825EC" w:rsidP="004B6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Flinc</w:t>
            </w:r>
            <w:proofErr w:type="spellEnd"/>
            <w:r w:rsidRPr="001A4016">
              <w:rPr>
                <w:rFonts w:ascii="Times New Roman" w:hAnsi="Times New Roman" w:cs="Times New Roman"/>
                <w:sz w:val="24"/>
                <w:szCs w:val="24"/>
              </w:rPr>
              <w:t>-320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A4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B12A1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6,027,73</w:t>
            </w:r>
          </w:p>
        </w:tc>
        <w:tc>
          <w:tcPr>
            <w:tcW w:w="2977" w:type="dxa"/>
          </w:tcPr>
          <w:p w:rsidR="00F825EC" w:rsidRDefault="00F825EC" w:rsidP="001A401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44,5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(Россия)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1A401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Нива,</w:t>
            </w:r>
          </w:p>
          <w:p w:rsidR="00F825EC" w:rsidRPr="004B6EAE" w:rsidRDefault="00F825EC" w:rsidP="001A401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XVZ</w:t>
            </w: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15,600,00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44,5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(Россия)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2B12A1" w:rsidRDefault="002B12A1" w:rsidP="00426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Котасонов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766" w:type="dxa"/>
          </w:tcPr>
          <w:p w:rsidR="002B12A1" w:rsidRPr="0016396E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 xml:space="preserve">начальник отдела контроля формирования и </w:t>
            </w:r>
            <w:r w:rsidRPr="0016396E">
              <w:rPr>
                <w:rFonts w:ascii="Times New Roman" w:hAnsi="Times New Roman" w:cs="Times New Roman"/>
              </w:rPr>
              <w:lastRenderedPageBreak/>
              <w:t>использования фондов капитального ремонта надзорного управления</w:t>
            </w:r>
          </w:p>
        </w:tc>
        <w:tc>
          <w:tcPr>
            <w:tcW w:w="1417" w:type="dxa"/>
          </w:tcPr>
          <w:p w:rsidR="002B12A1" w:rsidRDefault="000071BA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813,133,34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71BA">
              <w:rPr>
                <w:rFonts w:ascii="Times New Roman" w:hAnsi="Times New Roman" w:cs="Times New Roman"/>
                <w:sz w:val="24"/>
                <w:szCs w:val="24"/>
              </w:rPr>
              <w:t>адовый участок 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83,0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7/8) 34,9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 68,9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отдыха (общая долевая 7/8) 16,2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2B12A1" w:rsidRDefault="002B12A1" w:rsidP="00B10FA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12A1" w:rsidRDefault="002B12A1" w:rsidP="00B10FA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rPr>
          <w:trHeight w:val="2671"/>
        </w:trPr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Pr="0016396E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1/8) 34,9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 48,1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отдыха (общая долевая 1/8) 16,2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B27" w:rsidTr="001A4016">
        <w:tc>
          <w:tcPr>
            <w:tcW w:w="562" w:type="dxa"/>
          </w:tcPr>
          <w:p w:rsidR="002F0F4B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2F0F4B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Пономарь Ольга Петровна</w:t>
            </w:r>
          </w:p>
        </w:tc>
        <w:tc>
          <w:tcPr>
            <w:tcW w:w="1766" w:type="dxa"/>
          </w:tcPr>
          <w:p w:rsidR="002F0F4B" w:rsidRPr="004F7FC3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F7FC3">
              <w:rPr>
                <w:rFonts w:ascii="Times New Roman" w:hAnsi="Times New Roman" w:cs="Times New Roman"/>
              </w:rPr>
              <w:t>начальник отдела лицензирования</w:t>
            </w:r>
          </w:p>
        </w:tc>
        <w:tc>
          <w:tcPr>
            <w:tcW w:w="1417" w:type="dxa"/>
          </w:tcPr>
          <w:p w:rsidR="002F0F4B" w:rsidRDefault="00ED0126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805,290,28</w:t>
            </w:r>
          </w:p>
        </w:tc>
        <w:tc>
          <w:tcPr>
            <w:tcW w:w="2977" w:type="dxa"/>
          </w:tcPr>
          <w:p w:rsidR="0000301E" w:rsidRDefault="0000301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76,2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F0F4B" w:rsidRDefault="002F0F4B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0F4B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0F4B" w:rsidRDefault="0000301E" w:rsidP="0000301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2F0F4B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0F4B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766" w:type="dxa"/>
          </w:tcPr>
          <w:p w:rsidR="002B12A1" w:rsidRPr="0016396E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начальник контрольно-аналитического отдела надзорного управления</w:t>
            </w:r>
          </w:p>
        </w:tc>
        <w:tc>
          <w:tcPr>
            <w:tcW w:w="1417" w:type="dxa"/>
          </w:tcPr>
          <w:p w:rsidR="002B12A1" w:rsidRDefault="00ED0126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767,070,99</w:t>
            </w:r>
          </w:p>
        </w:tc>
        <w:tc>
          <w:tcPr>
            <w:tcW w:w="2977" w:type="dxa"/>
          </w:tcPr>
          <w:p w:rsidR="002B12A1" w:rsidRDefault="00ED0126" w:rsidP="00ED012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 46,5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46,5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4F7FC3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46,5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766" w:type="dxa"/>
          </w:tcPr>
          <w:p w:rsidR="002B12A1" w:rsidRPr="0016396E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  <w:tc>
          <w:tcPr>
            <w:tcW w:w="1417" w:type="dxa"/>
          </w:tcPr>
          <w:p w:rsidR="002B12A1" w:rsidRDefault="002F5520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2050678,40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1057A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902,0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33E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51057A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1/9) 1312,0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ED333E" w:rsidRDefault="00ED333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ED333E" w:rsidP="0051057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1057A">
              <w:rPr>
                <w:rFonts w:ascii="Times New Roman" w:hAnsi="Times New Roman" w:cs="Times New Roman"/>
                <w:sz w:val="24"/>
                <w:szCs w:val="24"/>
              </w:rPr>
              <w:t xml:space="preserve"> садовый (общая долевая ½ доли) 782,0 </w:t>
            </w:r>
            <w:proofErr w:type="spellStart"/>
            <w:r w:rsidR="005105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52,2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31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пользование), 58,8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ED333E" w:rsidRDefault="00ED333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предоставление), 51,6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Юлия Владимировна</w:t>
            </w:r>
          </w:p>
        </w:tc>
        <w:tc>
          <w:tcPr>
            <w:tcW w:w="1766" w:type="dxa"/>
          </w:tcPr>
          <w:p w:rsidR="002B12A1" w:rsidRPr="0016396E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главный специалист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2E126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452,860,58</w:t>
            </w:r>
          </w:p>
        </w:tc>
        <w:tc>
          <w:tcPr>
            <w:tcW w:w="2977" w:type="dxa"/>
          </w:tcPr>
          <w:p w:rsidR="002B12A1" w:rsidRDefault="0051057A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  <w:r w:rsidR="002B12A1">
              <w:rPr>
                <w:rFonts w:ascii="Times New Roman" w:hAnsi="Times New Roman" w:cs="Times New Roman"/>
                <w:sz w:val="24"/>
                <w:szCs w:val="24"/>
              </w:rPr>
              <w:t xml:space="preserve">) 78,4 </w:t>
            </w:r>
            <w:proofErr w:type="spellStart"/>
            <w:r w:rsidR="002B12A1"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2B12A1" w:rsidP="001572D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AB4E08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1 017,899,97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1572D5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</w:tcPr>
          <w:p w:rsidR="00F825E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 Ольга Геннадиевна</w:t>
            </w:r>
          </w:p>
        </w:tc>
        <w:tc>
          <w:tcPr>
            <w:tcW w:w="1766" w:type="dxa"/>
          </w:tcPr>
          <w:p w:rsidR="00F825EC" w:rsidRPr="0016396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16396E">
              <w:rPr>
                <w:rFonts w:ascii="Times New Roman" w:hAnsi="Times New Roman" w:cs="Times New Roman"/>
              </w:rPr>
              <w:lastRenderedPageBreak/>
              <w:t>жилищного надзора надзорного управления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475,694,59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1/4), 40,4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416080,51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41,4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E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Фабия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1A4016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Вяхирева Наталья Юрьевна</w:t>
            </w:r>
          </w:p>
        </w:tc>
        <w:tc>
          <w:tcPr>
            <w:tcW w:w="1766" w:type="dxa"/>
          </w:tcPr>
          <w:p w:rsidR="00426C14" w:rsidRPr="0016396E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4E6446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451,681,36</w:t>
            </w:r>
          </w:p>
        </w:tc>
        <w:tc>
          <w:tcPr>
            <w:tcW w:w="2977" w:type="dxa"/>
          </w:tcPr>
          <w:p w:rsidR="00426C14" w:rsidRDefault="004E6446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1/2), 72</w:t>
            </w:r>
            <w:r w:rsidR="00FC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45E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C45EC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426C14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1572D5" w:rsidP="004B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1A4016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Юлия Александровна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жилищного надзора надзорного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6E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7" w:type="dxa"/>
          </w:tcPr>
          <w:p w:rsidR="00426C14" w:rsidRDefault="004E6446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469,021,25</w:t>
            </w:r>
          </w:p>
        </w:tc>
        <w:tc>
          <w:tcPr>
            <w:tcW w:w="2977" w:type="dxa"/>
          </w:tcPr>
          <w:p w:rsidR="00426C14" w:rsidRDefault="00A0578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39,8 </w:t>
            </w:r>
            <w:proofErr w:type="spellStart"/>
            <w:r w:rsidR="00B10FAC"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A0578E" w:rsidRDefault="00A0578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1/2), 31,8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426C14" w:rsidRDefault="004F7FC3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4F7FC3" w:rsidP="004B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F825E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Даниил Николаевич</w:t>
            </w:r>
          </w:p>
        </w:tc>
        <w:tc>
          <w:tcPr>
            <w:tcW w:w="1766" w:type="dxa"/>
          </w:tcPr>
          <w:p w:rsidR="00F825EC" w:rsidRPr="0016396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417,460,82</w:t>
            </w:r>
          </w:p>
        </w:tc>
        <w:tc>
          <w:tcPr>
            <w:tcW w:w="2977" w:type="dxa"/>
          </w:tcPr>
          <w:p w:rsidR="00F825EC" w:rsidRDefault="00F825EC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(общая долевая ¼) 599,0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F825EC" w:rsidRDefault="00F825EC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EC" w:rsidRDefault="00F825EC" w:rsidP="004F7FC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¼) 41,9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F825EC" w:rsidRDefault="00F825EC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F825EC" w:rsidRDefault="00F825EC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¼) 69,7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F825EC" w:rsidRDefault="00F825EC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1766" w:type="dxa"/>
          </w:tcPr>
          <w:p w:rsidR="00F825EC" w:rsidRPr="0016396E" w:rsidRDefault="00F825EC" w:rsidP="009D3B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417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459,838,40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49,0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25EC" w:rsidRDefault="00F825EC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Pr="009D3BA4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B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F825EC" w:rsidRPr="009D3BA4" w:rsidRDefault="00F825EC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Pr="009D3BA4" w:rsidRDefault="00F825EC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Pr="009D3BA4" w:rsidRDefault="00F825EC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Pr="009D3BA4" w:rsidRDefault="00F825EC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49,0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F825EC" w:rsidRPr="009D3BA4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9D3BA4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9D3BA4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:rsidR="00F825EC" w:rsidRPr="004B6EAE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66" w:type="dxa"/>
          </w:tcPr>
          <w:p w:rsidR="00F825EC" w:rsidRPr="0016396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F825EC" w:rsidRPr="004B6EAE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188,377,00</w:t>
            </w:r>
          </w:p>
        </w:tc>
        <w:tc>
          <w:tcPr>
            <w:tcW w:w="2977" w:type="dxa"/>
          </w:tcPr>
          <w:p w:rsidR="00F825EC" w:rsidRPr="004B6EA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Pr="004B6EAE" w:rsidRDefault="00F825EC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42,7 </w:t>
            </w:r>
            <w:proofErr w:type="spellStart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Pr="004B6EAE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4B6EAE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47027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7"/>
          </w:p>
        </w:tc>
        <w:tc>
          <w:tcPr>
            <w:tcW w:w="2487" w:type="dxa"/>
          </w:tcPr>
          <w:p w:rsidR="00F825EC" w:rsidRPr="004B6EAE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F825EC" w:rsidRPr="004B6EAE" w:rsidRDefault="00F825EC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Pr="004B6EAE" w:rsidRDefault="00F825EC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Pr="004B6EAE" w:rsidRDefault="00F825EC" w:rsidP="00C56F9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42,7 </w:t>
            </w:r>
            <w:proofErr w:type="spellStart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F825EC" w:rsidRPr="004B6EAE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Pr="004B6EAE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4B6EAE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4B6EAE" w:rsidRDefault="00F825EC" w:rsidP="004B6EA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Pr="004B6EAE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F825EC" w:rsidRPr="004B6EAE" w:rsidRDefault="00F825EC" w:rsidP="001639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Pr="004B6EAE" w:rsidRDefault="00F825EC" w:rsidP="0016396E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Pr="004B6EA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42,7 </w:t>
            </w:r>
            <w:proofErr w:type="spellStart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6EAE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F825EC" w:rsidRPr="004B6EAE" w:rsidRDefault="00F825EC" w:rsidP="004B6EA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825EC" w:rsidTr="001A4016">
        <w:tc>
          <w:tcPr>
            <w:tcW w:w="562" w:type="dxa"/>
            <w:vMerge w:val="restart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7" w:type="dxa"/>
          </w:tcPr>
          <w:p w:rsidR="00F825EC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Сергей Геннадиевич</w:t>
            </w:r>
          </w:p>
        </w:tc>
        <w:tc>
          <w:tcPr>
            <w:tcW w:w="1766" w:type="dxa"/>
          </w:tcPr>
          <w:p w:rsidR="00F825EC" w:rsidRPr="0016396E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6396E">
              <w:rPr>
                <w:rFonts w:ascii="Times New Roman" w:hAnsi="Times New Roman" w:cs="Times New Roman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518,148,70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78233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Default="00F825EC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418,830,70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7973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7973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7973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C56F9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Pr="00FC4B48" w:rsidRDefault="004B6EAE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7" w:type="dxa"/>
          </w:tcPr>
          <w:p w:rsidR="002B12A1" w:rsidRPr="008730C0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Дябелко Сергей Александрович</w:t>
            </w:r>
          </w:p>
        </w:tc>
        <w:tc>
          <w:tcPr>
            <w:tcW w:w="1766" w:type="dxa"/>
          </w:tcPr>
          <w:p w:rsidR="002B12A1" w:rsidRPr="00F825EC" w:rsidRDefault="0047027C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825EC">
              <w:rPr>
                <w:rFonts w:ascii="Times New Roman" w:hAnsi="Times New Roman" w:cs="Times New Roman"/>
              </w:rPr>
              <w:t xml:space="preserve">начальник </w:t>
            </w:r>
            <w:r w:rsidR="002B12A1" w:rsidRPr="00F825EC">
              <w:rPr>
                <w:rFonts w:ascii="Times New Roman" w:hAnsi="Times New Roman" w:cs="Times New Roman"/>
              </w:rPr>
              <w:t xml:space="preserve">отдела жилищного надзора </w:t>
            </w:r>
            <w:r w:rsidR="002B12A1" w:rsidRPr="00F825EC">
              <w:rPr>
                <w:rFonts w:ascii="Times New Roman" w:hAnsi="Times New Roman" w:cs="Times New Roman"/>
              </w:rPr>
              <w:lastRenderedPageBreak/>
              <w:t>надзорного управления</w:t>
            </w:r>
          </w:p>
        </w:tc>
        <w:tc>
          <w:tcPr>
            <w:tcW w:w="1417" w:type="dxa"/>
          </w:tcPr>
          <w:p w:rsidR="002B12A1" w:rsidRDefault="006F0E57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797,516,15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(индивидуальная) 42,0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1572D5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транспорт: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Ял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1348DB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6F0E57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73,800,00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Pr="00402D1B" w:rsidRDefault="004B6EAE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Станиславович</w:t>
            </w:r>
          </w:p>
        </w:tc>
        <w:tc>
          <w:tcPr>
            <w:tcW w:w="1766" w:type="dxa"/>
          </w:tcPr>
          <w:p w:rsidR="002B12A1" w:rsidRPr="00F825EC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825EC">
              <w:rPr>
                <w:rFonts w:ascii="Times New Roman" w:hAnsi="Times New Roman" w:cs="Times New Roman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6F0E57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823,036,85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(индивидуальная собственность) 507,0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54,1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(индивидуальная), 30,7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1B127D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1F660B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506,656,64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54,1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Pr="002B12A1" w:rsidRDefault="004B6EAE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7" w:type="dxa"/>
          </w:tcPr>
          <w:p w:rsidR="002B12A1" w:rsidRPr="00F625C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5C1">
              <w:rPr>
                <w:rFonts w:ascii="Times New Roman" w:hAnsi="Times New Roman" w:cs="Times New Roman"/>
                <w:sz w:val="24"/>
                <w:szCs w:val="24"/>
              </w:rPr>
              <w:t>Мелкумова</w:t>
            </w:r>
            <w:proofErr w:type="spellEnd"/>
            <w:r w:rsidRPr="00F625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F625C1">
              <w:rPr>
                <w:rFonts w:ascii="Times New Roman" w:hAnsi="Times New Roman" w:cs="Times New Roman"/>
                <w:sz w:val="24"/>
                <w:szCs w:val="24"/>
              </w:rPr>
              <w:t>Ликандровна</w:t>
            </w:r>
            <w:proofErr w:type="spellEnd"/>
          </w:p>
        </w:tc>
        <w:tc>
          <w:tcPr>
            <w:tcW w:w="1766" w:type="dxa"/>
          </w:tcPr>
          <w:p w:rsidR="002B12A1" w:rsidRPr="001572D5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572D5">
              <w:rPr>
                <w:rFonts w:ascii="Times New Roman" w:hAnsi="Times New Roman" w:cs="Times New Roman"/>
              </w:rPr>
              <w:t>старший инспектор отдела лицензирования</w:t>
            </w:r>
          </w:p>
        </w:tc>
        <w:tc>
          <w:tcPr>
            <w:tcW w:w="1417" w:type="dxa"/>
          </w:tcPr>
          <w:p w:rsidR="002B12A1" w:rsidRDefault="00F625C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472,995,59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A0578E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26446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F625C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412,968,69</w:t>
            </w:r>
          </w:p>
        </w:tc>
        <w:tc>
          <w:tcPr>
            <w:tcW w:w="2977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(индивидуальная) 32,5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 w:val="restart"/>
          </w:tcPr>
          <w:p w:rsidR="002B12A1" w:rsidRPr="00A0578E" w:rsidRDefault="004B6EAE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87" w:type="dxa"/>
          </w:tcPr>
          <w:p w:rsidR="002B12A1" w:rsidRPr="007C4AAB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 xml:space="preserve">Монастырская </w:t>
            </w:r>
            <w:proofErr w:type="gramStart"/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Анна  Олеговна</w:t>
            </w:r>
            <w:proofErr w:type="gramEnd"/>
          </w:p>
        </w:tc>
        <w:tc>
          <w:tcPr>
            <w:tcW w:w="1766" w:type="dxa"/>
          </w:tcPr>
          <w:p w:rsidR="002B12A1" w:rsidRPr="007C4AAB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C4AAB">
              <w:rPr>
                <w:rFonts w:ascii="Times New Roman" w:hAnsi="Times New Roman" w:cs="Times New Roman"/>
              </w:rPr>
              <w:t>старший инспектор отдела лицензирования</w:t>
            </w:r>
          </w:p>
        </w:tc>
        <w:tc>
          <w:tcPr>
            <w:tcW w:w="1417" w:type="dxa"/>
          </w:tcPr>
          <w:p w:rsidR="002B12A1" w:rsidRPr="007C4AAB" w:rsidRDefault="007C4AAB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474,580,65</w:t>
            </w:r>
          </w:p>
        </w:tc>
        <w:tc>
          <w:tcPr>
            <w:tcW w:w="2977" w:type="dxa"/>
          </w:tcPr>
          <w:p w:rsidR="002B12A1" w:rsidRPr="007C4AAB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60,2 </w:t>
            </w:r>
            <w:proofErr w:type="spellStart"/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Pr="007C4AAB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Pr="007C4AAB" w:rsidRDefault="001572D5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FC4B48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Pr="007C4AAB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Pr="007C4AAB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Pr="007C4AAB" w:rsidRDefault="007C4AAB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608,904,71</w:t>
            </w:r>
          </w:p>
        </w:tc>
        <w:tc>
          <w:tcPr>
            <w:tcW w:w="2977" w:type="dxa"/>
          </w:tcPr>
          <w:p w:rsidR="002B12A1" w:rsidRPr="007C4AAB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Pr="007C4AAB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60,2 </w:t>
            </w:r>
            <w:proofErr w:type="spellStart"/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Pr="007C4AAB" w:rsidRDefault="001572D5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1A4016">
        <w:tc>
          <w:tcPr>
            <w:tcW w:w="562" w:type="dxa"/>
            <w:vMerge/>
          </w:tcPr>
          <w:p w:rsidR="002B12A1" w:rsidRPr="00FC4B48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Pr="007C4AAB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Pr="007C4AAB" w:rsidRDefault="001572D5" w:rsidP="00997AB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Pr="007C4AAB" w:rsidRDefault="002B12A1" w:rsidP="00997AB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B12A1" w:rsidRPr="007C4AAB" w:rsidRDefault="001572D5" w:rsidP="00997AB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Pr="007C4AAB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60,2 </w:t>
            </w:r>
            <w:proofErr w:type="spellStart"/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Pr="007C4AAB" w:rsidRDefault="001572D5" w:rsidP="002644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4B6EAE" w:rsidP="004B6E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Pr="007C4AAB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Pr="00FC4B48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7" w:type="dxa"/>
          </w:tcPr>
          <w:p w:rsidR="00F825EC" w:rsidRPr="007C4AAB" w:rsidRDefault="00F825EC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Елена Витальевна</w:t>
            </w:r>
          </w:p>
        </w:tc>
        <w:tc>
          <w:tcPr>
            <w:tcW w:w="1766" w:type="dxa"/>
          </w:tcPr>
          <w:p w:rsidR="00F825EC" w:rsidRP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825EC">
              <w:rPr>
                <w:rFonts w:ascii="Times New Roman" w:hAnsi="Times New Roman" w:cs="Times New Roman"/>
              </w:rPr>
              <w:t>старший инспектор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417" w:type="dxa"/>
          </w:tcPr>
          <w:p w:rsidR="00F825EC" w:rsidRPr="007C4AAB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458,914,79</w:t>
            </w:r>
          </w:p>
        </w:tc>
        <w:tc>
          <w:tcPr>
            <w:tcW w:w="2977" w:type="dxa"/>
          </w:tcPr>
          <w:p w:rsidR="00F825EC" w:rsidRPr="007C4AAB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Pr="007C4AAB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48,0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F825EC" w:rsidRPr="007C4AAB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Pr="007C4AAB" w:rsidRDefault="00F825EC" w:rsidP="00C7669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409,981,65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48,0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квартира (безвозмездное пользование) 71,0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F825EC" w:rsidRDefault="00F825EC" w:rsidP="00997AB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997AB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997AB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48,0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 w:val="restart"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7" w:type="dxa"/>
          </w:tcPr>
          <w:p w:rsidR="00F825EC" w:rsidRDefault="00F825EC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Алена Юрьевна</w:t>
            </w:r>
          </w:p>
        </w:tc>
        <w:tc>
          <w:tcPr>
            <w:tcW w:w="1766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EC">
              <w:rPr>
                <w:rFonts w:ascii="Times New Roman" w:hAnsi="Times New Roman" w:cs="Times New Roman"/>
              </w:rPr>
              <w:t xml:space="preserve">старший инспектор отдела </w:t>
            </w:r>
            <w:r w:rsidRPr="00F825EC">
              <w:rPr>
                <w:rFonts w:ascii="Times New Roman" w:hAnsi="Times New Roman" w:cs="Times New Roman"/>
              </w:rPr>
              <w:lastRenderedPageBreak/>
              <w:t>контроля формирования и использования фондов капитального ремонта надзорного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417" w:type="dxa"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460,579,62</w:t>
            </w:r>
          </w:p>
        </w:tc>
        <w:tc>
          <w:tcPr>
            <w:tcW w:w="2977" w:type="dxa"/>
          </w:tcPr>
          <w:p w:rsidR="00F825EC" w:rsidRDefault="00F825EC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пользование) 100,0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EC" w:rsidTr="001A4016">
        <w:tc>
          <w:tcPr>
            <w:tcW w:w="562" w:type="dxa"/>
            <w:vMerge/>
          </w:tcPr>
          <w:p w:rsidR="00F825EC" w:rsidRDefault="00F825EC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825EC" w:rsidRDefault="00F825EC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5EC" w:rsidRDefault="00F825EC" w:rsidP="00F825E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825EC" w:rsidRDefault="00F825EC" w:rsidP="00F825EC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25EC" w:rsidRDefault="00F82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пользование) 100,0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25EC" w:rsidRDefault="00F825EC" w:rsidP="00C7669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F4B" w:rsidRPr="008162E7" w:rsidRDefault="002F0F4B" w:rsidP="002F0F4B">
      <w:pPr>
        <w:ind w:right="-456"/>
        <w:jc w:val="both"/>
        <w:rPr>
          <w:rFonts w:ascii="Times New Roman" w:hAnsi="Times New Roman" w:cs="Times New Roman"/>
          <w:sz w:val="24"/>
          <w:szCs w:val="24"/>
        </w:rPr>
      </w:pPr>
    </w:p>
    <w:sectPr w:rsidR="002F0F4B" w:rsidRPr="008162E7" w:rsidSect="004F7F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7"/>
    <w:rsid w:val="0000301E"/>
    <w:rsid w:val="000071BA"/>
    <w:rsid w:val="001348DB"/>
    <w:rsid w:val="001569D9"/>
    <w:rsid w:val="001572D5"/>
    <w:rsid w:val="0016396E"/>
    <w:rsid w:val="001A4016"/>
    <w:rsid w:val="001B127D"/>
    <w:rsid w:val="001D3C9C"/>
    <w:rsid w:val="001F660B"/>
    <w:rsid w:val="00264461"/>
    <w:rsid w:val="002B12A1"/>
    <w:rsid w:val="002B6B6F"/>
    <w:rsid w:val="002E1264"/>
    <w:rsid w:val="002F0F4B"/>
    <w:rsid w:val="002F5520"/>
    <w:rsid w:val="00402D1B"/>
    <w:rsid w:val="00426C14"/>
    <w:rsid w:val="00434C4C"/>
    <w:rsid w:val="0047027C"/>
    <w:rsid w:val="004B6EAE"/>
    <w:rsid w:val="004E6446"/>
    <w:rsid w:val="004F7FC3"/>
    <w:rsid w:val="0051057A"/>
    <w:rsid w:val="0054350D"/>
    <w:rsid w:val="00662B27"/>
    <w:rsid w:val="006F0E57"/>
    <w:rsid w:val="007621DD"/>
    <w:rsid w:val="00782333"/>
    <w:rsid w:val="007973F8"/>
    <w:rsid w:val="007C4AAB"/>
    <w:rsid w:val="008049C4"/>
    <w:rsid w:val="008162E7"/>
    <w:rsid w:val="008252EA"/>
    <w:rsid w:val="00831C1A"/>
    <w:rsid w:val="00870497"/>
    <w:rsid w:val="008730C0"/>
    <w:rsid w:val="00885FF7"/>
    <w:rsid w:val="008F7CDF"/>
    <w:rsid w:val="00997ABC"/>
    <w:rsid w:val="009D3BA4"/>
    <w:rsid w:val="00A0578E"/>
    <w:rsid w:val="00A46E87"/>
    <w:rsid w:val="00AB4E08"/>
    <w:rsid w:val="00AE17CD"/>
    <w:rsid w:val="00B10FAC"/>
    <w:rsid w:val="00BA1043"/>
    <w:rsid w:val="00C56F93"/>
    <w:rsid w:val="00C71403"/>
    <w:rsid w:val="00C76691"/>
    <w:rsid w:val="00C8663C"/>
    <w:rsid w:val="00CC65FC"/>
    <w:rsid w:val="00EA0189"/>
    <w:rsid w:val="00EC5A01"/>
    <w:rsid w:val="00ED0126"/>
    <w:rsid w:val="00ED333E"/>
    <w:rsid w:val="00F625C1"/>
    <w:rsid w:val="00F825EC"/>
    <w:rsid w:val="00F95498"/>
    <w:rsid w:val="00FC45EC"/>
    <w:rsid w:val="00FC4B48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08A8-0F3B-4281-881E-6724FC3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2A38-21BF-4029-843A-BE06BDB5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2018-05-11T08:15:00Z</cp:lastPrinted>
  <dcterms:created xsi:type="dcterms:W3CDTF">2019-05-29T10:02:00Z</dcterms:created>
  <dcterms:modified xsi:type="dcterms:W3CDTF">2019-06-05T08:31:00Z</dcterms:modified>
</cp:coreProperties>
</file>