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7FF" w:rsidRPr="00665457" w:rsidRDefault="00C777FF" w:rsidP="00C777FF">
      <w:pPr>
        <w:pStyle w:val="a3"/>
        <w:spacing w:line="261" w:lineRule="auto"/>
        <w:ind w:left="0" w:right="227"/>
        <w:rPr>
          <w:b w:val="0"/>
          <w:bCs w:val="0"/>
          <w:sz w:val="26"/>
          <w:szCs w:val="26"/>
          <w:lang w:val="ru-RU" w:eastAsia="ru-RU"/>
        </w:rPr>
      </w:pPr>
      <w:r w:rsidRPr="00665457">
        <w:rPr>
          <w:b w:val="0"/>
          <w:bCs w:val="0"/>
          <w:sz w:val="26"/>
          <w:szCs w:val="26"/>
          <w:lang w:val="ru-RU" w:eastAsia="ru-RU"/>
        </w:rPr>
        <w:t>СВЕДЕНИЯ</w:t>
      </w:r>
    </w:p>
    <w:p w:rsidR="00C777FF" w:rsidRPr="00665457" w:rsidRDefault="00C777FF" w:rsidP="00C777FF">
      <w:pPr>
        <w:pStyle w:val="a3"/>
        <w:spacing w:line="261" w:lineRule="auto"/>
        <w:ind w:left="0" w:right="227"/>
        <w:rPr>
          <w:b w:val="0"/>
          <w:sz w:val="26"/>
          <w:szCs w:val="26"/>
          <w:lang w:val="ru-RU" w:eastAsia="ru-RU"/>
        </w:rPr>
      </w:pPr>
      <w:r w:rsidRPr="00665457">
        <w:rPr>
          <w:b w:val="0"/>
          <w:bCs w:val="0"/>
          <w:sz w:val="26"/>
          <w:szCs w:val="26"/>
          <w:lang w:val="ru-RU" w:eastAsia="ru-RU"/>
        </w:rPr>
        <w:t>o доходах, расходах, об имуществе и обязательствах имущественного характера и иные сведения и информация, связанные с д</w:t>
      </w:r>
      <w:r w:rsidRPr="00665457">
        <w:rPr>
          <w:b w:val="0"/>
          <w:bCs w:val="0"/>
          <w:sz w:val="26"/>
          <w:szCs w:val="26"/>
          <w:lang w:val="ru-RU" w:eastAsia="ru-RU"/>
        </w:rPr>
        <w:t>о</w:t>
      </w:r>
      <w:r w:rsidRPr="00665457">
        <w:rPr>
          <w:b w:val="0"/>
          <w:bCs w:val="0"/>
          <w:sz w:val="26"/>
          <w:szCs w:val="26"/>
          <w:lang w:val="ru-RU" w:eastAsia="ru-RU"/>
        </w:rPr>
        <w:t>ходами и расходами</w:t>
      </w:r>
      <w:r>
        <w:rPr>
          <w:b w:val="0"/>
          <w:bCs w:val="0"/>
          <w:sz w:val="26"/>
          <w:szCs w:val="26"/>
          <w:lang w:val="ru-RU" w:eastAsia="ru-RU"/>
        </w:rPr>
        <w:t>, представленные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</w:t>
      </w:r>
      <w:r>
        <w:rPr>
          <w:b w:val="0"/>
          <w:bCs w:val="0"/>
          <w:sz w:val="26"/>
          <w:szCs w:val="26"/>
          <w:lang w:val="ru-RU" w:eastAsia="ru-RU"/>
        </w:rPr>
        <w:t>руководител</w:t>
      </w:r>
      <w:r w:rsidR="00662B32">
        <w:rPr>
          <w:b w:val="0"/>
          <w:bCs w:val="0"/>
          <w:sz w:val="26"/>
          <w:szCs w:val="26"/>
          <w:lang w:val="ru-RU" w:eastAsia="ru-RU"/>
        </w:rPr>
        <w:t>ями</w:t>
      </w:r>
      <w:r>
        <w:rPr>
          <w:b w:val="0"/>
          <w:bCs w:val="0"/>
          <w:sz w:val="26"/>
          <w:szCs w:val="26"/>
          <w:lang w:val="ru-RU" w:eastAsia="ru-RU"/>
        </w:rPr>
        <w:t xml:space="preserve"> областн</w:t>
      </w:r>
      <w:r w:rsidR="00217799">
        <w:rPr>
          <w:b w:val="0"/>
          <w:bCs w:val="0"/>
          <w:sz w:val="26"/>
          <w:szCs w:val="26"/>
          <w:lang w:val="ru-RU" w:eastAsia="ru-RU"/>
        </w:rPr>
        <w:t>ых</w:t>
      </w:r>
      <w:r>
        <w:rPr>
          <w:b w:val="0"/>
          <w:bCs w:val="0"/>
          <w:sz w:val="26"/>
          <w:szCs w:val="26"/>
          <w:lang w:val="ru-RU" w:eastAsia="ru-RU"/>
        </w:rPr>
        <w:t xml:space="preserve"> государственн</w:t>
      </w:r>
      <w:r w:rsidR="00217799">
        <w:rPr>
          <w:b w:val="0"/>
          <w:bCs w:val="0"/>
          <w:sz w:val="26"/>
          <w:szCs w:val="26"/>
          <w:lang w:val="ru-RU" w:eastAsia="ru-RU"/>
        </w:rPr>
        <w:t>ых учреждений</w:t>
      </w:r>
      <w:r>
        <w:rPr>
          <w:b w:val="0"/>
          <w:bCs w:val="0"/>
          <w:sz w:val="26"/>
          <w:szCs w:val="26"/>
          <w:lang w:val="ru-RU" w:eastAsia="ru-RU"/>
        </w:rPr>
        <w:t>, подведомственн</w:t>
      </w:r>
      <w:r w:rsidR="00217799">
        <w:rPr>
          <w:b w:val="0"/>
          <w:bCs w:val="0"/>
          <w:sz w:val="26"/>
          <w:szCs w:val="26"/>
          <w:lang w:val="ru-RU" w:eastAsia="ru-RU"/>
        </w:rPr>
        <w:t>ых</w:t>
      </w:r>
      <w:r>
        <w:rPr>
          <w:b w:val="0"/>
          <w:bCs w:val="0"/>
          <w:sz w:val="26"/>
          <w:szCs w:val="26"/>
          <w:lang w:val="ru-RU" w:eastAsia="ru-RU"/>
        </w:rPr>
        <w:t xml:space="preserve"> министе</w:t>
      </w:r>
      <w:r>
        <w:rPr>
          <w:b w:val="0"/>
          <w:bCs w:val="0"/>
          <w:sz w:val="26"/>
          <w:szCs w:val="26"/>
          <w:lang w:val="ru-RU" w:eastAsia="ru-RU"/>
        </w:rPr>
        <w:t>р</w:t>
      </w:r>
      <w:r>
        <w:rPr>
          <w:b w:val="0"/>
          <w:bCs w:val="0"/>
          <w:sz w:val="26"/>
          <w:szCs w:val="26"/>
          <w:lang w:val="ru-RU" w:eastAsia="ru-RU"/>
        </w:rPr>
        <w:t>ству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финансов Сахалинской области</w:t>
      </w:r>
      <w:r>
        <w:rPr>
          <w:b w:val="0"/>
          <w:bCs w:val="0"/>
          <w:sz w:val="26"/>
          <w:szCs w:val="26"/>
          <w:lang w:val="ru-RU" w:eastAsia="ru-RU"/>
        </w:rPr>
        <w:t>,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и членов их семей за период с 1 января 201</w:t>
      </w:r>
      <w:r w:rsidR="009A37D2">
        <w:rPr>
          <w:b w:val="0"/>
          <w:bCs w:val="0"/>
          <w:sz w:val="26"/>
          <w:szCs w:val="26"/>
          <w:lang w:val="ru-RU" w:eastAsia="ru-RU"/>
        </w:rPr>
        <w:t>9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г. по 31 декабря 201</w:t>
      </w:r>
      <w:r w:rsidR="009A37D2">
        <w:rPr>
          <w:b w:val="0"/>
          <w:bCs w:val="0"/>
          <w:sz w:val="26"/>
          <w:szCs w:val="26"/>
          <w:lang w:val="ru-RU" w:eastAsia="ru-RU"/>
        </w:rPr>
        <w:t>9</w:t>
      </w:r>
      <w:r w:rsidRPr="00665457">
        <w:rPr>
          <w:b w:val="0"/>
          <w:bCs w:val="0"/>
          <w:sz w:val="26"/>
          <w:szCs w:val="26"/>
          <w:lang w:val="ru-RU" w:eastAsia="ru-RU"/>
        </w:rPr>
        <w:t xml:space="preserve"> г.</w:t>
      </w:r>
    </w:p>
    <w:p w:rsidR="00C777FF" w:rsidRPr="00665457" w:rsidRDefault="00C777FF" w:rsidP="00C777FF">
      <w:pPr>
        <w:pStyle w:val="a3"/>
        <w:spacing w:line="261" w:lineRule="auto"/>
        <w:ind w:right="227"/>
        <w:rPr>
          <w:spacing w:val="-1"/>
          <w:sz w:val="19"/>
          <w:szCs w:val="19"/>
          <w:lang w:val="ru-RU"/>
        </w:rPr>
      </w:pPr>
    </w:p>
    <w:tbl>
      <w:tblPr>
        <w:tblStyle w:val="a5"/>
        <w:tblW w:w="517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09"/>
        <w:gridCol w:w="1496"/>
        <w:gridCol w:w="1437"/>
        <w:gridCol w:w="1375"/>
        <w:gridCol w:w="1843"/>
        <w:gridCol w:w="988"/>
        <w:gridCol w:w="855"/>
        <w:gridCol w:w="1323"/>
        <w:gridCol w:w="1004"/>
        <w:gridCol w:w="898"/>
        <w:gridCol w:w="1316"/>
        <w:gridCol w:w="1369"/>
        <w:gridCol w:w="1075"/>
      </w:tblGrid>
      <w:tr w:rsidR="00C777FF" w:rsidRPr="008C7A41" w:rsidTr="008C7A41">
        <w:trPr>
          <w:tblHeader/>
        </w:trPr>
        <w:tc>
          <w:tcPr>
            <w:tcW w:w="164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№ п/п</w:t>
            </w:r>
          </w:p>
        </w:tc>
        <w:tc>
          <w:tcPr>
            <w:tcW w:w="483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Фамилия и инициалы лица, чьи св</w:t>
            </w:r>
            <w:r w:rsidRPr="00665457">
              <w:rPr>
                <w:bCs w:val="0"/>
                <w:sz w:val="19"/>
                <w:szCs w:val="19"/>
                <w:lang w:val="ru-RU"/>
              </w:rPr>
              <w:t>е</w:t>
            </w:r>
            <w:r w:rsidRPr="00665457">
              <w:rPr>
                <w:bCs w:val="0"/>
                <w:sz w:val="19"/>
                <w:szCs w:val="19"/>
                <w:lang w:val="ru-RU"/>
              </w:rPr>
              <w:t>дения разм</w:t>
            </w:r>
            <w:r w:rsidRPr="00665457">
              <w:rPr>
                <w:bCs w:val="0"/>
                <w:sz w:val="19"/>
                <w:szCs w:val="19"/>
                <w:lang w:val="ru-RU"/>
              </w:rPr>
              <w:t>е</w:t>
            </w:r>
            <w:r w:rsidRPr="00665457">
              <w:rPr>
                <w:bCs w:val="0"/>
                <w:sz w:val="19"/>
                <w:szCs w:val="19"/>
                <w:lang w:val="ru-RU"/>
              </w:rPr>
              <w:t>щаются</w:t>
            </w:r>
          </w:p>
        </w:tc>
        <w:tc>
          <w:tcPr>
            <w:tcW w:w="464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Должность</w:t>
            </w:r>
          </w:p>
        </w:tc>
        <w:tc>
          <w:tcPr>
            <w:tcW w:w="1634" w:type="pct"/>
            <w:gridSpan w:val="4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Объекты недвижимости, находящиеся в собственности</w:t>
            </w:r>
          </w:p>
        </w:tc>
        <w:tc>
          <w:tcPr>
            <w:tcW w:w="1041" w:type="pct"/>
            <w:gridSpan w:val="3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Объекты недвижимости, наход</w:t>
            </w:r>
            <w:r w:rsidRPr="00665457">
              <w:rPr>
                <w:bCs w:val="0"/>
                <w:sz w:val="19"/>
                <w:szCs w:val="19"/>
                <w:lang w:val="ru-RU"/>
              </w:rPr>
              <w:t>я</w:t>
            </w:r>
            <w:r w:rsidRPr="00665457">
              <w:rPr>
                <w:bCs w:val="0"/>
                <w:sz w:val="19"/>
                <w:szCs w:val="19"/>
                <w:lang w:val="ru-RU"/>
              </w:rPr>
              <w:t>щиеся в пользовании</w:t>
            </w:r>
          </w:p>
        </w:tc>
        <w:tc>
          <w:tcPr>
            <w:tcW w:w="425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Транспор</w:t>
            </w:r>
            <w:r w:rsidRPr="00665457">
              <w:rPr>
                <w:bCs w:val="0"/>
                <w:sz w:val="19"/>
                <w:szCs w:val="19"/>
                <w:lang w:val="ru-RU"/>
              </w:rPr>
              <w:t>т</w:t>
            </w:r>
            <w:r w:rsidRPr="00665457">
              <w:rPr>
                <w:bCs w:val="0"/>
                <w:sz w:val="19"/>
                <w:szCs w:val="19"/>
                <w:lang w:val="ru-RU"/>
              </w:rPr>
              <w:t>ные сре</w:t>
            </w:r>
            <w:r w:rsidRPr="00665457">
              <w:rPr>
                <w:bCs w:val="0"/>
                <w:sz w:val="19"/>
                <w:szCs w:val="19"/>
                <w:lang w:val="ru-RU"/>
              </w:rPr>
              <w:t>д</w:t>
            </w:r>
            <w:r w:rsidRPr="00665457">
              <w:rPr>
                <w:bCs w:val="0"/>
                <w:sz w:val="19"/>
                <w:szCs w:val="19"/>
                <w:lang w:val="ru-RU"/>
              </w:rPr>
              <w:t>ства (вид, марка)</w:t>
            </w:r>
          </w:p>
        </w:tc>
        <w:tc>
          <w:tcPr>
            <w:tcW w:w="441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Декларир</w:t>
            </w:r>
            <w:r w:rsidRPr="00665457">
              <w:rPr>
                <w:bCs w:val="0"/>
                <w:sz w:val="19"/>
                <w:szCs w:val="19"/>
                <w:lang w:val="ru-RU"/>
              </w:rPr>
              <w:t>о</w:t>
            </w:r>
            <w:r w:rsidRPr="00665457">
              <w:rPr>
                <w:bCs w:val="0"/>
                <w:sz w:val="19"/>
                <w:szCs w:val="19"/>
                <w:lang w:val="ru-RU"/>
              </w:rPr>
              <w:t>ванный г</w:t>
            </w:r>
            <w:r w:rsidRPr="00665457">
              <w:rPr>
                <w:bCs w:val="0"/>
                <w:sz w:val="19"/>
                <w:szCs w:val="19"/>
                <w:lang w:val="ru-RU"/>
              </w:rPr>
              <w:t>о</w:t>
            </w:r>
            <w:r w:rsidRPr="00665457">
              <w:rPr>
                <w:bCs w:val="0"/>
                <w:sz w:val="19"/>
                <w:szCs w:val="19"/>
                <w:lang w:val="ru-RU"/>
              </w:rPr>
              <w:t>довой доход (руб.)</w:t>
            </w:r>
          </w:p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48" w:type="pct"/>
            <w:vMerge w:val="restar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Свед</w:t>
            </w:r>
            <w:r w:rsidRPr="00665457">
              <w:rPr>
                <w:bCs w:val="0"/>
                <w:sz w:val="19"/>
                <w:szCs w:val="19"/>
                <w:lang w:val="ru-RU"/>
              </w:rPr>
              <w:t>е</w:t>
            </w:r>
            <w:r w:rsidRPr="00665457">
              <w:rPr>
                <w:bCs w:val="0"/>
                <w:sz w:val="19"/>
                <w:szCs w:val="19"/>
                <w:lang w:val="ru-RU"/>
              </w:rPr>
              <w:t>ния об исто</w:t>
            </w:r>
            <w:r w:rsidRPr="00665457">
              <w:rPr>
                <w:bCs w:val="0"/>
                <w:sz w:val="19"/>
                <w:szCs w:val="19"/>
                <w:lang w:val="ru-RU"/>
              </w:rPr>
              <w:t>ч</w:t>
            </w:r>
            <w:r w:rsidRPr="00665457">
              <w:rPr>
                <w:bCs w:val="0"/>
                <w:sz w:val="19"/>
                <w:szCs w:val="19"/>
                <w:lang w:val="ru-RU"/>
              </w:rPr>
              <w:t>никах получ</w:t>
            </w:r>
            <w:r w:rsidRPr="00665457">
              <w:rPr>
                <w:bCs w:val="0"/>
                <w:sz w:val="19"/>
                <w:szCs w:val="19"/>
                <w:lang w:val="ru-RU"/>
              </w:rPr>
              <w:t>е</w:t>
            </w:r>
            <w:r w:rsidRPr="00665457">
              <w:rPr>
                <w:bCs w:val="0"/>
                <w:sz w:val="19"/>
                <w:szCs w:val="19"/>
                <w:lang w:val="ru-RU"/>
              </w:rPr>
              <w:t>ния средств, за счет кот</w:t>
            </w:r>
            <w:r w:rsidRPr="00665457">
              <w:rPr>
                <w:bCs w:val="0"/>
                <w:sz w:val="19"/>
                <w:szCs w:val="19"/>
                <w:lang w:val="ru-RU"/>
              </w:rPr>
              <w:t>о</w:t>
            </w:r>
            <w:r w:rsidRPr="00665457">
              <w:rPr>
                <w:bCs w:val="0"/>
                <w:sz w:val="19"/>
                <w:szCs w:val="19"/>
                <w:lang w:val="ru-RU"/>
              </w:rPr>
              <w:t>рых соверш</w:t>
            </w:r>
            <w:r w:rsidRPr="00665457">
              <w:rPr>
                <w:bCs w:val="0"/>
                <w:sz w:val="19"/>
                <w:szCs w:val="19"/>
                <w:lang w:val="ru-RU"/>
              </w:rPr>
              <w:t>е</w:t>
            </w:r>
            <w:r w:rsidRPr="00665457">
              <w:rPr>
                <w:bCs w:val="0"/>
                <w:sz w:val="19"/>
                <w:szCs w:val="19"/>
                <w:lang w:val="ru-RU"/>
              </w:rPr>
              <w:t>на сделка (вид пр</w:t>
            </w:r>
            <w:r w:rsidRPr="00665457">
              <w:rPr>
                <w:bCs w:val="0"/>
                <w:sz w:val="19"/>
                <w:szCs w:val="19"/>
                <w:lang w:val="ru-RU"/>
              </w:rPr>
              <w:t>и</w:t>
            </w:r>
            <w:r w:rsidRPr="00665457">
              <w:rPr>
                <w:bCs w:val="0"/>
                <w:sz w:val="19"/>
                <w:szCs w:val="19"/>
                <w:lang w:val="ru-RU"/>
              </w:rPr>
              <w:t>обрете</w:t>
            </w:r>
            <w:r w:rsidRPr="00665457">
              <w:rPr>
                <w:bCs w:val="0"/>
                <w:sz w:val="19"/>
                <w:szCs w:val="19"/>
                <w:lang w:val="ru-RU"/>
              </w:rPr>
              <w:t>н</w:t>
            </w:r>
            <w:r w:rsidRPr="00665457">
              <w:rPr>
                <w:bCs w:val="0"/>
                <w:sz w:val="19"/>
                <w:szCs w:val="19"/>
                <w:lang w:val="ru-RU"/>
              </w:rPr>
              <w:t>ного имущ</w:t>
            </w:r>
            <w:r w:rsidRPr="00665457">
              <w:rPr>
                <w:bCs w:val="0"/>
                <w:sz w:val="19"/>
                <w:szCs w:val="19"/>
                <w:lang w:val="ru-RU"/>
              </w:rPr>
              <w:t>е</w:t>
            </w:r>
            <w:r w:rsidRPr="00665457">
              <w:rPr>
                <w:bCs w:val="0"/>
                <w:sz w:val="19"/>
                <w:szCs w:val="19"/>
                <w:lang w:val="ru-RU"/>
              </w:rPr>
              <w:t>ства, и</w:t>
            </w:r>
            <w:r w:rsidRPr="00665457">
              <w:rPr>
                <w:bCs w:val="0"/>
                <w:sz w:val="19"/>
                <w:szCs w:val="19"/>
                <w:lang w:val="ru-RU"/>
              </w:rPr>
              <w:t>с</w:t>
            </w:r>
            <w:r w:rsidRPr="00665457">
              <w:rPr>
                <w:bCs w:val="0"/>
                <w:sz w:val="19"/>
                <w:szCs w:val="19"/>
                <w:lang w:val="ru-RU"/>
              </w:rPr>
              <w:t>точники)</w:t>
            </w:r>
          </w:p>
        </w:tc>
      </w:tr>
      <w:tr w:rsidR="008C7A41" w:rsidRPr="00665457" w:rsidTr="008C7A41">
        <w:trPr>
          <w:tblHeader/>
        </w:trPr>
        <w:tc>
          <w:tcPr>
            <w:tcW w:w="164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83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jc w:val="left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64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jc w:val="left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4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вид объекта</w:t>
            </w:r>
          </w:p>
        </w:tc>
        <w:tc>
          <w:tcPr>
            <w:tcW w:w="595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вид собственности</w:t>
            </w:r>
          </w:p>
        </w:tc>
        <w:tc>
          <w:tcPr>
            <w:tcW w:w="319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пл</w:t>
            </w:r>
            <w:r w:rsidRPr="00665457">
              <w:rPr>
                <w:bCs w:val="0"/>
                <w:sz w:val="19"/>
                <w:szCs w:val="19"/>
                <w:lang w:val="ru-RU"/>
              </w:rPr>
              <w:t>о</w:t>
            </w:r>
            <w:r w:rsidRPr="00665457">
              <w:rPr>
                <w:bCs w:val="0"/>
                <w:sz w:val="19"/>
                <w:szCs w:val="19"/>
                <w:lang w:val="ru-RU"/>
              </w:rPr>
              <w:t>щадь (кв. м)</w:t>
            </w:r>
          </w:p>
        </w:tc>
        <w:tc>
          <w:tcPr>
            <w:tcW w:w="276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страна расп</w:t>
            </w:r>
            <w:r w:rsidRPr="00665457">
              <w:rPr>
                <w:bCs w:val="0"/>
                <w:sz w:val="19"/>
                <w:szCs w:val="19"/>
                <w:lang w:val="ru-RU"/>
              </w:rPr>
              <w:t>о</w:t>
            </w:r>
            <w:r w:rsidRPr="00665457">
              <w:rPr>
                <w:bCs w:val="0"/>
                <w:sz w:val="19"/>
                <w:szCs w:val="19"/>
                <w:lang w:val="ru-RU"/>
              </w:rPr>
              <w:t>лож</w:t>
            </w:r>
            <w:r w:rsidRPr="00665457">
              <w:rPr>
                <w:bCs w:val="0"/>
                <w:sz w:val="19"/>
                <w:szCs w:val="19"/>
                <w:lang w:val="ru-RU"/>
              </w:rPr>
              <w:t>е</w:t>
            </w:r>
            <w:r w:rsidRPr="00665457">
              <w:rPr>
                <w:bCs w:val="0"/>
                <w:sz w:val="19"/>
                <w:szCs w:val="19"/>
                <w:lang w:val="ru-RU"/>
              </w:rPr>
              <w:t>ния</w:t>
            </w:r>
          </w:p>
        </w:tc>
        <w:tc>
          <w:tcPr>
            <w:tcW w:w="427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вид объекта</w:t>
            </w:r>
          </w:p>
        </w:tc>
        <w:tc>
          <w:tcPr>
            <w:tcW w:w="324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площадь (кв. м)</w:t>
            </w:r>
          </w:p>
        </w:tc>
        <w:tc>
          <w:tcPr>
            <w:tcW w:w="290" w:type="pct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 w:rsidRPr="00665457">
              <w:rPr>
                <w:bCs w:val="0"/>
                <w:sz w:val="19"/>
                <w:szCs w:val="19"/>
                <w:lang w:val="ru-RU"/>
              </w:rPr>
              <w:t>страна расп</w:t>
            </w:r>
            <w:r w:rsidRPr="00665457">
              <w:rPr>
                <w:bCs w:val="0"/>
                <w:sz w:val="19"/>
                <w:szCs w:val="19"/>
                <w:lang w:val="ru-RU"/>
              </w:rPr>
              <w:t>о</w:t>
            </w:r>
            <w:r w:rsidRPr="00665457">
              <w:rPr>
                <w:bCs w:val="0"/>
                <w:sz w:val="19"/>
                <w:szCs w:val="19"/>
                <w:lang w:val="ru-RU"/>
              </w:rPr>
              <w:t>лож</w:t>
            </w:r>
            <w:r w:rsidRPr="00665457">
              <w:rPr>
                <w:bCs w:val="0"/>
                <w:sz w:val="19"/>
                <w:szCs w:val="19"/>
                <w:lang w:val="ru-RU"/>
              </w:rPr>
              <w:t>е</w:t>
            </w:r>
            <w:r w:rsidRPr="00665457">
              <w:rPr>
                <w:bCs w:val="0"/>
                <w:sz w:val="19"/>
                <w:szCs w:val="19"/>
                <w:lang w:val="ru-RU"/>
              </w:rPr>
              <w:t>ния</w:t>
            </w:r>
          </w:p>
        </w:tc>
        <w:tc>
          <w:tcPr>
            <w:tcW w:w="425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1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48" w:type="pct"/>
            <w:vMerge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</w:tr>
      <w:tr w:rsidR="00C777FF" w:rsidRPr="008C7A41" w:rsidTr="008C7A41">
        <w:trPr>
          <w:trHeight w:val="370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:rsidR="00C777FF" w:rsidRPr="00665457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  <w:r>
              <w:rPr>
                <w:bCs w:val="0"/>
                <w:sz w:val="19"/>
                <w:szCs w:val="19"/>
                <w:lang w:val="ru-RU"/>
              </w:rPr>
              <w:t>ГКУ «Межведомственный центр бухгалтерского обслуживания»</w:t>
            </w:r>
            <w:bookmarkStart w:id="0" w:name="_GoBack"/>
            <w:bookmarkEnd w:id="0"/>
          </w:p>
          <w:p w:rsidR="00C777FF" w:rsidRPr="00665457" w:rsidRDefault="00C777FF" w:rsidP="00710437">
            <w:pPr>
              <w:pStyle w:val="a3"/>
              <w:spacing w:before="0"/>
              <w:ind w:left="0"/>
              <w:rPr>
                <w:bCs w:val="0"/>
                <w:sz w:val="19"/>
                <w:szCs w:val="19"/>
                <w:lang w:val="ru-RU"/>
              </w:rPr>
            </w:pPr>
          </w:p>
        </w:tc>
      </w:tr>
      <w:tr w:rsidR="008C7A41" w:rsidRPr="00662B32" w:rsidTr="008C7A41">
        <w:trPr>
          <w:trHeight w:val="687"/>
        </w:trPr>
        <w:tc>
          <w:tcPr>
            <w:tcW w:w="164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1</w:t>
            </w:r>
          </w:p>
        </w:tc>
        <w:tc>
          <w:tcPr>
            <w:tcW w:w="483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Маслова И.А.</w:t>
            </w:r>
          </w:p>
          <w:p w:rsidR="00C777FF" w:rsidRPr="00662B32" w:rsidRDefault="00C777FF" w:rsidP="009A37D2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64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Руковод</w:t>
            </w: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и</w:t>
            </w: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тель</w:t>
            </w:r>
          </w:p>
        </w:tc>
        <w:tc>
          <w:tcPr>
            <w:tcW w:w="444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Квартира</w:t>
            </w:r>
          </w:p>
        </w:tc>
        <w:tc>
          <w:tcPr>
            <w:tcW w:w="595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Общая долевая, ½ доли</w:t>
            </w:r>
          </w:p>
        </w:tc>
        <w:tc>
          <w:tcPr>
            <w:tcW w:w="319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50,2</w:t>
            </w:r>
          </w:p>
        </w:tc>
        <w:tc>
          <w:tcPr>
            <w:tcW w:w="276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Россия</w:t>
            </w:r>
          </w:p>
        </w:tc>
        <w:tc>
          <w:tcPr>
            <w:tcW w:w="427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24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290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24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2" w:type="pct"/>
            <w:tcBorders>
              <w:bottom w:val="nil"/>
            </w:tcBorders>
          </w:tcPr>
          <w:p w:rsidR="00C777FF" w:rsidRPr="00662B32" w:rsidRDefault="009A37D2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>
              <w:rPr>
                <w:b w:val="0"/>
                <w:bCs w:val="0"/>
                <w:sz w:val="19"/>
                <w:szCs w:val="19"/>
                <w:lang w:val="ru-RU"/>
              </w:rPr>
              <w:t>2 086 474,67</w:t>
            </w:r>
          </w:p>
        </w:tc>
        <w:tc>
          <w:tcPr>
            <w:tcW w:w="348" w:type="pct"/>
            <w:tcBorders>
              <w:bottom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</w:tr>
      <w:tr w:rsidR="008C7A41" w:rsidRPr="00C777FF" w:rsidTr="008C7A41">
        <w:trPr>
          <w:trHeight w:val="687"/>
        </w:trPr>
        <w:tc>
          <w:tcPr>
            <w:tcW w:w="164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83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64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jc w:val="left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4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Квартира</w:t>
            </w:r>
          </w:p>
        </w:tc>
        <w:tc>
          <w:tcPr>
            <w:tcW w:w="595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Индивидуальная</w:t>
            </w:r>
          </w:p>
        </w:tc>
        <w:tc>
          <w:tcPr>
            <w:tcW w:w="319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28,1</w:t>
            </w:r>
          </w:p>
        </w:tc>
        <w:tc>
          <w:tcPr>
            <w:tcW w:w="276" w:type="pct"/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  <w:r w:rsidRPr="00662B32">
              <w:rPr>
                <w:b w:val="0"/>
                <w:bCs w:val="0"/>
                <w:sz w:val="19"/>
                <w:szCs w:val="19"/>
                <w:lang w:val="ru-RU"/>
              </w:rPr>
              <w:t>Россия</w:t>
            </w:r>
          </w:p>
        </w:tc>
        <w:tc>
          <w:tcPr>
            <w:tcW w:w="427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24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290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24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442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  <w:tc>
          <w:tcPr>
            <w:tcW w:w="348" w:type="pct"/>
            <w:tcBorders>
              <w:top w:val="nil"/>
            </w:tcBorders>
          </w:tcPr>
          <w:p w:rsidR="00C777FF" w:rsidRPr="00662B32" w:rsidRDefault="00C777FF" w:rsidP="00710437">
            <w:pPr>
              <w:pStyle w:val="a3"/>
              <w:spacing w:before="0"/>
              <w:ind w:left="0"/>
              <w:rPr>
                <w:b w:val="0"/>
                <w:bCs w:val="0"/>
                <w:sz w:val="19"/>
                <w:szCs w:val="19"/>
                <w:lang w:val="ru-RU"/>
              </w:rPr>
            </w:pPr>
          </w:p>
        </w:tc>
      </w:tr>
    </w:tbl>
    <w:p w:rsidR="00DD433C" w:rsidRDefault="008C7A41"/>
    <w:sectPr w:rsidR="00DD433C" w:rsidSect="008C7A41">
      <w:pgSz w:w="16838" w:h="11906" w:orient="landscape"/>
      <w:pgMar w:top="170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F"/>
    <w:rsid w:val="00060640"/>
    <w:rsid w:val="00217799"/>
    <w:rsid w:val="002A7B60"/>
    <w:rsid w:val="00662B32"/>
    <w:rsid w:val="008C7A41"/>
    <w:rsid w:val="009A37D2"/>
    <w:rsid w:val="00C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77FF"/>
    <w:pPr>
      <w:spacing w:after="0" w:line="240" w:lineRule="auto"/>
      <w:jc w:val="center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77FF"/>
    <w:pPr>
      <w:spacing w:before="29"/>
      <w:ind w:left="229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77F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C777FF"/>
    <w:pPr>
      <w:spacing w:after="0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777FF"/>
    <w:pPr>
      <w:spacing w:after="0" w:line="240" w:lineRule="auto"/>
      <w:jc w:val="center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777FF"/>
    <w:pPr>
      <w:spacing w:before="29"/>
      <w:ind w:left="229"/>
    </w:pPr>
    <w:rPr>
      <w:rFonts w:ascii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777FF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5">
    <w:name w:val="Table Grid"/>
    <w:basedOn w:val="a1"/>
    <w:uiPriority w:val="59"/>
    <w:rsid w:val="00C777FF"/>
    <w:pPr>
      <w:spacing w:after="0" w:line="240" w:lineRule="auto"/>
      <w:jc w:val="center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Лежнина Наталья Викторовна</dc:creator>
  <cp:lastModifiedBy>Лежнина Наталья Викторовна</cp:lastModifiedBy>
  <cp:revision>3</cp:revision>
  <dcterms:created xsi:type="dcterms:W3CDTF">2020-05-19T23:21:00Z</dcterms:created>
  <dcterms:modified xsi:type="dcterms:W3CDTF">2020-05-19T23:29:00Z</dcterms:modified>
</cp:coreProperties>
</file>