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AA3" w:rsidRPr="00975255" w:rsidRDefault="00975255" w:rsidP="000D7A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5255">
        <w:rPr>
          <w:rFonts w:ascii="Times New Roman" w:hAnsi="Times New Roman" w:cs="Times New Roman"/>
          <w:sz w:val="24"/>
          <w:szCs w:val="24"/>
        </w:rPr>
        <w:t>СВЕДЕНИЯ</w:t>
      </w:r>
    </w:p>
    <w:p w:rsidR="007E5FDD" w:rsidRDefault="00180679" w:rsidP="007E5F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975255" w:rsidRPr="00975255">
        <w:rPr>
          <w:rFonts w:ascii="Times New Roman" w:hAnsi="Times New Roman" w:cs="Times New Roman"/>
          <w:sz w:val="24"/>
          <w:szCs w:val="24"/>
        </w:rPr>
        <w:t xml:space="preserve"> доходах, расходах, об имуществе и обязательствах имущественного характера </w:t>
      </w:r>
    </w:p>
    <w:p w:rsidR="007E5FDD" w:rsidRDefault="007E5FDD" w:rsidP="007E5F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 государственного казенного учреждения «Центр государственных закупок Сахалинской области»</w:t>
      </w:r>
    </w:p>
    <w:p w:rsidR="00975255" w:rsidRDefault="00975255" w:rsidP="000D7A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перио</w:t>
      </w:r>
      <w:r w:rsidR="00FE1AF0">
        <w:rPr>
          <w:rFonts w:ascii="Times New Roman" w:hAnsi="Times New Roman" w:cs="Times New Roman"/>
          <w:sz w:val="24"/>
          <w:szCs w:val="24"/>
        </w:rPr>
        <w:t>д с 01 января по 31 декабря 2017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D7A8A" w:rsidRPr="00975255" w:rsidRDefault="000D7A8A" w:rsidP="000D7A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1417"/>
        <w:gridCol w:w="1276"/>
        <w:gridCol w:w="1276"/>
        <w:gridCol w:w="1701"/>
        <w:gridCol w:w="992"/>
        <w:gridCol w:w="850"/>
        <w:gridCol w:w="1418"/>
        <w:gridCol w:w="850"/>
        <w:gridCol w:w="993"/>
        <w:gridCol w:w="1275"/>
        <w:gridCol w:w="1276"/>
        <w:gridCol w:w="1341"/>
      </w:tblGrid>
      <w:tr w:rsidR="00E17C7B" w:rsidTr="00E17C7B">
        <w:trPr>
          <w:trHeight w:val="345"/>
        </w:trPr>
        <w:tc>
          <w:tcPr>
            <w:tcW w:w="1417" w:type="dxa"/>
            <w:vMerge w:val="restart"/>
          </w:tcPr>
          <w:p w:rsidR="00E17C7B" w:rsidRPr="000D7A8A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E17C7B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  <w:p w:rsidR="00E17C7B" w:rsidRPr="002E21BC" w:rsidRDefault="00E17C7B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2E21BC" w:rsidRDefault="00E17C7B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2E21BC" w:rsidRDefault="00E17C7B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2E21BC" w:rsidRDefault="00E17C7B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2E21BC" w:rsidRDefault="00E17C7B" w:rsidP="002E21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gridSpan w:val="4"/>
          </w:tcPr>
          <w:p w:rsidR="00E17C7B" w:rsidRPr="000D7A8A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61" w:type="dxa"/>
            <w:gridSpan w:val="3"/>
          </w:tcPr>
          <w:p w:rsidR="00E17C7B" w:rsidRPr="000D7A8A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</w:tcPr>
          <w:p w:rsidR="00E17C7B" w:rsidRPr="000D7A8A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  <w:p w:rsidR="00E17C7B" w:rsidRPr="000D7A8A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E17C7B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Деклари-</w:t>
            </w:r>
          </w:p>
          <w:p w:rsidR="00E17C7B" w:rsidRPr="000D7A8A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рованный годовой доход (руб.)</w:t>
            </w:r>
          </w:p>
        </w:tc>
        <w:tc>
          <w:tcPr>
            <w:tcW w:w="1341" w:type="dxa"/>
            <w:vMerge w:val="restart"/>
          </w:tcPr>
          <w:p w:rsidR="00E17C7B" w:rsidRPr="000D7A8A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17C7B" w:rsidTr="00E17C7B">
        <w:trPr>
          <w:trHeight w:val="420"/>
        </w:trPr>
        <w:tc>
          <w:tcPr>
            <w:tcW w:w="1417" w:type="dxa"/>
            <w:vMerge/>
          </w:tcPr>
          <w:p w:rsidR="00E17C7B" w:rsidRDefault="00E17C7B" w:rsidP="00ED0F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E17C7B" w:rsidRDefault="00E17C7B" w:rsidP="00ED0F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17C7B" w:rsidRPr="000D7A8A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E17C7B" w:rsidRPr="000D7A8A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E17C7B" w:rsidRPr="000D7A8A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Площадь (кв. м.)</w:t>
            </w:r>
          </w:p>
        </w:tc>
        <w:tc>
          <w:tcPr>
            <w:tcW w:w="850" w:type="dxa"/>
          </w:tcPr>
          <w:p w:rsidR="00E17C7B" w:rsidRPr="000D7A8A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</w:tcPr>
          <w:p w:rsidR="00E17C7B" w:rsidRPr="000D7A8A" w:rsidRDefault="00E17C7B" w:rsidP="00ED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E17C7B" w:rsidRPr="000D7A8A" w:rsidRDefault="00E17C7B" w:rsidP="000749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Площадь (кв. м.)</w:t>
            </w:r>
          </w:p>
        </w:tc>
        <w:tc>
          <w:tcPr>
            <w:tcW w:w="993" w:type="dxa"/>
          </w:tcPr>
          <w:p w:rsidR="00E17C7B" w:rsidRPr="000D7A8A" w:rsidRDefault="00E17C7B" w:rsidP="000749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A8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5" w:type="dxa"/>
            <w:vMerge/>
          </w:tcPr>
          <w:p w:rsidR="00E17C7B" w:rsidRPr="00975255" w:rsidRDefault="00E17C7B" w:rsidP="00ED0F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E17C7B" w:rsidRPr="00975255" w:rsidRDefault="00E17C7B" w:rsidP="00ED0F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E17C7B" w:rsidRPr="00975255" w:rsidRDefault="00E17C7B" w:rsidP="00ED0F4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7C7B" w:rsidTr="00E17C7B">
        <w:tc>
          <w:tcPr>
            <w:tcW w:w="1417" w:type="dxa"/>
            <w:shd w:val="clear" w:color="auto" w:fill="FFFFFF" w:themeFill="background1"/>
          </w:tcPr>
          <w:p w:rsidR="00E17C7B" w:rsidRDefault="00E17C7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11AA">
              <w:rPr>
                <w:rFonts w:ascii="Times New Roman" w:hAnsi="Times New Roman" w:cs="Times New Roman"/>
                <w:b/>
                <w:sz w:val="20"/>
                <w:szCs w:val="20"/>
              </w:rPr>
              <w:t>Маркин М.В.</w:t>
            </w:r>
          </w:p>
          <w:p w:rsidR="00E17C7B" w:rsidRPr="002933D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33DB">
              <w:rPr>
                <w:rFonts w:ascii="Times New Roman" w:hAnsi="Times New Roman" w:cs="Times New Roman"/>
                <w:sz w:val="20"/>
                <w:szCs w:val="20"/>
              </w:rPr>
              <w:t>(назначен 03.02.2016)</w:t>
            </w:r>
          </w:p>
        </w:tc>
        <w:tc>
          <w:tcPr>
            <w:tcW w:w="1276" w:type="dxa"/>
            <w:shd w:val="clear" w:color="auto" w:fill="FFFFFF" w:themeFill="background1"/>
          </w:tcPr>
          <w:p w:rsidR="00E17C7B" w:rsidRPr="000F0F6C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Руководитель ГКУ «Центр государственных закупок»</w:t>
            </w:r>
          </w:p>
        </w:tc>
        <w:tc>
          <w:tcPr>
            <w:tcW w:w="1276" w:type="dxa"/>
            <w:shd w:val="clear" w:color="auto" w:fill="FFFFFF" w:themeFill="background1"/>
          </w:tcPr>
          <w:p w:rsidR="00E17C7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17C7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0F0F6C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FFFFFF" w:themeFill="background1"/>
          </w:tcPr>
          <w:p w:rsidR="00E17C7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  <w:p w:rsidR="00E17C7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0F0F6C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shd w:val="clear" w:color="auto" w:fill="FFFFFF" w:themeFill="background1"/>
          </w:tcPr>
          <w:p w:rsidR="00E17C7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69,5</w:t>
            </w:r>
          </w:p>
          <w:p w:rsidR="00E17C7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0F0F6C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</w:tc>
        <w:tc>
          <w:tcPr>
            <w:tcW w:w="850" w:type="dxa"/>
            <w:shd w:val="clear" w:color="auto" w:fill="FFFFFF" w:themeFill="background1"/>
          </w:tcPr>
          <w:p w:rsidR="00E17C7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17C7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0F0F6C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FFFFFF" w:themeFill="background1"/>
          </w:tcPr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A722F1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27,7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FFFFFF" w:themeFill="background1"/>
          </w:tcPr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FFFFFF" w:themeFill="background1"/>
          </w:tcPr>
          <w:p w:rsidR="00E17C7B" w:rsidRPr="000F0F6C" w:rsidRDefault="00E17C7B" w:rsidP="003776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–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MMC</w:t>
            </w:r>
            <w:r w:rsidRPr="00A722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Шариот Грандис</w:t>
            </w:r>
          </w:p>
        </w:tc>
        <w:tc>
          <w:tcPr>
            <w:tcW w:w="1276" w:type="dxa"/>
            <w:shd w:val="clear" w:color="auto" w:fill="FFFFFF" w:themeFill="background1"/>
          </w:tcPr>
          <w:p w:rsidR="00E17C7B" w:rsidRPr="000F0F6C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2325285,43</w:t>
            </w:r>
          </w:p>
        </w:tc>
        <w:tc>
          <w:tcPr>
            <w:tcW w:w="1341" w:type="dxa"/>
            <w:shd w:val="clear" w:color="auto" w:fill="FFFFFF" w:themeFill="background1"/>
          </w:tcPr>
          <w:p w:rsidR="00E17C7B" w:rsidRPr="000F0F6C" w:rsidRDefault="00E17C7B" w:rsidP="005345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17C7B" w:rsidTr="00E17C7B">
        <w:tc>
          <w:tcPr>
            <w:tcW w:w="1417" w:type="dxa"/>
            <w:shd w:val="clear" w:color="auto" w:fill="FFFFFF" w:themeFill="background1"/>
          </w:tcPr>
          <w:p w:rsidR="00E17C7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shd w:val="clear" w:color="auto" w:fill="FFFFFF" w:themeFill="background1"/>
          </w:tcPr>
          <w:p w:rsidR="00E17C7B" w:rsidRPr="000F0F6C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FFFFFF" w:themeFill="background1"/>
          </w:tcPr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992" w:type="dxa"/>
            <w:shd w:val="clear" w:color="auto" w:fill="FFFFFF" w:themeFill="background1"/>
          </w:tcPr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69,5</w:t>
            </w:r>
          </w:p>
        </w:tc>
        <w:tc>
          <w:tcPr>
            <w:tcW w:w="850" w:type="dxa"/>
            <w:shd w:val="clear" w:color="auto" w:fill="FFFFFF" w:themeFill="background1"/>
          </w:tcPr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FFFFFF" w:themeFill="background1"/>
          </w:tcPr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shd w:val="clear" w:color="auto" w:fill="FFFFFF" w:themeFill="background1"/>
          </w:tcPr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27,7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FFFFFF" w:themeFill="background1"/>
          </w:tcPr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FFFFFF" w:themeFill="background1"/>
          </w:tcPr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FFFFFF" w:themeFill="background1"/>
          </w:tcPr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795042,84</w:t>
            </w:r>
          </w:p>
        </w:tc>
        <w:tc>
          <w:tcPr>
            <w:tcW w:w="1341" w:type="dxa"/>
            <w:shd w:val="clear" w:color="auto" w:fill="FFFFFF" w:themeFill="background1"/>
          </w:tcPr>
          <w:p w:rsidR="00E17C7B" w:rsidRPr="000F0F6C" w:rsidRDefault="00E17C7B" w:rsidP="005345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17C7B" w:rsidTr="00E17C7B">
        <w:tc>
          <w:tcPr>
            <w:tcW w:w="1417" w:type="dxa"/>
            <w:shd w:val="clear" w:color="auto" w:fill="FFFFFF" w:themeFill="background1"/>
          </w:tcPr>
          <w:p w:rsidR="00E17C7B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345B3">
              <w:rPr>
                <w:rFonts w:ascii="Times New Roman" w:hAnsi="Times New Roman" w:cs="Times New Roman"/>
                <w:sz w:val="20"/>
                <w:szCs w:val="20"/>
              </w:rPr>
              <w:t>олетний ребенок</w:t>
            </w:r>
          </w:p>
        </w:tc>
        <w:tc>
          <w:tcPr>
            <w:tcW w:w="1276" w:type="dxa"/>
            <w:shd w:val="clear" w:color="auto" w:fill="FFFFFF" w:themeFill="background1"/>
          </w:tcPr>
          <w:p w:rsidR="00E17C7B" w:rsidRPr="000F0F6C" w:rsidRDefault="00E17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shd w:val="clear" w:color="auto" w:fill="FFFFFF" w:themeFill="background1"/>
          </w:tcPr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27,7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69,5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3" w:type="dxa"/>
            <w:shd w:val="clear" w:color="auto" w:fill="FFFFFF" w:themeFill="background1"/>
          </w:tcPr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17C7B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shd w:val="clear" w:color="auto" w:fill="FFFFFF" w:themeFill="background1"/>
          </w:tcPr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shd w:val="clear" w:color="auto" w:fill="FFFFFF" w:themeFill="background1"/>
          </w:tcPr>
          <w:p w:rsidR="00E17C7B" w:rsidRPr="000F0F6C" w:rsidRDefault="00E17C7B" w:rsidP="00074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341" w:type="dxa"/>
            <w:shd w:val="clear" w:color="auto" w:fill="FFFFFF" w:themeFill="background1"/>
          </w:tcPr>
          <w:p w:rsidR="00E17C7B" w:rsidRPr="000F0F6C" w:rsidRDefault="00E17C7B" w:rsidP="005345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E17C7B" w:rsidRDefault="00E17C7B" w:rsidP="00E17C7B">
      <w:pPr>
        <w:tabs>
          <w:tab w:val="left" w:pos="8490"/>
        </w:tabs>
        <w:spacing w:after="0" w:line="240" w:lineRule="auto"/>
      </w:pPr>
      <w:bookmarkStart w:id="0" w:name="_GoBack"/>
      <w:bookmarkEnd w:id="0"/>
    </w:p>
    <w:sectPr w:rsidR="00E17C7B" w:rsidSect="00E17C7B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10F47"/>
    <w:multiLevelType w:val="hybridMultilevel"/>
    <w:tmpl w:val="7CE4A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DE58FF"/>
    <w:multiLevelType w:val="hybridMultilevel"/>
    <w:tmpl w:val="70328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713"/>
    <w:rsid w:val="00054B8A"/>
    <w:rsid w:val="00063D12"/>
    <w:rsid w:val="00073EEE"/>
    <w:rsid w:val="0007490D"/>
    <w:rsid w:val="00090C88"/>
    <w:rsid w:val="000A2D68"/>
    <w:rsid w:val="000C7AFC"/>
    <w:rsid w:val="000D7A8A"/>
    <w:rsid w:val="000F0F6C"/>
    <w:rsid w:val="000F5C0B"/>
    <w:rsid w:val="000F5F45"/>
    <w:rsid w:val="00102A5A"/>
    <w:rsid w:val="00111713"/>
    <w:rsid w:val="001350C7"/>
    <w:rsid w:val="00135D51"/>
    <w:rsid w:val="00143F6B"/>
    <w:rsid w:val="00162DE6"/>
    <w:rsid w:val="00164FAD"/>
    <w:rsid w:val="00180679"/>
    <w:rsid w:val="002744E9"/>
    <w:rsid w:val="00293384"/>
    <w:rsid w:val="002933DB"/>
    <w:rsid w:val="002E21BC"/>
    <w:rsid w:val="00377134"/>
    <w:rsid w:val="003776A1"/>
    <w:rsid w:val="003B459B"/>
    <w:rsid w:val="003C0BBE"/>
    <w:rsid w:val="003E6B3C"/>
    <w:rsid w:val="00415E15"/>
    <w:rsid w:val="004214CD"/>
    <w:rsid w:val="00421A58"/>
    <w:rsid w:val="004C11AA"/>
    <w:rsid w:val="004E4F7D"/>
    <w:rsid w:val="004F6CAE"/>
    <w:rsid w:val="005345B3"/>
    <w:rsid w:val="00555CC1"/>
    <w:rsid w:val="00564AA3"/>
    <w:rsid w:val="005B626E"/>
    <w:rsid w:val="005C0A17"/>
    <w:rsid w:val="0060071E"/>
    <w:rsid w:val="0065627C"/>
    <w:rsid w:val="00663683"/>
    <w:rsid w:val="00672663"/>
    <w:rsid w:val="00706AB9"/>
    <w:rsid w:val="007265F2"/>
    <w:rsid w:val="0075796D"/>
    <w:rsid w:val="007E5FDD"/>
    <w:rsid w:val="008A7C73"/>
    <w:rsid w:val="00911746"/>
    <w:rsid w:val="00932B5A"/>
    <w:rsid w:val="00964354"/>
    <w:rsid w:val="00975255"/>
    <w:rsid w:val="009A30E6"/>
    <w:rsid w:val="009B4DCA"/>
    <w:rsid w:val="009E16D3"/>
    <w:rsid w:val="00A10327"/>
    <w:rsid w:val="00A2569B"/>
    <w:rsid w:val="00A57AF0"/>
    <w:rsid w:val="00A722F1"/>
    <w:rsid w:val="00B479AD"/>
    <w:rsid w:val="00BC6CAC"/>
    <w:rsid w:val="00BF5366"/>
    <w:rsid w:val="00C30ABC"/>
    <w:rsid w:val="00C30C3B"/>
    <w:rsid w:val="00C423DB"/>
    <w:rsid w:val="00C4607B"/>
    <w:rsid w:val="00D023DE"/>
    <w:rsid w:val="00D34D96"/>
    <w:rsid w:val="00DD7BA6"/>
    <w:rsid w:val="00E1424C"/>
    <w:rsid w:val="00E17C7B"/>
    <w:rsid w:val="00EC61A7"/>
    <w:rsid w:val="00ED0F4C"/>
    <w:rsid w:val="00EF3F65"/>
    <w:rsid w:val="00F151FB"/>
    <w:rsid w:val="00F77809"/>
    <w:rsid w:val="00FE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C11753-62E6-4FB1-93F2-F90975A7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52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6435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17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17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6C09F-95E5-400B-9D7E-B3C5C77E3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Шарапова Ксения Васильевна</dc:creator>
  <cp:keywords/>
  <dc:description/>
  <cp:lastModifiedBy>Шарапова Ксения Васильевна</cp:lastModifiedBy>
  <cp:revision>20</cp:revision>
  <cp:lastPrinted>2018-05-11T00:44:00Z</cp:lastPrinted>
  <dcterms:created xsi:type="dcterms:W3CDTF">2016-05-09T22:20:00Z</dcterms:created>
  <dcterms:modified xsi:type="dcterms:W3CDTF">2018-05-11T03:35:00Z</dcterms:modified>
</cp:coreProperties>
</file>