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83" w:rsidRDefault="00F40283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руководителей учреждений, </w:t>
      </w:r>
    </w:p>
    <w:p w:rsidR="00F40283" w:rsidRDefault="00F40283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и архивного дела Сахалинской области</w:t>
      </w:r>
    </w:p>
    <w:p w:rsidR="00AA32A1" w:rsidRDefault="00AA32A1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314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314D4">
        <w:rPr>
          <w:rFonts w:ascii="Times New Roman" w:hAnsi="Times New Roman" w:cs="Times New Roman"/>
          <w:sz w:val="28"/>
          <w:szCs w:val="28"/>
        </w:rPr>
        <w:t>9</w:t>
      </w:r>
      <w:r w:rsidR="003D6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57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229"/>
        <w:gridCol w:w="1696"/>
        <w:gridCol w:w="867"/>
        <w:gridCol w:w="978"/>
        <w:gridCol w:w="1255"/>
        <w:gridCol w:w="976"/>
        <w:gridCol w:w="977"/>
        <w:gridCol w:w="1395"/>
        <w:gridCol w:w="1239"/>
        <w:gridCol w:w="1385"/>
      </w:tblGrid>
      <w:tr w:rsidR="00104C02" w:rsidRPr="00706A5C" w:rsidTr="00C72072">
        <w:trPr>
          <w:trHeight w:val="594"/>
          <w:tblHeader/>
        </w:trPr>
        <w:tc>
          <w:tcPr>
            <w:tcW w:w="576" w:type="dxa"/>
            <w:vMerge w:val="restart"/>
          </w:tcPr>
          <w:p w:rsidR="00104C02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239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Декларированные годовой доход (руб.)</w:t>
            </w:r>
          </w:p>
        </w:tc>
        <w:tc>
          <w:tcPr>
            <w:tcW w:w="1385" w:type="dxa"/>
            <w:vMerge w:val="restart"/>
          </w:tcPr>
          <w:p w:rsidR="00104C02" w:rsidRPr="00706A5C" w:rsidRDefault="00104C02" w:rsidP="00AA3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A32A1">
              <w:rPr>
                <w:rFonts w:ascii="Times New Roman" w:hAnsi="Times New Roman" w:cs="Times New Roman"/>
                <w:sz w:val="20"/>
                <w:szCs w:val="20"/>
              </w:rPr>
              <w:t>, источники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4C02" w:rsidRPr="00706A5C" w:rsidTr="00246C20">
        <w:trPr>
          <w:trHeight w:val="930"/>
          <w:tblHeader/>
        </w:trPr>
        <w:tc>
          <w:tcPr>
            <w:tcW w:w="576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960363">
        <w:trPr>
          <w:trHeight w:val="1017"/>
        </w:trPr>
        <w:tc>
          <w:tcPr>
            <w:tcW w:w="576" w:type="dxa"/>
            <w:vMerge w:val="restart"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Сергеев С.М.</w:t>
            </w:r>
          </w:p>
        </w:tc>
        <w:tc>
          <w:tcPr>
            <w:tcW w:w="1530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зооботанический парк»</w:t>
            </w:r>
          </w:p>
        </w:tc>
        <w:tc>
          <w:tcPr>
            <w:tcW w:w="1229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</w:tcPr>
          <w:p w:rsidR="00104C02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104C02" w:rsidRPr="00246C2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  <w:r w:rsidR="00EA3034" w:rsidRPr="00246C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04C02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39" w:type="dxa"/>
          </w:tcPr>
          <w:p w:rsidR="00C172BC" w:rsidRPr="00246C20" w:rsidRDefault="00C172BC" w:rsidP="00EA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3034" w:rsidRPr="00246C20">
              <w:rPr>
                <w:rFonts w:ascii="Times New Roman" w:hAnsi="Times New Roman" w:cs="Times New Roman"/>
                <w:sz w:val="20"/>
                <w:szCs w:val="20"/>
              </w:rPr>
              <w:t>302057</w:t>
            </w: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EA3034" w:rsidRPr="00246C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C02" w:rsidTr="00246C20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2F4" w:rsidRPr="00246C20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104C02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104C02" w:rsidRPr="00246C2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104C02" w:rsidRPr="00246C20" w:rsidRDefault="00EA3034" w:rsidP="00EA3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CB42F4" w:rsidRPr="00246C20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6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2F4" w:rsidRPr="00246C20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78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3034" w:rsidRPr="00246C20" w:rsidRDefault="00EA303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2F4" w:rsidRPr="00246C20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Silphy</w:t>
            </w:r>
            <w:proofErr w:type="spellEnd"/>
          </w:p>
        </w:tc>
        <w:tc>
          <w:tcPr>
            <w:tcW w:w="1239" w:type="dxa"/>
          </w:tcPr>
          <w:p w:rsidR="00104C02" w:rsidRPr="00246C20" w:rsidRDefault="00EA3034" w:rsidP="00EA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906026</w:t>
            </w:r>
            <w:r w:rsidR="00CB42F4" w:rsidRPr="00246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85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C02" w:rsidTr="00246C20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C02" w:rsidTr="00246C20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104C02" w:rsidRPr="00246C2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104C02" w:rsidRPr="008314D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  <w:vMerge w:val="restart"/>
          </w:tcPr>
          <w:p w:rsidR="00FE7D11" w:rsidRPr="0069385B" w:rsidRDefault="003169D0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E7D11" w:rsidRPr="006938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Чарочкин С.А.</w:t>
            </w:r>
          </w:p>
        </w:tc>
        <w:tc>
          <w:tcPr>
            <w:tcW w:w="1530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исторический архив Сахалинской области»</w:t>
            </w:r>
          </w:p>
        </w:tc>
        <w:tc>
          <w:tcPr>
            <w:tcW w:w="1229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FE7D11" w:rsidRDefault="00FE7D11" w:rsidP="0007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78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FE7D11" w:rsidRDefault="00FE7D11" w:rsidP="000729ED">
            <w:pPr>
              <w:shd w:val="clear" w:color="auto" w:fill="FFFFFF"/>
              <w:spacing w:line="330" w:lineRule="atLeast"/>
              <w:rPr>
                <w:rFonts w:ascii="Arial" w:hAnsi="Arial" w:cs="Arial"/>
                <w:color w:val="4D5156"/>
                <w:sz w:val="21"/>
                <w:szCs w:val="21"/>
              </w:rPr>
            </w:pPr>
          </w:p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7D11" w:rsidRPr="00FE7D11" w:rsidRDefault="00FE7D11" w:rsidP="0007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39" w:type="dxa"/>
          </w:tcPr>
          <w:p w:rsidR="00FE7D11" w:rsidRPr="00FE7D11" w:rsidRDefault="00FE7D11" w:rsidP="0007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2421355,49</w:t>
            </w:r>
          </w:p>
        </w:tc>
        <w:tc>
          <w:tcPr>
            <w:tcW w:w="1385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960363">
        <w:trPr>
          <w:trHeight w:val="493"/>
        </w:trPr>
        <w:tc>
          <w:tcPr>
            <w:tcW w:w="576" w:type="dxa"/>
            <w:vMerge/>
          </w:tcPr>
          <w:p w:rsidR="00FE7D11" w:rsidRPr="0069385B" w:rsidRDefault="00FE7D11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FE7D11" w:rsidRDefault="00FE7D11" w:rsidP="00F2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FE7D11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FE7D11" w:rsidRDefault="00FE7D11" w:rsidP="00F2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FE7D11" w:rsidRPr="00FE7D11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7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77" w:type="dxa"/>
          </w:tcPr>
          <w:p w:rsidR="00FE7D11" w:rsidRPr="00FE7D11" w:rsidRDefault="00FE7D11" w:rsidP="00F2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FE7D11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FE7D11" w:rsidRDefault="00FE7D1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E7D11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7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342630</w:t>
            </w:r>
            <w:r w:rsidRPr="00FE7D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E7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385" w:type="dxa"/>
          </w:tcPr>
          <w:p w:rsidR="00FE7D11" w:rsidRPr="008314D4" w:rsidRDefault="00FE7D11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</w:tcPr>
          <w:p w:rsidR="00FE7D11" w:rsidRPr="0069385B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E7D11" w:rsidRPr="006938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Костанова</w:t>
            </w:r>
            <w:proofErr w:type="spellEnd"/>
            <w:r w:rsidRPr="0043473A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30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театр кукол»</w:t>
            </w:r>
          </w:p>
        </w:tc>
        <w:tc>
          <w:tcPr>
            <w:tcW w:w="1229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78,1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</w:tc>
        <w:tc>
          <w:tcPr>
            <w:tcW w:w="978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5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Лада 212140 лада 4х4</w:t>
            </w:r>
          </w:p>
        </w:tc>
        <w:tc>
          <w:tcPr>
            <w:tcW w:w="1239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3330096,24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  <w:vMerge w:val="restart"/>
          </w:tcPr>
          <w:p w:rsidR="00FE7D11" w:rsidRPr="00467D09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 w:rsidR="00FE7D11" w:rsidRPr="00467D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Болтыбаева</w:t>
            </w:r>
            <w:r w:rsidR="00FE7D11" w:rsidRPr="003169D0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E7D11" w:rsidRPr="003169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E7D11" w:rsidRPr="003169D0" w:rsidRDefault="00FE7D11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«Сахалинский областной </w:t>
            </w:r>
            <w:r w:rsidR="00246C20" w:rsidRPr="003169D0">
              <w:rPr>
                <w:rFonts w:ascii="Times New Roman" w:hAnsi="Times New Roman" w:cs="Times New Roman"/>
                <w:sz w:val="20"/>
                <w:szCs w:val="20"/>
              </w:rPr>
              <w:t xml:space="preserve">ресурсный </w:t>
            </w: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центр по образованию в сфере культуры</w:t>
            </w:r>
            <w:r w:rsidR="00246C20" w:rsidRPr="003169D0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искусства</w:t>
            </w: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9" w:type="dxa"/>
          </w:tcPr>
          <w:p w:rsidR="00FE7D11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6C20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6C20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C20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6C20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FE7D11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246C20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C20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78" w:type="dxa"/>
            <w:shd w:val="clear" w:color="auto" w:fill="auto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FE7D11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77" w:type="dxa"/>
            <w:shd w:val="clear" w:color="auto" w:fill="auto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1426785</w:t>
            </w:r>
            <w:r w:rsidR="00FE7D11" w:rsidRPr="003169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246C20">
        <w:trPr>
          <w:trHeight w:val="1455"/>
        </w:trPr>
        <w:tc>
          <w:tcPr>
            <w:tcW w:w="576" w:type="dxa"/>
            <w:vMerge/>
          </w:tcPr>
          <w:p w:rsidR="00FE7D11" w:rsidRPr="00467D09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3169D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</w:tcPr>
          <w:p w:rsidR="00FE7D11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78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3169D0" w:rsidRDefault="00FE7D11" w:rsidP="00246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:rsidR="00FE7D11" w:rsidRPr="003169D0" w:rsidRDefault="00246C20" w:rsidP="00246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69D0">
              <w:rPr>
                <w:rFonts w:ascii="Times New Roman" w:hAnsi="Times New Roman" w:cs="Times New Roman"/>
                <w:sz w:val="20"/>
                <w:szCs w:val="20"/>
              </w:rPr>
              <w:t>829261,41</w:t>
            </w:r>
          </w:p>
        </w:tc>
        <w:tc>
          <w:tcPr>
            <w:tcW w:w="1385" w:type="dxa"/>
          </w:tcPr>
          <w:p w:rsidR="00FE7D11" w:rsidRPr="003169D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246C20">
        <w:trPr>
          <w:trHeight w:val="140"/>
        </w:trPr>
        <w:tc>
          <w:tcPr>
            <w:tcW w:w="576" w:type="dxa"/>
            <w:vMerge/>
          </w:tcPr>
          <w:p w:rsidR="00FE7D11" w:rsidRPr="00467D09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6C20" w:rsidRPr="00246C2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246C20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246C20" w:rsidRDefault="00246C20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C20">
              <w:rPr>
                <w:rFonts w:ascii="Times New Roman" w:hAnsi="Times New Roman" w:cs="Times New Roman"/>
                <w:sz w:val="20"/>
                <w:szCs w:val="20"/>
              </w:rPr>
              <w:t>14447,06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</w:tcPr>
          <w:p w:rsidR="00FE7D11" w:rsidRPr="00C91A24" w:rsidRDefault="003169D0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E7D11" w:rsidRPr="00C91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Малышева В.А.</w:t>
            </w:r>
          </w:p>
        </w:tc>
        <w:tc>
          <w:tcPr>
            <w:tcW w:w="1530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универсальная научная библиотека»</w:t>
            </w:r>
          </w:p>
        </w:tc>
        <w:tc>
          <w:tcPr>
            <w:tcW w:w="1229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78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43473A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73A">
              <w:rPr>
                <w:rFonts w:ascii="Times New Roman" w:hAnsi="Times New Roman" w:cs="Times New Roman"/>
                <w:sz w:val="20"/>
                <w:szCs w:val="20"/>
              </w:rPr>
              <w:t>2963620,84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RPr="00C2450A" w:rsidTr="00246C20">
        <w:trPr>
          <w:trHeight w:val="296"/>
        </w:trPr>
        <w:tc>
          <w:tcPr>
            <w:tcW w:w="576" w:type="dxa"/>
            <w:vMerge w:val="restart"/>
          </w:tcPr>
          <w:p w:rsidR="00FE7D11" w:rsidRPr="00C2450A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FE7D11" w:rsidRPr="00C24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Фирсова Е.П.</w:t>
            </w:r>
          </w:p>
        </w:tc>
        <w:tc>
          <w:tcPr>
            <w:tcW w:w="1530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«Литературно-художественный музей </w:t>
            </w:r>
            <w:r w:rsidRPr="00831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книги А.П. Чехова «Остров Сахалин»</w:t>
            </w:r>
          </w:p>
        </w:tc>
        <w:tc>
          <w:tcPr>
            <w:tcW w:w="122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831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3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2745561,84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RPr="00C91A24" w:rsidTr="00246C20">
        <w:trPr>
          <w:trHeight w:val="296"/>
        </w:trPr>
        <w:tc>
          <w:tcPr>
            <w:tcW w:w="576" w:type="dxa"/>
            <w:vMerge/>
          </w:tcPr>
          <w:p w:rsidR="00FE7D11" w:rsidRPr="00C91A24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62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77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</w:tcPr>
          <w:p w:rsidR="00FE7D11" w:rsidRPr="00C91A24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FE7D11" w:rsidRPr="00C91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Мишина Л.А.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специальная библиотека для слепых»</w:t>
            </w:r>
          </w:p>
        </w:tc>
        <w:tc>
          <w:tcPr>
            <w:tcW w:w="1229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8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77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9177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9177D4" w:rsidRDefault="00FE7D11" w:rsidP="009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77D4" w:rsidRPr="009177D4">
              <w:rPr>
                <w:rFonts w:ascii="Times New Roman" w:hAnsi="Times New Roman" w:cs="Times New Roman"/>
                <w:sz w:val="20"/>
                <w:szCs w:val="20"/>
              </w:rPr>
              <w:t>085896</w:t>
            </w:r>
            <w:r w:rsidRPr="009177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177D4" w:rsidRPr="009177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  <w:vMerge w:val="restart"/>
          </w:tcPr>
          <w:p w:rsidR="00FE7D11" w:rsidRPr="00B33429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E7D11" w:rsidRPr="00B33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Костин А.С.</w:t>
            </w:r>
          </w:p>
        </w:tc>
        <w:tc>
          <w:tcPr>
            <w:tcW w:w="1530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Директор ГБПОУ «Сахалинский колледж искусств»</w:t>
            </w:r>
          </w:p>
        </w:tc>
        <w:tc>
          <w:tcPr>
            <w:tcW w:w="1229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41D69" w:rsidRDefault="007F0BC4" w:rsidP="007F0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3514495</w:t>
            </w:r>
            <w:r w:rsidR="00FE7D11" w:rsidRPr="00F41D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8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246C20">
        <w:trPr>
          <w:trHeight w:val="296"/>
        </w:trPr>
        <w:tc>
          <w:tcPr>
            <w:tcW w:w="576" w:type="dxa"/>
            <w:vMerge/>
          </w:tcPr>
          <w:p w:rsidR="00FE7D11" w:rsidRPr="00B33429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78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41D69" w:rsidRDefault="007F0BC4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21256,08</w:t>
            </w:r>
          </w:p>
        </w:tc>
        <w:tc>
          <w:tcPr>
            <w:tcW w:w="138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246C20">
        <w:trPr>
          <w:trHeight w:val="1575"/>
        </w:trPr>
        <w:tc>
          <w:tcPr>
            <w:tcW w:w="576" w:type="dxa"/>
            <w:vMerge w:val="restart"/>
          </w:tcPr>
          <w:p w:rsidR="00FE7D11" w:rsidRPr="00F53607" w:rsidRDefault="003169D0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FE7D11" w:rsidRPr="00F536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Мироманов Т.Г.</w:t>
            </w:r>
          </w:p>
        </w:tc>
        <w:tc>
          <w:tcPr>
            <w:tcW w:w="1530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Директор ГБУК «Историко-литературный музей «</w:t>
            </w:r>
            <w:proofErr w:type="spellStart"/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А.П.Чехов</w:t>
            </w:r>
            <w:proofErr w:type="spellEnd"/>
            <w:r w:rsidRPr="00684E3C">
              <w:rPr>
                <w:rFonts w:ascii="Times New Roman" w:hAnsi="Times New Roman" w:cs="Times New Roman"/>
                <w:sz w:val="20"/>
                <w:szCs w:val="20"/>
              </w:rPr>
              <w:t xml:space="preserve"> и Сахалин»</w:t>
            </w:r>
          </w:p>
        </w:tc>
        <w:tc>
          <w:tcPr>
            <w:tcW w:w="1229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7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684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684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Toyota Land Cruiser Prado,</w:t>
            </w:r>
          </w:p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84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2663195,78</w:t>
            </w:r>
          </w:p>
        </w:tc>
        <w:tc>
          <w:tcPr>
            <w:tcW w:w="138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960363">
        <w:trPr>
          <w:trHeight w:val="161"/>
        </w:trPr>
        <w:tc>
          <w:tcPr>
            <w:tcW w:w="576" w:type="dxa"/>
            <w:vMerge/>
          </w:tcPr>
          <w:p w:rsidR="00FE7D11" w:rsidRPr="00F53607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684E3C" w:rsidRDefault="00FE7D11" w:rsidP="0096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86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78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77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E3C">
              <w:rPr>
                <w:rFonts w:ascii="Times New Roman" w:hAnsi="Times New Roman" w:cs="Times New Roman"/>
                <w:sz w:val="20"/>
                <w:szCs w:val="20"/>
              </w:rPr>
              <w:t>979387,08</w:t>
            </w:r>
          </w:p>
        </w:tc>
        <w:tc>
          <w:tcPr>
            <w:tcW w:w="1385" w:type="dxa"/>
          </w:tcPr>
          <w:p w:rsidR="00FE7D11" w:rsidRPr="00684E3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1" w:rsidTr="00246C20">
        <w:trPr>
          <w:trHeight w:val="281"/>
        </w:trPr>
        <w:tc>
          <w:tcPr>
            <w:tcW w:w="576" w:type="dxa"/>
            <w:vMerge w:val="restart"/>
          </w:tcPr>
          <w:p w:rsidR="00FE7D11" w:rsidRPr="004F41B7" w:rsidRDefault="00FE7D11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6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Ли Н.В.</w:t>
            </w:r>
          </w:p>
        </w:tc>
        <w:tc>
          <w:tcPr>
            <w:tcW w:w="1530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«Государственный архив документов по </w:t>
            </w:r>
            <w:r w:rsidRPr="00BE6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личному составу </w:t>
            </w:r>
            <w:proofErr w:type="gramStart"/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Сахалинский  области</w:t>
            </w:r>
            <w:proofErr w:type="gramEnd"/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9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6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78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1720407,34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130"/>
        </w:trPr>
        <w:tc>
          <w:tcPr>
            <w:tcW w:w="576" w:type="dxa"/>
            <w:vMerge/>
          </w:tcPr>
          <w:p w:rsidR="00FE7D11" w:rsidRPr="004F41B7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FE7D11" w:rsidRPr="00BE634D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1380"/>
        </w:trPr>
        <w:tc>
          <w:tcPr>
            <w:tcW w:w="576" w:type="dxa"/>
            <w:vMerge w:val="restart"/>
            <w:tcBorders>
              <w:top w:val="nil"/>
            </w:tcBorders>
          </w:tcPr>
          <w:p w:rsidR="00FE7D11" w:rsidRPr="001C6A2F" w:rsidRDefault="00FE7D11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6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Алин Ю.Ю.</w:t>
            </w:r>
          </w:p>
        </w:tc>
        <w:tc>
          <w:tcPr>
            <w:tcW w:w="1530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Дироектор</w:t>
            </w:r>
            <w:proofErr w:type="spellEnd"/>
            <w:r w:rsidRPr="000B172C">
              <w:rPr>
                <w:rFonts w:ascii="Times New Roman" w:hAnsi="Times New Roman" w:cs="Times New Roman"/>
                <w:sz w:val="20"/>
                <w:szCs w:val="20"/>
              </w:rPr>
              <w:t xml:space="preserve"> ГБУК «Сахалинский областной краеведческий музей»</w:t>
            </w:r>
          </w:p>
        </w:tc>
        <w:tc>
          <w:tcPr>
            <w:tcW w:w="122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0B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3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2343917,19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120"/>
        </w:trPr>
        <w:tc>
          <w:tcPr>
            <w:tcW w:w="576" w:type="dxa"/>
            <w:vMerge/>
          </w:tcPr>
          <w:p w:rsidR="00FE7D11" w:rsidRPr="001C6A2F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9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Pr="000B17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78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61266,47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80"/>
        </w:trPr>
        <w:tc>
          <w:tcPr>
            <w:tcW w:w="576" w:type="dxa"/>
            <w:vMerge/>
          </w:tcPr>
          <w:p w:rsidR="00FE7D11" w:rsidRPr="001C6A2F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135"/>
        </w:trPr>
        <w:tc>
          <w:tcPr>
            <w:tcW w:w="576" w:type="dxa"/>
            <w:vMerge/>
          </w:tcPr>
          <w:p w:rsidR="00FE7D11" w:rsidRPr="001C6A2F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7" w:type="dxa"/>
          </w:tcPr>
          <w:p w:rsidR="00FE7D11" w:rsidRPr="000B172C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960363">
        <w:trPr>
          <w:trHeight w:val="776"/>
        </w:trPr>
        <w:tc>
          <w:tcPr>
            <w:tcW w:w="576" w:type="dxa"/>
            <w:vMerge w:val="restart"/>
          </w:tcPr>
          <w:p w:rsidR="00FE7D11" w:rsidRPr="00A9473F" w:rsidRDefault="00FE7D11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6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Филипенко Ю.А.</w:t>
            </w:r>
          </w:p>
        </w:tc>
        <w:tc>
          <w:tcPr>
            <w:tcW w:w="1530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Директор ГБУК СО ММК «Победа»</w:t>
            </w:r>
          </w:p>
        </w:tc>
        <w:tc>
          <w:tcPr>
            <w:tcW w:w="1229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  <w:r w:rsidR="00F41D69" w:rsidRPr="00F41D6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41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41D69" w:rsidRDefault="00F41D69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3349566</w:t>
            </w:r>
            <w:r w:rsidR="00FE7D11" w:rsidRPr="00F41D69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65"/>
        </w:trPr>
        <w:tc>
          <w:tcPr>
            <w:tcW w:w="576" w:type="dxa"/>
            <w:vMerge/>
          </w:tcPr>
          <w:p w:rsidR="00FE7D11" w:rsidRPr="00A9473F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  <w:r w:rsidR="00F41D69" w:rsidRPr="00F41D6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</w:tc>
        <w:tc>
          <w:tcPr>
            <w:tcW w:w="978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41D69" w:rsidRDefault="00F41D69" w:rsidP="00F4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3036686</w:t>
            </w:r>
            <w:r w:rsidR="00FE7D11" w:rsidRPr="00F41D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570"/>
        </w:trPr>
        <w:tc>
          <w:tcPr>
            <w:tcW w:w="576" w:type="dxa"/>
            <w:vMerge/>
          </w:tcPr>
          <w:p w:rsidR="00FE7D11" w:rsidRPr="00A9473F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</w:t>
            </w:r>
            <w:r w:rsidR="00F41D69" w:rsidRPr="00F41D6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F41D69" w:rsidRDefault="00F41D69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29350</w:t>
            </w:r>
            <w:r w:rsidR="00FE7D11" w:rsidRPr="00F41D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1D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FE7D11" w:rsidRPr="00F41D69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95"/>
        </w:trPr>
        <w:tc>
          <w:tcPr>
            <w:tcW w:w="576" w:type="dxa"/>
            <w:vMerge w:val="restart"/>
          </w:tcPr>
          <w:p w:rsidR="00FE7D11" w:rsidRPr="00923EBE" w:rsidRDefault="00FE7D11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6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Орлов Д.Ю.</w:t>
            </w:r>
          </w:p>
        </w:tc>
        <w:tc>
          <w:tcPr>
            <w:tcW w:w="1530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ГАУК «Сахалинское </w:t>
            </w:r>
            <w:proofErr w:type="spellStart"/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кинодосуговое</w:t>
            </w:r>
            <w:proofErr w:type="spellEnd"/>
            <w:r w:rsidRPr="009A12CF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объединение»</w:t>
            </w:r>
          </w:p>
        </w:tc>
        <w:tc>
          <w:tcPr>
            <w:tcW w:w="1229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78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2865299,11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95"/>
        </w:trPr>
        <w:tc>
          <w:tcPr>
            <w:tcW w:w="576" w:type="dxa"/>
            <w:vMerge/>
          </w:tcPr>
          <w:p w:rsidR="00FE7D11" w:rsidRPr="00923EBE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78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77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A1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A1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239" w:type="dxa"/>
          </w:tcPr>
          <w:p w:rsidR="00FE7D11" w:rsidRPr="009A12CF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CF">
              <w:rPr>
                <w:rFonts w:ascii="Times New Roman" w:hAnsi="Times New Roman" w:cs="Times New Roman"/>
                <w:sz w:val="20"/>
                <w:szCs w:val="20"/>
              </w:rPr>
              <w:t>872181,35</w:t>
            </w:r>
          </w:p>
        </w:tc>
        <w:tc>
          <w:tcPr>
            <w:tcW w:w="1385" w:type="dxa"/>
          </w:tcPr>
          <w:p w:rsidR="00FE7D11" w:rsidRPr="008314D4" w:rsidRDefault="00FE7D11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7D11" w:rsidTr="00246C20">
        <w:trPr>
          <w:trHeight w:val="95"/>
        </w:trPr>
        <w:tc>
          <w:tcPr>
            <w:tcW w:w="576" w:type="dxa"/>
            <w:vMerge/>
          </w:tcPr>
          <w:p w:rsidR="00FE7D11" w:rsidRPr="00923EBE" w:rsidRDefault="00FE7D11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FE7D11" w:rsidRPr="004F4102" w:rsidRDefault="00FE7D11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63" w:rsidTr="00246C20">
        <w:trPr>
          <w:trHeight w:val="105"/>
        </w:trPr>
        <w:tc>
          <w:tcPr>
            <w:tcW w:w="576" w:type="dxa"/>
            <w:vMerge w:val="restart"/>
          </w:tcPr>
          <w:p w:rsidR="00960363" w:rsidRPr="007E2647" w:rsidRDefault="00960363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Александров И.Ю.</w:t>
            </w:r>
          </w:p>
        </w:tc>
        <w:tc>
          <w:tcPr>
            <w:tcW w:w="1530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«Сахалинская филармония»</w:t>
            </w:r>
          </w:p>
        </w:tc>
        <w:tc>
          <w:tcPr>
            <w:tcW w:w="122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729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0729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3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3286168,62</w:t>
            </w:r>
          </w:p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0363" w:rsidTr="00246C20">
        <w:trPr>
          <w:trHeight w:val="105"/>
        </w:trPr>
        <w:tc>
          <w:tcPr>
            <w:tcW w:w="576" w:type="dxa"/>
            <w:vMerge/>
          </w:tcPr>
          <w:p w:rsidR="00960363" w:rsidRPr="007E2647" w:rsidRDefault="00960363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328422,14</w:t>
            </w: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0363" w:rsidTr="00246C20">
        <w:trPr>
          <w:trHeight w:val="110"/>
        </w:trPr>
        <w:tc>
          <w:tcPr>
            <w:tcW w:w="576" w:type="dxa"/>
            <w:vMerge/>
          </w:tcPr>
          <w:p w:rsidR="00960363" w:rsidRPr="007E2647" w:rsidRDefault="00960363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0363" w:rsidTr="00246C20">
        <w:trPr>
          <w:trHeight w:val="110"/>
        </w:trPr>
        <w:tc>
          <w:tcPr>
            <w:tcW w:w="576" w:type="dxa"/>
            <w:vMerge/>
          </w:tcPr>
          <w:p w:rsidR="00960363" w:rsidRPr="007E2647" w:rsidRDefault="00960363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0363" w:rsidRPr="000729ED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0363" w:rsidTr="00246C20">
        <w:trPr>
          <w:trHeight w:val="110"/>
        </w:trPr>
        <w:tc>
          <w:tcPr>
            <w:tcW w:w="576" w:type="dxa"/>
            <w:vMerge w:val="restart"/>
          </w:tcPr>
          <w:p w:rsidR="00960363" w:rsidRPr="007E2647" w:rsidRDefault="00960363" w:rsidP="00316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Корнеева Т.Н.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международный театральный центр им А.П. Чехов»</w:t>
            </w:r>
          </w:p>
        </w:tc>
        <w:tc>
          <w:tcPr>
            <w:tcW w:w="1229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Pr="00EA30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A30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39" w:type="dxa"/>
          </w:tcPr>
          <w:p w:rsidR="00960363" w:rsidRPr="00EA3034" w:rsidRDefault="00960363" w:rsidP="00EA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3442707,45</w:t>
            </w: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60363" w:rsidTr="00246C20">
        <w:trPr>
          <w:trHeight w:val="110"/>
        </w:trPr>
        <w:tc>
          <w:tcPr>
            <w:tcW w:w="576" w:type="dxa"/>
            <w:vMerge/>
          </w:tcPr>
          <w:p w:rsidR="00960363" w:rsidRPr="007E2647" w:rsidRDefault="00960363" w:rsidP="00F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60363" w:rsidRPr="00EA3034" w:rsidRDefault="00960363" w:rsidP="00EA3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Pr="00EA30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0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0363" w:rsidRPr="00EA303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60363" w:rsidRPr="008314D4" w:rsidRDefault="00960363" w:rsidP="00FE7D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104C02" w:rsidRDefault="00104C02"/>
    <w:sectPr w:rsidR="00104C02" w:rsidSect="00104C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F3191"/>
    <w:multiLevelType w:val="multilevel"/>
    <w:tmpl w:val="A124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2"/>
    <w:rsid w:val="00016110"/>
    <w:rsid w:val="00024725"/>
    <w:rsid w:val="000729ED"/>
    <w:rsid w:val="00093D73"/>
    <w:rsid w:val="000B172C"/>
    <w:rsid w:val="000E02ED"/>
    <w:rsid w:val="00104C02"/>
    <w:rsid w:val="00107A65"/>
    <w:rsid w:val="00121BD0"/>
    <w:rsid w:val="00126A7B"/>
    <w:rsid w:val="00147560"/>
    <w:rsid w:val="001521DA"/>
    <w:rsid w:val="00183FAD"/>
    <w:rsid w:val="001878CE"/>
    <w:rsid w:val="001A25E3"/>
    <w:rsid w:val="001C6A2F"/>
    <w:rsid w:val="00246C20"/>
    <w:rsid w:val="00297BC4"/>
    <w:rsid w:val="002E4726"/>
    <w:rsid w:val="002F3AFE"/>
    <w:rsid w:val="00314966"/>
    <w:rsid w:val="003169D0"/>
    <w:rsid w:val="00324656"/>
    <w:rsid w:val="00331A98"/>
    <w:rsid w:val="00353209"/>
    <w:rsid w:val="00385994"/>
    <w:rsid w:val="003B6E92"/>
    <w:rsid w:val="003D67BD"/>
    <w:rsid w:val="0043189F"/>
    <w:rsid w:val="0043473A"/>
    <w:rsid w:val="00445F34"/>
    <w:rsid w:val="00467D09"/>
    <w:rsid w:val="0047464A"/>
    <w:rsid w:val="004D198C"/>
    <w:rsid w:val="004F1CCE"/>
    <w:rsid w:val="004F4102"/>
    <w:rsid w:val="004F41B7"/>
    <w:rsid w:val="0055036F"/>
    <w:rsid w:val="00571844"/>
    <w:rsid w:val="005B4A7F"/>
    <w:rsid w:val="00626A4B"/>
    <w:rsid w:val="006437E6"/>
    <w:rsid w:val="00663C63"/>
    <w:rsid w:val="00684E3C"/>
    <w:rsid w:val="00684FF8"/>
    <w:rsid w:val="0069385B"/>
    <w:rsid w:val="00696492"/>
    <w:rsid w:val="006A692F"/>
    <w:rsid w:val="00725E97"/>
    <w:rsid w:val="007653AC"/>
    <w:rsid w:val="0078049A"/>
    <w:rsid w:val="007B27E1"/>
    <w:rsid w:val="007C0557"/>
    <w:rsid w:val="007E2647"/>
    <w:rsid w:val="007F0BC4"/>
    <w:rsid w:val="008314D4"/>
    <w:rsid w:val="008B00E2"/>
    <w:rsid w:val="008F5549"/>
    <w:rsid w:val="009177D4"/>
    <w:rsid w:val="00923EBE"/>
    <w:rsid w:val="00955B67"/>
    <w:rsid w:val="00960363"/>
    <w:rsid w:val="009A12CF"/>
    <w:rsid w:val="009B40F0"/>
    <w:rsid w:val="00A9473F"/>
    <w:rsid w:val="00AA32A1"/>
    <w:rsid w:val="00AE1264"/>
    <w:rsid w:val="00AF6A78"/>
    <w:rsid w:val="00B063A6"/>
    <w:rsid w:val="00B21780"/>
    <w:rsid w:val="00B33429"/>
    <w:rsid w:val="00B3591E"/>
    <w:rsid w:val="00BE634D"/>
    <w:rsid w:val="00C076B1"/>
    <w:rsid w:val="00C172BC"/>
    <w:rsid w:val="00C2450A"/>
    <w:rsid w:val="00C72072"/>
    <w:rsid w:val="00C91A24"/>
    <w:rsid w:val="00CB2DD6"/>
    <w:rsid w:val="00CB42F4"/>
    <w:rsid w:val="00CB5158"/>
    <w:rsid w:val="00CF41A0"/>
    <w:rsid w:val="00DE4893"/>
    <w:rsid w:val="00DF0F40"/>
    <w:rsid w:val="00EA3034"/>
    <w:rsid w:val="00EB4B3E"/>
    <w:rsid w:val="00EC0949"/>
    <w:rsid w:val="00F1266F"/>
    <w:rsid w:val="00F21FFA"/>
    <w:rsid w:val="00F40283"/>
    <w:rsid w:val="00F41D69"/>
    <w:rsid w:val="00F53607"/>
    <w:rsid w:val="00FB5E3C"/>
    <w:rsid w:val="00FE7D11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ABE4E-F4E2-4991-8018-AA80C93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02"/>
  </w:style>
  <w:style w:type="paragraph" w:styleId="1">
    <w:name w:val="heading 1"/>
    <w:basedOn w:val="a"/>
    <w:next w:val="a"/>
    <w:link w:val="10"/>
    <w:uiPriority w:val="9"/>
    <w:qFormat/>
    <w:rsid w:val="00072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7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53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53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29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5873-C190-4CF4-A78A-093B7E7F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Дю Александр Енсэкович</cp:lastModifiedBy>
  <cp:revision>3</cp:revision>
  <cp:lastPrinted>2018-05-21T22:10:00Z</cp:lastPrinted>
  <dcterms:created xsi:type="dcterms:W3CDTF">2020-05-07T06:41:00Z</dcterms:created>
  <dcterms:modified xsi:type="dcterms:W3CDTF">2020-05-08T03:50:00Z</dcterms:modified>
</cp:coreProperties>
</file>