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02" w:rsidRDefault="00DA3102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A3102" w:rsidRDefault="00DA3102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представленные руководителями государственных учреждений Самарской области, подведомственных департаменту информационных технологий и связи Самарской области, за отчетный период </w:t>
      </w:r>
      <w:r w:rsidR="006325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64758D">
        <w:rPr>
          <w:rFonts w:ascii="Times New Roman" w:hAnsi="Times New Roman" w:cs="Times New Roman"/>
          <w:sz w:val="24"/>
          <w:szCs w:val="24"/>
        </w:rPr>
        <w:t>8</w:t>
      </w:r>
      <w:r w:rsidR="009F5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6475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информационно-телекоммуникационной сети Интернет на официальном сайте департамента</w:t>
      </w:r>
      <w:r w:rsidRPr="00DA3102">
        <w:rPr>
          <w:rFonts w:ascii="Times New Roman" w:hAnsi="Times New Roman" w:cs="Times New Roman"/>
          <w:sz w:val="24"/>
          <w:szCs w:val="24"/>
        </w:rPr>
        <w:t xml:space="preserve"> информационных технологий и связи Самарской области</w:t>
      </w:r>
    </w:p>
    <w:p w:rsidR="00A776A1" w:rsidRDefault="00A776A1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182"/>
        <w:gridCol w:w="1559"/>
        <w:gridCol w:w="1134"/>
        <w:gridCol w:w="992"/>
        <w:gridCol w:w="851"/>
        <w:gridCol w:w="1134"/>
        <w:gridCol w:w="974"/>
        <w:gridCol w:w="1010"/>
        <w:gridCol w:w="1560"/>
        <w:gridCol w:w="1419"/>
      </w:tblGrid>
      <w:tr w:rsidR="00C816AB" w:rsidTr="006C2E1A"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 w:rsidP="00DA3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C816AB" w:rsidTr="006C2E1A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2A4" w:rsidTr="001F02A4">
        <w:tc>
          <w:tcPr>
            <w:tcW w:w="23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16AB">
              <w:rPr>
                <w:rFonts w:ascii="Times New Roman" w:hAnsi="Times New Roman" w:cs="Times New Roman"/>
                <w:sz w:val="22"/>
                <w:szCs w:val="22"/>
              </w:rPr>
              <w:t>Гаврилов Д.А.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C816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Врио директора г</w:t>
            </w:r>
            <w:r w:rsidRPr="00C816AB">
              <w:rPr>
                <w:rFonts w:ascii="Times New Roman" w:hAnsi="Times New Roman" w:cs="Times New Roman"/>
                <w:sz w:val="22"/>
                <w:szCs w:val="22"/>
              </w:rPr>
              <w:t>осударственно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Самарской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816AB">
              <w:rPr>
                <w:rFonts w:ascii="Times New Roman" w:hAnsi="Times New Roman" w:cs="Times New Roman"/>
                <w:sz w:val="22"/>
                <w:szCs w:val="22"/>
              </w:rPr>
              <w:t>Региональный центр телекоммуникаций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1 039 308,18</w:t>
            </w:r>
          </w:p>
        </w:tc>
      </w:tr>
      <w:tr w:rsidR="001F02A4" w:rsidTr="001F02A4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C816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(2/5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A74113">
        <w:tc>
          <w:tcPr>
            <w:tcW w:w="23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74113" w:rsidRPr="001F02A4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 7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A74113" w:rsidTr="00A74113"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A74113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(2/5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6C2E1A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A74113" w:rsidTr="006C2E1A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Катков А.Н.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C816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>иректор государственного казенного учреждения Самарской области «Безопасный регион»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257,8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C1CAE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Тойота Лэнд Крузер 150,</w:t>
            </w:r>
          </w:p>
          <w:p w:rsidR="00AB5C6D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мотоцикл Урал ИМ 3810310</w:t>
            </w:r>
            <w:r w:rsidR="00E852A6" w:rsidRPr="006B77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852A6" w:rsidRPr="006B7763" w:rsidRDefault="00E852A6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АТЛЕТИК 712012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6475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1 426 288,12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P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1500,0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257,8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="0064758D"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 w:rsidRPr="006B77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SX4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6475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149 317,02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Мелешкин А.В.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C816AB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852A6" w:rsidRPr="006B7763">
              <w:rPr>
                <w:rFonts w:ascii="Times New Roman" w:hAnsi="Times New Roman" w:cs="Times New Roman"/>
                <w:sz w:val="22"/>
                <w:szCs w:val="22"/>
              </w:rPr>
              <w:t>иректор государственного казенного учреждения Самарской области «Региональный центр управления государственными и муниципальными информационными системами и ресурсами Самарской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42,3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 065 681,26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B5217E" w:rsidRPr="006B7763">
              <w:rPr>
                <w:rFonts w:ascii="Times New Roman" w:hAnsi="Times New Roman" w:cs="Times New Roman"/>
                <w:sz w:val="22"/>
                <w:szCs w:val="22"/>
              </w:rPr>
              <w:t>долевая (1/9 доли)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1669,0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852A6" w:rsidRPr="006B7763" w:rsidRDefault="00B5217E" w:rsidP="0046380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Хенд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 Солярис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329 770,57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</w:t>
            </w: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463803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="00B5217E" w:rsidRPr="006B7763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общая долевая (1/9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153,9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463803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3 640,11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3102" w:rsidRPr="006B7763" w:rsidRDefault="00DA3102" w:rsidP="00DA3102">
      <w:pPr>
        <w:tabs>
          <w:tab w:val="left" w:pos="1905"/>
        </w:tabs>
        <w:ind w:left="284"/>
      </w:pPr>
    </w:p>
    <w:sectPr w:rsidR="00DA3102" w:rsidRPr="006B7763" w:rsidSect="00A776A1">
      <w:headerReference w:type="default" r:id="rId8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CA" w:rsidRDefault="00485BCA" w:rsidP="00223C23">
      <w:r>
        <w:separator/>
      </w:r>
    </w:p>
  </w:endnote>
  <w:endnote w:type="continuationSeparator" w:id="0">
    <w:p w:rsidR="00485BCA" w:rsidRDefault="00485BCA" w:rsidP="002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CA" w:rsidRDefault="00485BCA" w:rsidP="00223C23">
      <w:r>
        <w:separator/>
      </w:r>
    </w:p>
  </w:footnote>
  <w:footnote w:type="continuationSeparator" w:id="0">
    <w:p w:rsidR="00485BCA" w:rsidRDefault="00485BCA" w:rsidP="0022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554069"/>
      <w:docPartObj>
        <w:docPartGallery w:val="Page Numbers (Top of Page)"/>
        <w:docPartUnique/>
      </w:docPartObj>
    </w:sdtPr>
    <w:sdtEndPr/>
    <w:sdtContent>
      <w:p w:rsidR="006B7763" w:rsidRDefault="006B77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725">
          <w:rPr>
            <w:noProof/>
          </w:rPr>
          <w:t>2</w:t>
        </w:r>
        <w:r>
          <w:fldChar w:fldCharType="end"/>
        </w:r>
      </w:p>
    </w:sdtContent>
  </w:sdt>
  <w:p w:rsidR="00223C23" w:rsidRDefault="00223C2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5FE8"/>
    <w:multiLevelType w:val="hybridMultilevel"/>
    <w:tmpl w:val="B4B2A598"/>
    <w:lvl w:ilvl="0" w:tplc="B372B4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02"/>
    <w:rsid w:val="00051491"/>
    <w:rsid w:val="000E5725"/>
    <w:rsid w:val="000F73E5"/>
    <w:rsid w:val="00174F73"/>
    <w:rsid w:val="0017657C"/>
    <w:rsid w:val="00182A8E"/>
    <w:rsid w:val="001976FA"/>
    <w:rsid w:val="001C39CC"/>
    <w:rsid w:val="001F02A4"/>
    <w:rsid w:val="00223C23"/>
    <w:rsid w:val="002461CC"/>
    <w:rsid w:val="002F28A5"/>
    <w:rsid w:val="00395174"/>
    <w:rsid w:val="003F1E02"/>
    <w:rsid w:val="00463803"/>
    <w:rsid w:val="00485BCA"/>
    <w:rsid w:val="004E3BAA"/>
    <w:rsid w:val="00632571"/>
    <w:rsid w:val="0064758D"/>
    <w:rsid w:val="006B7763"/>
    <w:rsid w:val="007334BB"/>
    <w:rsid w:val="00733F08"/>
    <w:rsid w:val="007F3DAC"/>
    <w:rsid w:val="00804569"/>
    <w:rsid w:val="00812414"/>
    <w:rsid w:val="009F5390"/>
    <w:rsid w:val="00A206C3"/>
    <w:rsid w:val="00A74113"/>
    <w:rsid w:val="00A776A1"/>
    <w:rsid w:val="00A93AAC"/>
    <w:rsid w:val="00AB5C6D"/>
    <w:rsid w:val="00AC1CAE"/>
    <w:rsid w:val="00AE5936"/>
    <w:rsid w:val="00B5217E"/>
    <w:rsid w:val="00C23ACC"/>
    <w:rsid w:val="00C45D8D"/>
    <w:rsid w:val="00C7390E"/>
    <w:rsid w:val="00C816AB"/>
    <w:rsid w:val="00CD46DA"/>
    <w:rsid w:val="00D3714F"/>
    <w:rsid w:val="00DA253E"/>
    <w:rsid w:val="00DA3102"/>
    <w:rsid w:val="00DF5EA0"/>
    <w:rsid w:val="00E852A6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73C93-D80F-48AB-9C92-DE6C133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E96C-878A-4398-B608-0DE5CB0F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 Людмила Геннадьевна</dc:creator>
  <cp:lastModifiedBy>Лелекова Алена Владимировна</cp:lastModifiedBy>
  <cp:revision>2</cp:revision>
  <cp:lastPrinted>2017-05-15T06:35:00Z</cp:lastPrinted>
  <dcterms:created xsi:type="dcterms:W3CDTF">2019-05-14T11:40:00Z</dcterms:created>
  <dcterms:modified xsi:type="dcterms:W3CDTF">2019-05-14T11:40:00Z</dcterms:modified>
</cp:coreProperties>
</file>