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26"/>
        <w:tblW w:w="54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171"/>
        <w:gridCol w:w="968"/>
        <w:gridCol w:w="1140"/>
        <w:gridCol w:w="1270"/>
        <w:gridCol w:w="767"/>
        <w:gridCol w:w="1165"/>
        <w:gridCol w:w="1117"/>
        <w:gridCol w:w="933"/>
        <w:gridCol w:w="159"/>
        <w:gridCol w:w="1362"/>
        <w:gridCol w:w="1824"/>
        <w:gridCol w:w="2037"/>
        <w:gridCol w:w="1537"/>
      </w:tblGrid>
      <w:tr w:rsidR="00FF6C58" w:rsidRPr="00A70943" w:rsidTr="00CC11BB">
        <w:trPr>
          <w:cantSplit/>
          <w:trHeight w:val="9"/>
        </w:trPr>
        <w:tc>
          <w:tcPr>
            <w:tcW w:w="146" w:type="pct"/>
            <w:vMerge w:val="restar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04" w:type="pct"/>
            <w:vMerge w:val="restar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364" w:type="pct"/>
            <w:gridSpan w:val="4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22" w:type="pct"/>
            <w:gridSpan w:val="4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73" w:type="pct"/>
            <w:vMerge w:val="restar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640" w:type="pct"/>
            <w:vMerge w:val="restar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r:id="rId8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BC4CEB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u w:val="none"/>
                </w:rPr>
                <w:t>&lt;1&gt;</w:t>
              </w:r>
            </w:hyperlink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483" w:type="pct"/>
            <w:vMerge w:val="restar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BC4CEB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u w:val="none"/>
                </w:rPr>
                <w:t>&lt;2&gt;</w:t>
              </w:r>
            </w:hyperlink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19A5" w:rsidRPr="00A70943" w:rsidTr="00CC11BB">
        <w:trPr>
          <w:cantSplit/>
          <w:trHeight w:val="9"/>
        </w:trPr>
        <w:tc>
          <w:tcPr>
            <w:tcW w:w="146" w:type="pct"/>
            <w:vMerge/>
            <w:vAlign w:val="center"/>
            <w:hideMark/>
          </w:tcPr>
          <w:p w:rsidR="009C003B" w:rsidRPr="00BC4CEB" w:rsidRDefault="009C003B" w:rsidP="00351A9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C003B" w:rsidRPr="00BC4CEB" w:rsidRDefault="009C003B" w:rsidP="00351A9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:rsidR="009C003B" w:rsidRPr="00BC4CEB" w:rsidRDefault="009C003B" w:rsidP="00351A9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99" w:type="pc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41" w:type="pc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366" w:type="pc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351" w:type="pc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93" w:type="pct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478" w:type="pct"/>
            <w:gridSpan w:val="2"/>
            <w:vAlign w:val="center"/>
            <w:hideMark/>
          </w:tcPr>
          <w:p w:rsidR="009C003B" w:rsidRPr="00BC4CEB" w:rsidRDefault="009C003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573" w:type="pct"/>
            <w:vMerge/>
            <w:vAlign w:val="center"/>
            <w:hideMark/>
          </w:tcPr>
          <w:p w:rsidR="009C003B" w:rsidRPr="00BC4CEB" w:rsidRDefault="009C003B" w:rsidP="00351A9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9C003B" w:rsidRPr="00BC4CEB" w:rsidRDefault="009C003B" w:rsidP="00351A9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9C003B" w:rsidRPr="00BC4CEB" w:rsidRDefault="009C003B" w:rsidP="00351A9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3873" w:rsidRPr="00A70943" w:rsidTr="00FF6C58">
        <w:trPr>
          <w:cantSplit/>
          <w:trHeight w:val="9"/>
        </w:trPr>
        <w:tc>
          <w:tcPr>
            <w:tcW w:w="5000" w:type="pct"/>
            <w:gridSpan w:val="14"/>
            <w:vAlign w:val="center"/>
          </w:tcPr>
          <w:p w:rsidR="006B3873" w:rsidRPr="00BC4CEB" w:rsidRDefault="008B0FB9" w:rsidP="00351A9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CEB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 природных ресурсов и охраны окружающей среды Приморского края</w:t>
            </w:r>
          </w:p>
        </w:tc>
      </w:tr>
      <w:tr w:rsidR="008B0FB9" w:rsidRPr="00A70943" w:rsidTr="00FF6C58">
        <w:trPr>
          <w:cantSplit/>
          <w:trHeight w:val="9"/>
          <w:tblHeader/>
        </w:trPr>
        <w:tc>
          <w:tcPr>
            <w:tcW w:w="5000" w:type="pct"/>
            <w:gridSpan w:val="14"/>
            <w:vAlign w:val="center"/>
          </w:tcPr>
          <w:p w:rsidR="008B0FB9" w:rsidRDefault="008B0FB9" w:rsidP="00351A9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Руководство</w:t>
            </w:r>
          </w:p>
        </w:tc>
      </w:tr>
      <w:tr w:rsidR="009519A5" w:rsidRPr="00A70943" w:rsidTr="00CC11BB">
        <w:trPr>
          <w:trHeight w:val="9"/>
          <w:tblHeader/>
        </w:trPr>
        <w:tc>
          <w:tcPr>
            <w:tcW w:w="146" w:type="pct"/>
            <w:vMerge w:val="restart"/>
            <w:vAlign w:val="center"/>
            <w:hideMark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68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Коршенко Александр Игоревич</w:t>
            </w:r>
          </w:p>
        </w:tc>
        <w:tc>
          <w:tcPr>
            <w:tcW w:w="304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358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201,9</w:t>
            </w:r>
          </w:p>
        </w:tc>
        <w:tc>
          <w:tcPr>
            <w:tcW w:w="366" w:type="pct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3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478" w:type="pct"/>
            <w:gridSpan w:val="2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9C0280" w:rsidRPr="006F6DDC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Vanguard</w:t>
            </w:r>
          </w:p>
        </w:tc>
        <w:tc>
          <w:tcPr>
            <w:tcW w:w="640" w:type="pct"/>
            <w:vMerge w:val="restart"/>
            <w:vAlign w:val="center"/>
          </w:tcPr>
          <w:p w:rsidR="009C0280" w:rsidRPr="006F6DDC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3465117,00</w:t>
            </w:r>
          </w:p>
        </w:tc>
        <w:tc>
          <w:tcPr>
            <w:tcW w:w="483" w:type="pct"/>
            <w:vMerge w:val="restart"/>
            <w:vAlign w:val="center"/>
          </w:tcPr>
          <w:p w:rsidR="009C0280" w:rsidRPr="00A70943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0280" w:rsidRPr="008679D6" w:rsidRDefault="009C0280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366" w:type="pct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0280" w:rsidRPr="008679D6" w:rsidRDefault="009C0280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366" w:type="pct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366" w:type="pct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366" w:type="pct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66" w:type="pct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366" w:type="pct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9C0280" w:rsidRPr="00A70943" w:rsidRDefault="008B0FB9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93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201,9</w:t>
            </w:r>
          </w:p>
        </w:tc>
        <w:tc>
          <w:tcPr>
            <w:tcW w:w="478" w:type="pct"/>
            <w:gridSpan w:val="2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9C0280" w:rsidRPr="008679D6" w:rsidRDefault="009C0280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93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478" w:type="pct"/>
            <w:gridSpan w:val="2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9C0280" w:rsidRPr="008679D6" w:rsidRDefault="009C0280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93" w:type="pct"/>
            <w:vAlign w:val="center"/>
          </w:tcPr>
          <w:p w:rsidR="009C0280" w:rsidRP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478" w:type="pct"/>
            <w:gridSpan w:val="2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93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478" w:type="pct"/>
            <w:gridSpan w:val="2"/>
            <w:vAlign w:val="center"/>
          </w:tcPr>
          <w:p w:rsidR="009C0280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478" w:type="pct"/>
            <w:gridSpan w:val="2"/>
            <w:vAlign w:val="center"/>
          </w:tcPr>
          <w:p w:rsidR="00351A9B" w:rsidRDefault="00351A9B" w:rsidP="00351A9B">
            <w:pPr>
              <w:jc w:val="center"/>
            </w:pPr>
            <w:r w:rsidRPr="007E77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478" w:type="pct"/>
            <w:gridSpan w:val="2"/>
            <w:vAlign w:val="center"/>
          </w:tcPr>
          <w:p w:rsidR="00351A9B" w:rsidRDefault="00351A9B" w:rsidP="00351A9B">
            <w:pPr>
              <w:jc w:val="center"/>
            </w:pPr>
            <w:r w:rsidRPr="007E77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478" w:type="pct"/>
            <w:gridSpan w:val="2"/>
            <w:vAlign w:val="center"/>
          </w:tcPr>
          <w:p w:rsidR="00351A9B" w:rsidRDefault="00351A9B" w:rsidP="00351A9B">
            <w:pPr>
              <w:jc w:val="center"/>
            </w:pPr>
            <w:r w:rsidRPr="007E77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293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478" w:type="pct"/>
            <w:gridSpan w:val="2"/>
            <w:vAlign w:val="center"/>
          </w:tcPr>
          <w:p w:rsidR="00351A9B" w:rsidRDefault="00351A9B" w:rsidP="00351A9B">
            <w:pPr>
              <w:jc w:val="center"/>
            </w:pPr>
            <w:r w:rsidRPr="007E77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  <w:hideMark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68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Федорец Наталья</w:t>
            </w:r>
          </w:p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</w:t>
            </w: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ровна</w:t>
            </w:r>
          </w:p>
        </w:tc>
        <w:tc>
          <w:tcPr>
            <w:tcW w:w="304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аместител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 директора</w:t>
            </w:r>
          </w:p>
        </w:tc>
        <w:tc>
          <w:tcPr>
            <w:tcW w:w="358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478" w:type="pct"/>
            <w:gridSpan w:val="2"/>
            <w:vAlign w:val="center"/>
          </w:tcPr>
          <w:p w:rsidR="00351A9B" w:rsidRDefault="00351A9B" w:rsidP="00351A9B">
            <w:pPr>
              <w:jc w:val="center"/>
            </w:pPr>
            <w:r w:rsidRPr="00D50B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Suzuki</w:t>
            </w:r>
            <w:proofErr w:type="spellEnd"/>
            <w:r w:rsidRPr="00A709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Escudo</w:t>
            </w:r>
            <w:proofErr w:type="spellEnd"/>
          </w:p>
        </w:tc>
        <w:tc>
          <w:tcPr>
            <w:tcW w:w="640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1 675 195,60</w:t>
            </w:r>
          </w:p>
        </w:tc>
        <w:tc>
          <w:tcPr>
            <w:tcW w:w="483" w:type="pct"/>
            <w:vMerge w:val="restart"/>
            <w:vAlign w:val="center"/>
          </w:tcPr>
          <w:p w:rsidR="00351A9B" w:rsidRPr="00A70943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293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478" w:type="pct"/>
            <w:gridSpan w:val="2"/>
            <w:vAlign w:val="center"/>
          </w:tcPr>
          <w:p w:rsidR="00351A9B" w:rsidRDefault="00351A9B" w:rsidP="00351A9B">
            <w:pPr>
              <w:jc w:val="center"/>
            </w:pPr>
            <w:r w:rsidRPr="00D50B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93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478" w:type="pct"/>
            <w:gridSpan w:val="2"/>
            <w:vAlign w:val="center"/>
          </w:tcPr>
          <w:p w:rsidR="00351A9B" w:rsidRDefault="00351A9B" w:rsidP="00351A9B">
            <w:pPr>
              <w:jc w:val="center"/>
            </w:pPr>
            <w:r w:rsidRPr="00D50B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304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66" w:type="pct"/>
            <w:vAlign w:val="center"/>
          </w:tcPr>
          <w:p w:rsidR="00351A9B" w:rsidRDefault="00351A9B" w:rsidP="00351A9B">
            <w:pPr>
              <w:jc w:val="center"/>
            </w:pPr>
            <w:r w:rsidRPr="00EC2B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93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478" w:type="pct"/>
            <w:gridSpan w:val="2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483" w:type="pct"/>
            <w:vMerge w:val="restart"/>
            <w:vAlign w:val="center"/>
          </w:tcPr>
          <w:p w:rsidR="00351A9B" w:rsidRPr="00A70943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399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943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366" w:type="pct"/>
            <w:vAlign w:val="center"/>
          </w:tcPr>
          <w:p w:rsidR="00351A9B" w:rsidRDefault="00351A9B" w:rsidP="00351A9B">
            <w:pPr>
              <w:jc w:val="center"/>
            </w:pPr>
            <w:r w:rsidRPr="00EC2B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0280" w:rsidRPr="00A70943" w:rsidTr="00FF6C58">
        <w:trPr>
          <w:cantSplit/>
          <w:trHeight w:val="9"/>
          <w:tblHeader/>
        </w:trPr>
        <w:tc>
          <w:tcPr>
            <w:tcW w:w="5000" w:type="pct"/>
            <w:gridSpan w:val="14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 xml:space="preserve">тдел </w:t>
            </w:r>
            <w:proofErr w:type="gramStart"/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минеральных</w:t>
            </w:r>
            <w:proofErr w:type="gramEnd"/>
            <w:r w:rsidRPr="006B3873">
              <w:rPr>
                <w:rFonts w:ascii="Times New Roman" w:hAnsi="Times New Roman" w:cs="Times New Roman"/>
                <w:sz w:val="16"/>
                <w:szCs w:val="16"/>
              </w:rPr>
              <w:t xml:space="preserve"> и водных ресурсов департамента природных ресурсов и охраны окружающей среды Приморского края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" w:type="pct"/>
            <w:vMerge w:val="restart"/>
            <w:vAlign w:val="center"/>
          </w:tcPr>
          <w:p w:rsidR="009C0280" w:rsidRPr="00A70943" w:rsidRDefault="009C0280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Дубровина Екатерина Анатольевна</w:t>
            </w:r>
          </w:p>
        </w:tc>
        <w:tc>
          <w:tcPr>
            <w:tcW w:w="304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начальника 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58" w:type="pct"/>
            <w:vAlign w:val="center"/>
          </w:tcPr>
          <w:p w:rsidR="009C0280" w:rsidRPr="006B3873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6B3873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366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8" w:type="pct"/>
            <w:vMerge w:val="restar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C0280" w:rsidRPr="006B387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6B38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Ipsum</w:t>
            </w:r>
            <w:proofErr w:type="spellEnd"/>
          </w:p>
        </w:tc>
        <w:tc>
          <w:tcPr>
            <w:tcW w:w="640" w:type="pct"/>
            <w:vMerge w:val="restart"/>
            <w:vAlign w:val="center"/>
          </w:tcPr>
          <w:p w:rsidR="009C0280" w:rsidRPr="006B3873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628 539,66</w:t>
            </w:r>
          </w:p>
        </w:tc>
        <w:tc>
          <w:tcPr>
            <w:tcW w:w="483" w:type="pct"/>
            <w:vMerge w:val="restart"/>
            <w:vAlign w:val="center"/>
          </w:tcPr>
          <w:p w:rsidR="009C0280" w:rsidRPr="00A70943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C0280" w:rsidRPr="006B3873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9C0280" w:rsidRPr="006B3873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66" w:type="pct"/>
            <w:vAlign w:val="center"/>
          </w:tcPr>
          <w:p w:rsidR="009C0280" w:rsidRPr="00A70943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Гавриков Алексей Владимирович</w:t>
            </w:r>
          </w:p>
        </w:tc>
        <w:tc>
          <w:tcPr>
            <w:tcW w:w="304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ведущ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консультант</w:t>
            </w:r>
          </w:p>
        </w:tc>
        <w:tc>
          <w:tcPr>
            <w:tcW w:w="358" w:type="pct"/>
            <w:vMerge w:val="restar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825C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351A9B" w:rsidRPr="009C0280" w:rsidRDefault="00351A9B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887 822,58</w:t>
            </w:r>
          </w:p>
        </w:tc>
        <w:tc>
          <w:tcPr>
            <w:tcW w:w="483" w:type="pct"/>
            <w:vMerge w:val="restart"/>
            <w:vAlign w:val="center"/>
          </w:tcPr>
          <w:p w:rsidR="00351A9B" w:rsidRPr="00A70943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9C0280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825C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9C0280" w:rsidRDefault="00351A9B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351A9B" w:rsidRPr="009C0280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366" w:type="pct"/>
            <w:vAlign w:val="center"/>
          </w:tcPr>
          <w:p w:rsidR="00351A9B" w:rsidRDefault="00351A9B" w:rsidP="00351A9B">
            <w:pPr>
              <w:jc w:val="center"/>
            </w:pPr>
            <w:r w:rsidRPr="00EB21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8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3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351A9B" w:rsidRPr="009C0280" w:rsidRDefault="00351A9B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397 702,15</w:t>
            </w:r>
          </w:p>
        </w:tc>
        <w:tc>
          <w:tcPr>
            <w:tcW w:w="483" w:type="pct"/>
            <w:vMerge w:val="restart"/>
            <w:vAlign w:val="center"/>
          </w:tcPr>
          <w:p w:rsidR="00351A9B" w:rsidRPr="00A70943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</w:tc>
        <w:tc>
          <w:tcPr>
            <w:tcW w:w="366" w:type="pct"/>
            <w:vAlign w:val="center"/>
          </w:tcPr>
          <w:p w:rsidR="00351A9B" w:rsidRDefault="00351A9B" w:rsidP="00351A9B">
            <w:pPr>
              <w:jc w:val="center"/>
            </w:pPr>
            <w:r w:rsidRPr="00EB21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9C0280" w:rsidRDefault="00351A9B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9114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351A9B" w:rsidRPr="00702CF0" w:rsidRDefault="00351A9B" w:rsidP="00351A9B">
            <w:pPr>
              <w:jc w:val="center"/>
            </w:pPr>
            <w: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280"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9114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702CF0" w:rsidRDefault="00351A9B" w:rsidP="00351A9B">
            <w:pPr>
              <w:jc w:val="center"/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" w:type="pct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Логинова Ника Николаевна</w:t>
            </w:r>
          </w:p>
        </w:tc>
        <w:tc>
          <w:tcPr>
            <w:tcW w:w="304" w:type="pct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 специалист-эксперт</w:t>
            </w:r>
          </w:p>
        </w:tc>
        <w:tc>
          <w:tcPr>
            <w:tcW w:w="358" w:type="pct"/>
            <w:vMerge w:val="restart"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Merge w:val="restart"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</w:t>
            </w:r>
            <w:proofErr w:type="gramStart"/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  <w:r w:rsidRPr="00F57F5D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241" w:type="pct"/>
            <w:vMerge w:val="restart"/>
            <w:vAlign w:val="center"/>
          </w:tcPr>
          <w:p w:rsidR="00351A9B" w:rsidRPr="00F57F5D" w:rsidRDefault="00351A9B" w:rsidP="0075731C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366" w:type="pct"/>
            <w:vMerge w:val="restart"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 xml:space="preserve">600 </w:t>
            </w:r>
            <w:proofErr w:type="spellStart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4324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567196,41</w:t>
            </w:r>
          </w:p>
        </w:tc>
        <w:tc>
          <w:tcPr>
            <w:tcW w:w="483" w:type="pct"/>
            <w:vMerge w:val="restart"/>
            <w:vAlign w:val="center"/>
          </w:tcPr>
          <w:p w:rsidR="00351A9B" w:rsidRPr="00A70943" w:rsidRDefault="009519A5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Гараж (бокс)</w:t>
            </w:r>
          </w:p>
        </w:tc>
        <w:tc>
          <w:tcPr>
            <w:tcW w:w="343" w:type="pct"/>
            <w:gridSpan w:val="2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 xml:space="preserve">20,6 </w:t>
            </w:r>
            <w:proofErr w:type="spellStart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4324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Гараж (бокс)</w:t>
            </w:r>
          </w:p>
        </w:tc>
        <w:tc>
          <w:tcPr>
            <w:tcW w:w="343" w:type="pct"/>
            <w:gridSpan w:val="2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 xml:space="preserve">19,6 </w:t>
            </w:r>
            <w:proofErr w:type="spellStart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4324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 xml:space="preserve">20,6 </w:t>
            </w:r>
            <w:proofErr w:type="spellStart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4324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8679D6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351A9B" w:rsidRPr="008679D6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351A9B" w:rsidRPr="008679D6" w:rsidRDefault="00351A9B" w:rsidP="0075731C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600.</w:t>
            </w:r>
          </w:p>
        </w:tc>
        <w:tc>
          <w:tcPr>
            <w:tcW w:w="366" w:type="pct"/>
            <w:vAlign w:val="center"/>
          </w:tcPr>
          <w:p w:rsidR="00351A9B" w:rsidRDefault="00351A9B" w:rsidP="00351A9B">
            <w:pPr>
              <w:jc w:val="center"/>
            </w:pPr>
            <w:r w:rsidRPr="00BF00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351A9B" w:rsidRPr="002E7C0C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 xml:space="preserve">47,1 </w:t>
            </w:r>
            <w:proofErr w:type="spellStart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C3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ISUZU-BIGHORN</w:t>
            </w:r>
          </w:p>
        </w:tc>
        <w:tc>
          <w:tcPr>
            <w:tcW w:w="640" w:type="pct"/>
            <w:vMerge w:val="restart"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F5D">
              <w:rPr>
                <w:rFonts w:ascii="Times New Roman" w:hAnsi="Times New Roman" w:cs="Times New Roman"/>
                <w:sz w:val="16"/>
                <w:szCs w:val="16"/>
              </w:rPr>
              <w:t>725722,26</w:t>
            </w:r>
          </w:p>
        </w:tc>
        <w:tc>
          <w:tcPr>
            <w:tcW w:w="483" w:type="pct"/>
            <w:vMerge w:val="restart"/>
            <w:vAlign w:val="center"/>
          </w:tcPr>
          <w:p w:rsidR="00351A9B" w:rsidRPr="00A70943" w:rsidRDefault="009519A5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8679D6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351A9B" w:rsidRPr="008679D6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Гараж (бокс)</w:t>
            </w:r>
          </w:p>
        </w:tc>
        <w:tc>
          <w:tcPr>
            <w:tcW w:w="399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351A9B" w:rsidRPr="008679D6" w:rsidRDefault="00351A9B" w:rsidP="0075731C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20,6.</w:t>
            </w:r>
          </w:p>
        </w:tc>
        <w:tc>
          <w:tcPr>
            <w:tcW w:w="366" w:type="pct"/>
            <w:vAlign w:val="center"/>
          </w:tcPr>
          <w:p w:rsidR="00351A9B" w:rsidRDefault="00351A9B" w:rsidP="00351A9B">
            <w:pPr>
              <w:jc w:val="center"/>
            </w:pPr>
            <w:r w:rsidRPr="00BF00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 xml:space="preserve">20,6 </w:t>
            </w:r>
            <w:proofErr w:type="spellStart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C3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8679D6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351A9B" w:rsidRDefault="00351A9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351A9B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351A9B" w:rsidRPr="008679D6" w:rsidRDefault="00351A9B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9D6">
              <w:rPr>
                <w:rFonts w:ascii="Times New Roman" w:hAnsi="Times New Roman" w:cs="Times New Roman"/>
                <w:sz w:val="16"/>
                <w:szCs w:val="16"/>
              </w:rPr>
              <w:t>Гараж (бокс)</w:t>
            </w:r>
          </w:p>
        </w:tc>
        <w:tc>
          <w:tcPr>
            <w:tcW w:w="399" w:type="pct"/>
            <w:vAlign w:val="center"/>
          </w:tcPr>
          <w:p w:rsidR="00351A9B" w:rsidRPr="00A70943" w:rsidRDefault="00351A9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351A9B" w:rsidRPr="008679D6" w:rsidRDefault="0075731C" w:rsidP="00757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366" w:type="pct"/>
            <w:vAlign w:val="center"/>
          </w:tcPr>
          <w:p w:rsidR="00351A9B" w:rsidRDefault="00351A9B" w:rsidP="00351A9B">
            <w:pPr>
              <w:jc w:val="center"/>
            </w:pPr>
            <w:r w:rsidRPr="00BF00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351A9B" w:rsidRDefault="00351A9B" w:rsidP="00351A9B">
            <w:pPr>
              <w:jc w:val="center"/>
            </w:pPr>
            <w:r w:rsidRPr="00C3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351A9B" w:rsidRPr="00F57F5D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351A9B" w:rsidRPr="00A70943" w:rsidRDefault="00351A9B" w:rsidP="00351A9B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Кашина Алина Сергеевна</w:t>
            </w:r>
          </w:p>
        </w:tc>
        <w:tc>
          <w:tcPr>
            <w:tcW w:w="304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ведущ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специалист</w:t>
            </w: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358" w:type="pct"/>
            <w:vAlign w:val="center"/>
          </w:tcPr>
          <w:p w:rsidR="009C0280" w:rsidRDefault="00A90352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Align w:val="center"/>
          </w:tcPr>
          <w:p w:rsidR="009C0280" w:rsidRPr="00A70943" w:rsidRDefault="00A90352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9C0280" w:rsidRPr="00A70943" w:rsidRDefault="009C0280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428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9C0280" w:rsidRPr="00A70943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437 428,20</w:t>
            </w:r>
          </w:p>
        </w:tc>
        <w:tc>
          <w:tcPr>
            <w:tcW w:w="483" w:type="pct"/>
            <w:vAlign w:val="center"/>
          </w:tcPr>
          <w:p w:rsidR="009C0280" w:rsidRPr="00A70943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C0280" w:rsidRPr="00A70943" w:rsidTr="00FF6C58">
        <w:trPr>
          <w:cantSplit/>
          <w:trHeight w:val="9"/>
          <w:tblHeader/>
        </w:trPr>
        <w:tc>
          <w:tcPr>
            <w:tcW w:w="5000" w:type="pct"/>
            <w:gridSpan w:val="14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тдел государственного надзора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Align w:val="center"/>
          </w:tcPr>
          <w:p w:rsidR="009C0280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Шумило Светлана Александровна</w:t>
            </w:r>
          </w:p>
        </w:tc>
        <w:tc>
          <w:tcPr>
            <w:tcW w:w="304" w:type="pct"/>
            <w:vAlign w:val="center"/>
          </w:tcPr>
          <w:p w:rsidR="009C0280" w:rsidRPr="00A70943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358" w:type="pct"/>
            <w:vAlign w:val="center"/>
          </w:tcPr>
          <w:p w:rsidR="009C0280" w:rsidRPr="00524D9C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9C0280" w:rsidRPr="00524D9C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24D9C">
              <w:rPr>
                <w:rFonts w:ascii="Times New Roman" w:hAnsi="Times New Roman" w:cs="Times New Roman"/>
                <w:sz w:val="16"/>
                <w:szCs w:val="16"/>
              </w:rPr>
              <w:t xml:space="preserve"> долевая, 2/3 доли в праве</w:t>
            </w:r>
          </w:p>
        </w:tc>
        <w:tc>
          <w:tcPr>
            <w:tcW w:w="241" w:type="pct"/>
            <w:vAlign w:val="center"/>
          </w:tcPr>
          <w:p w:rsidR="009C0280" w:rsidRPr="00524D9C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366" w:type="pct"/>
            <w:vAlign w:val="center"/>
          </w:tcPr>
          <w:p w:rsidR="009C0280" w:rsidRPr="00524D9C" w:rsidRDefault="009C0280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9C0280" w:rsidRPr="00524D9C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43" w:type="pct"/>
            <w:gridSpan w:val="2"/>
            <w:vAlign w:val="center"/>
          </w:tcPr>
          <w:p w:rsidR="009C0280" w:rsidRPr="00524D9C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8" w:type="pct"/>
            <w:vAlign w:val="center"/>
          </w:tcPr>
          <w:p w:rsidR="009C0280" w:rsidRPr="00524D9C" w:rsidRDefault="00A90352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3" w:type="pct"/>
            <w:vAlign w:val="center"/>
          </w:tcPr>
          <w:p w:rsidR="009C0280" w:rsidRPr="00524D9C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TOYOTA FUNCARGO</w:t>
            </w:r>
          </w:p>
        </w:tc>
        <w:tc>
          <w:tcPr>
            <w:tcW w:w="640" w:type="pct"/>
            <w:vAlign w:val="center"/>
          </w:tcPr>
          <w:p w:rsidR="009C0280" w:rsidRPr="00524D9C" w:rsidRDefault="009C0280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989 743, 03</w:t>
            </w:r>
          </w:p>
        </w:tc>
        <w:tc>
          <w:tcPr>
            <w:tcW w:w="483" w:type="pct"/>
            <w:vAlign w:val="center"/>
          </w:tcPr>
          <w:p w:rsidR="009C0280" w:rsidRPr="00524D9C" w:rsidRDefault="009519A5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C11BB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CC11BB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368" w:type="pct"/>
            <w:vMerge w:val="restart"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Шпанко Алексей Геннадьевич</w:t>
            </w:r>
          </w:p>
        </w:tc>
        <w:tc>
          <w:tcPr>
            <w:tcW w:w="304" w:type="pct"/>
            <w:vMerge w:val="restart"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консультант</w:t>
            </w:r>
          </w:p>
        </w:tc>
        <w:tc>
          <w:tcPr>
            <w:tcW w:w="358" w:type="pct"/>
            <w:vAlign w:val="center"/>
          </w:tcPr>
          <w:p w:rsidR="00CC11BB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399" w:type="pct"/>
            <w:vAlign w:val="center"/>
          </w:tcPr>
          <w:p w:rsidR="00CC11BB" w:rsidRPr="00A70943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CC11BB" w:rsidRPr="00942839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>751,0</w:t>
            </w:r>
          </w:p>
        </w:tc>
        <w:tc>
          <w:tcPr>
            <w:tcW w:w="366" w:type="pct"/>
            <w:vAlign w:val="center"/>
          </w:tcPr>
          <w:p w:rsidR="00CC11BB" w:rsidRDefault="00CC11BB" w:rsidP="00351A9B">
            <w:pPr>
              <w:jc w:val="center"/>
            </w:pPr>
            <w:r w:rsidRPr="00FD7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428" w:type="pct"/>
            <w:vMerge w:val="restart"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C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CC11BB" w:rsidRPr="00942839" w:rsidRDefault="00CC11BB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</w:t>
            </w:r>
          </w:p>
        </w:tc>
        <w:tc>
          <w:tcPr>
            <w:tcW w:w="640" w:type="pct"/>
            <w:vMerge w:val="restart"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1BB">
              <w:rPr>
                <w:rFonts w:ascii="Times New Roman" w:hAnsi="Times New Roman" w:cs="Times New Roman"/>
                <w:sz w:val="16"/>
                <w:szCs w:val="16"/>
              </w:rPr>
              <w:t>555 223,</w:t>
            </w:r>
            <w:bookmarkStart w:id="0" w:name="_GoBack"/>
            <w:bookmarkEnd w:id="0"/>
            <w:r w:rsidRPr="00CC11BB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83" w:type="pct"/>
            <w:vMerge w:val="restart"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C11BB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CC11BB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CC11BB" w:rsidRPr="00524D9C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CC11BB" w:rsidRPr="00524D9C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CC11BB" w:rsidRPr="00524D9C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CC11BB" w:rsidRPr="00A70943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CC11BB" w:rsidRPr="00942839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366" w:type="pct"/>
            <w:vAlign w:val="center"/>
          </w:tcPr>
          <w:p w:rsidR="00CC11BB" w:rsidRDefault="00CC11BB" w:rsidP="00351A9B">
            <w:pPr>
              <w:jc w:val="center"/>
            </w:pPr>
            <w:r w:rsidRPr="00FD7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C11BB" w:rsidRPr="00942839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11BB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  <w:r w:rsidRPr="00CC11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11BB">
              <w:rPr>
                <w:rFonts w:ascii="Times New Roman" w:hAnsi="Times New Roman" w:cs="Times New Roman"/>
                <w:sz w:val="16"/>
                <w:szCs w:val="16"/>
              </w:rPr>
              <w:t>Bongo</w:t>
            </w:r>
            <w:proofErr w:type="spellEnd"/>
          </w:p>
        </w:tc>
        <w:tc>
          <w:tcPr>
            <w:tcW w:w="640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11BB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CC11BB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CC11BB" w:rsidRPr="00524D9C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CC11BB" w:rsidRPr="00524D9C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CC11BB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1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CC11BB" w:rsidRPr="00524D9C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D9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CC11BB" w:rsidRPr="00942839" w:rsidRDefault="00CC11BB" w:rsidP="00351A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1BB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366" w:type="pct"/>
            <w:vAlign w:val="center"/>
          </w:tcPr>
          <w:p w:rsidR="00CC11BB" w:rsidRPr="00FD7595" w:rsidRDefault="00CC11BB" w:rsidP="00351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C11BB" w:rsidRPr="00942839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>Прицеп легковой ПМЗ 8131</w:t>
            </w:r>
          </w:p>
        </w:tc>
        <w:tc>
          <w:tcPr>
            <w:tcW w:w="640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CC11BB" w:rsidRPr="00A70943" w:rsidRDefault="00CC11BB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9E1A3A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FF6C58" w:rsidRDefault="00FF6C58" w:rsidP="00351A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6245">
              <w:rPr>
                <w:rFonts w:ascii="Times New Roman" w:hAnsi="Times New Roman" w:cs="Times New Roman"/>
                <w:sz w:val="16"/>
                <w:szCs w:val="16"/>
              </w:rPr>
              <w:t>Мисюрева</w:t>
            </w:r>
            <w:proofErr w:type="spellEnd"/>
            <w:r w:rsidRPr="00BE6245">
              <w:rPr>
                <w:rFonts w:ascii="Times New Roman" w:hAnsi="Times New Roman" w:cs="Times New Roman"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304" w:type="pc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ведущ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358" w:type="pct"/>
            <w:vAlign w:val="center"/>
          </w:tcPr>
          <w:p w:rsidR="00FF6C58" w:rsidRDefault="00FF6C58" w:rsidP="00FF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FF6C58" w:rsidRPr="00524D9C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241" w:type="pct"/>
            <w:vAlign w:val="center"/>
          </w:tcPr>
          <w:p w:rsidR="00FF6C58" w:rsidRPr="009E1A3A" w:rsidRDefault="00FF6C58" w:rsidP="00FF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66" w:type="pct"/>
            <w:vAlign w:val="center"/>
          </w:tcPr>
          <w:p w:rsidR="00FF6C58" w:rsidRPr="009E1A3A" w:rsidRDefault="00FF6C58" w:rsidP="00FF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55,60</w:t>
            </w:r>
          </w:p>
        </w:tc>
        <w:tc>
          <w:tcPr>
            <w:tcW w:w="428" w:type="pc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 xml:space="preserve">TOYOTA </w:t>
            </w:r>
            <w:proofErr w:type="spellStart"/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Belta</w:t>
            </w:r>
            <w:proofErr w:type="spellEnd"/>
          </w:p>
        </w:tc>
        <w:tc>
          <w:tcPr>
            <w:tcW w:w="640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135822,</w:t>
            </w:r>
            <w:r w:rsidRPr="00BE624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83" w:type="pc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9E1A3A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9E1A3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241" w:type="pc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366" w:type="pc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428" w:type="pct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1 101 470,60</w:t>
            </w:r>
          </w:p>
        </w:tc>
        <w:tc>
          <w:tcPr>
            <w:tcW w:w="483" w:type="pc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9E1A3A" w:rsidTr="00CC11BB">
        <w:trPr>
          <w:cantSplit/>
          <w:trHeight w:val="203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</w:tcPr>
          <w:p w:rsidR="00FF6C58" w:rsidRDefault="00FF6C58" w:rsidP="00FF6C58">
            <w:r w:rsidRPr="00EA40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55,60</w:t>
            </w:r>
          </w:p>
        </w:tc>
        <w:tc>
          <w:tcPr>
            <w:tcW w:w="428" w:type="pc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9E1A3A" w:rsidTr="00CC11BB">
        <w:trPr>
          <w:cantSplit/>
          <w:trHeight w:val="202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</w:tcPr>
          <w:p w:rsidR="00FF6C58" w:rsidRDefault="00FF6C58" w:rsidP="00FF6C58">
            <w:r w:rsidRPr="00EA40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428" w:type="pct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9E1A3A" w:rsidTr="00CC11BB">
        <w:trPr>
          <w:cantSplit/>
          <w:trHeight w:val="98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</w:tcPr>
          <w:p w:rsidR="00FF6C58" w:rsidRDefault="00FF6C58" w:rsidP="00FF6C58">
            <w:r w:rsidRPr="006F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55,60</w:t>
            </w:r>
          </w:p>
        </w:tc>
        <w:tc>
          <w:tcPr>
            <w:tcW w:w="428" w:type="pct"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A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9E1A3A" w:rsidTr="00CC11BB">
        <w:trPr>
          <w:cantSplit/>
          <w:trHeight w:val="97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9E1A3A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</w:tcPr>
          <w:p w:rsidR="00FF6C58" w:rsidRDefault="00FF6C58" w:rsidP="00FF6C58">
            <w:r w:rsidRPr="006F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428" w:type="pct"/>
          </w:tcPr>
          <w:p w:rsidR="00FF6C58" w:rsidRP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942839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6C58" w:rsidRPr="00A70943" w:rsidTr="00FF6C58">
        <w:trPr>
          <w:cantSplit/>
          <w:trHeight w:val="9"/>
          <w:tblHeader/>
        </w:trPr>
        <w:tc>
          <w:tcPr>
            <w:tcW w:w="5000" w:type="pct"/>
            <w:gridSpan w:val="14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</w:t>
            </w: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охраны окружающей среды и особо охраняемых природных территорий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>Чижова Алена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839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A910A7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консультант</w:t>
            </w:r>
          </w:p>
        </w:tc>
        <w:tc>
          <w:tcPr>
            <w:tcW w:w="358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9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1/2 доля в </w:t>
            </w:r>
            <w:proofErr w:type="gramStart"/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241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8E6F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428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880206,5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942839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A910A7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FF6C58" w:rsidRDefault="00FF6C58" w:rsidP="00FF6C58">
            <w:pPr>
              <w:jc w:val="center"/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1/2 доля в </w:t>
            </w:r>
            <w:proofErr w:type="gramStart"/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241" w:type="pct"/>
            <w:vAlign w:val="center"/>
          </w:tcPr>
          <w:p w:rsidR="00FF6C58" w:rsidRDefault="00FF6C58" w:rsidP="00FF6C58">
            <w:pPr>
              <w:jc w:val="center"/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8E6F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30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ISUZU BIGHORN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129141,8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652F04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30A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99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1/2 доля в </w:t>
            </w:r>
            <w:proofErr w:type="gramStart"/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241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2908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428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A910A7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FF6C58" w:rsidRDefault="00FF6C58" w:rsidP="00FF6C58">
            <w:pPr>
              <w:jc w:val="center"/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1/2 доля в </w:t>
            </w:r>
            <w:proofErr w:type="gramStart"/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241" w:type="pct"/>
            <w:vAlign w:val="center"/>
          </w:tcPr>
          <w:p w:rsidR="00FF6C58" w:rsidRDefault="00FF6C58" w:rsidP="00FF6C58">
            <w:pPr>
              <w:jc w:val="center"/>
            </w:pPr>
            <w:r w:rsidRPr="00A910A7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2908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0B24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A70943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A70943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0B24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A70943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43" w:type="pct"/>
            <w:gridSpan w:val="2"/>
            <w:vAlign w:val="center"/>
          </w:tcPr>
          <w:p w:rsidR="00FF6C58" w:rsidRPr="00A70943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F04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0B24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Яковлева Ирина Ивановна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5D6">
              <w:rPr>
                <w:rFonts w:ascii="Times New Roman" w:hAnsi="Times New Roman" w:cs="Times New Roman"/>
                <w:sz w:val="16"/>
                <w:szCs w:val="16"/>
              </w:rPr>
              <w:t>ведущ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специалист-эксперт</w:t>
            </w:r>
          </w:p>
        </w:tc>
        <w:tc>
          <w:tcPr>
            <w:tcW w:w="35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FF6C58" w:rsidRDefault="00FF6C58" w:rsidP="00FF6C58">
            <w:pPr>
              <w:jc w:val="center"/>
            </w:pPr>
            <w:r w:rsidRPr="005A43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BF45D6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5D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7B29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5D6">
              <w:rPr>
                <w:rFonts w:ascii="Times New Roman" w:hAnsi="Times New Roman" w:cs="Times New Roman"/>
                <w:sz w:val="16"/>
                <w:szCs w:val="16"/>
              </w:rPr>
              <w:t>392 253,26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BF45D6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Default="00FF6C58" w:rsidP="00FF6C58">
            <w:pPr>
              <w:jc w:val="center"/>
            </w:pPr>
            <w:r w:rsidRPr="005A43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BF45D6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5D6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7B29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BF45D6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Вельбель Анна Геннадьевна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524D9C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ведущ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консультант</w:t>
            </w:r>
          </w:p>
        </w:tc>
        <w:tc>
          <w:tcPr>
            <w:tcW w:w="358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¼ доли в </w:t>
            </w:r>
            <w:proofErr w:type="gramStart"/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праве</w:t>
            </w:r>
            <w:proofErr w:type="gramEnd"/>
          </w:p>
        </w:tc>
        <w:tc>
          <w:tcPr>
            <w:tcW w:w="241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610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trezia</w:t>
            </w:r>
            <w:proofErr w:type="spellEnd"/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603 190,33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0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0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Default="00FF6C58" w:rsidP="00FF6C58">
            <w:pPr>
              <w:jc w:val="center"/>
              <w:rPr>
                <w:lang w:val="en-US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3771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36101E" w:rsidRDefault="00FF6C58" w:rsidP="00FF6C58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8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874 331,82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5D6">
              <w:rPr>
                <w:rFonts w:ascii="Times New Roman" w:hAnsi="Times New Roman" w:cs="Times New Roman"/>
                <w:sz w:val="16"/>
                <w:szCs w:val="16"/>
              </w:rPr>
              <w:t>Договор займа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FF6C58" w:rsidRDefault="00FF6C58" w:rsidP="00FF6C58">
            <w:pPr>
              <w:jc w:val="center"/>
            </w:pPr>
            <w:r w:rsidRPr="0076578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</w:t>
            </w: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</w:p>
        </w:tc>
        <w:tc>
          <w:tcPr>
            <w:tcW w:w="399" w:type="pct"/>
            <w:vAlign w:val="center"/>
          </w:tcPr>
          <w:p w:rsidR="00FF6C58" w:rsidRDefault="00FF6C58" w:rsidP="00FF6C58">
            <w:pPr>
              <w:jc w:val="center"/>
            </w:pPr>
            <w:r w:rsidRPr="0076578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FF6C58" w:rsidRDefault="00FF6C58" w:rsidP="00FF6C58">
            <w:pPr>
              <w:jc w:val="center"/>
            </w:pPr>
            <w:r w:rsidRPr="0076578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FF6C58" w:rsidRDefault="00FF6C58" w:rsidP="00FF6C58">
            <w:pPr>
              <w:jc w:val="center"/>
            </w:pPr>
            <w:r w:rsidRPr="0076578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36101E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FF6C58" w:rsidRDefault="00FF6C58" w:rsidP="00FF6C58">
            <w:pPr>
              <w:jc w:val="center"/>
            </w:pPr>
            <w:r w:rsidRPr="0076578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100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A57D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(бокс)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01E">
              <w:rPr>
                <w:rFonts w:ascii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B91B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6C58" w:rsidRPr="00A70943" w:rsidTr="00FF6C58">
        <w:trPr>
          <w:cantSplit/>
          <w:trHeight w:val="9"/>
          <w:tblHeader/>
        </w:trPr>
        <w:tc>
          <w:tcPr>
            <w:tcW w:w="5000" w:type="pct"/>
            <w:gridSpan w:val="14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F45D6">
              <w:rPr>
                <w:rFonts w:ascii="Times New Roman" w:hAnsi="Times New Roman" w:cs="Times New Roman"/>
                <w:sz w:val="16"/>
                <w:szCs w:val="16"/>
              </w:rPr>
              <w:t>тдел стратегического развития, инвестиционной деятельности и бюджетного процесса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" w:type="pct"/>
            <w:vMerge w:val="restart"/>
            <w:vAlign w:val="center"/>
          </w:tcPr>
          <w:p w:rsidR="00FF6C58" w:rsidRPr="00046B1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Тарасенко</w:t>
            </w:r>
          </w:p>
          <w:p w:rsidR="00FF6C58" w:rsidRPr="00046B1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Юрий</w:t>
            </w:r>
          </w:p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Геннадьевич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358" w:type="pct"/>
            <w:vAlign w:val="center"/>
          </w:tcPr>
          <w:p w:rsidR="00FF6C58" w:rsidRPr="00046B1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½ доли в общей долевой собственности</w:t>
            </w:r>
          </w:p>
        </w:tc>
        <w:tc>
          <w:tcPr>
            <w:tcW w:w="241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ED4D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428" w:type="pct"/>
            <w:vMerge w:val="restart"/>
            <w:vAlign w:val="center"/>
          </w:tcPr>
          <w:p w:rsidR="00FF6C58" w:rsidRPr="007618D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046B1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Escudo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1063</w:t>
            </w: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805,12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046B1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ED4D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½ доли в общей долевой собственности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FF6C58" w:rsidRPr="007618D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403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556,86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403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428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Кравец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35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976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687,30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Pr="007618D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7618D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976B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7618D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9D6C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8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Town</w:t>
            </w:r>
            <w:proofErr w:type="spellEnd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Ace</w:t>
            </w:r>
            <w:proofErr w:type="spellEnd"/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249,37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в </w:t>
            </w:r>
            <w:proofErr w:type="gramStart"/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здании</w:t>
            </w:r>
            <w:proofErr w:type="gramEnd"/>
          </w:p>
        </w:tc>
        <w:tc>
          <w:tcPr>
            <w:tcW w:w="399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366" w:type="pct"/>
            <w:vAlign w:val="center"/>
          </w:tcPr>
          <w:p w:rsidR="00FF6C58" w:rsidRDefault="00FF6C58" w:rsidP="00FF6C58">
            <w:pPr>
              <w:jc w:val="center"/>
            </w:pPr>
            <w:r w:rsidRPr="009D6C5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7618D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" w:type="pc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Никитенко Евгения Борисовна</w:t>
            </w:r>
          </w:p>
        </w:tc>
        <w:tc>
          <w:tcPr>
            <w:tcW w:w="304" w:type="pc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7618D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358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366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428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</w:t>
            </w: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435,39</w:t>
            </w:r>
          </w:p>
        </w:tc>
        <w:tc>
          <w:tcPr>
            <w:tcW w:w="483" w:type="pc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FF6C58" w:rsidRPr="007618D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Align w:val="center"/>
          </w:tcPr>
          <w:p w:rsidR="00FF6C58" w:rsidRPr="00652F04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41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366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428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019,00</w:t>
            </w:r>
          </w:p>
        </w:tc>
        <w:tc>
          <w:tcPr>
            <w:tcW w:w="483" w:type="pct"/>
            <w:vAlign w:val="center"/>
          </w:tcPr>
          <w:p w:rsidR="00FF6C58" w:rsidRPr="00A70943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FF6C58" w:rsidRPr="007618D4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304" w:type="pct"/>
            <w:vMerge w:val="restart"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6B60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vMerge w:val="restart"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FF6C58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F6C58" w:rsidRPr="0036101E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FF6C58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B14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9519A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3" w:type="pct"/>
            <w:gridSpan w:val="2"/>
            <w:vAlign w:val="center"/>
          </w:tcPr>
          <w:p w:rsidR="00FF6C58" w:rsidRPr="00652F04" w:rsidRDefault="00FF6C58" w:rsidP="00FF6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352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428" w:type="pct"/>
            <w:vAlign w:val="center"/>
          </w:tcPr>
          <w:p w:rsidR="00FF6C58" w:rsidRDefault="00FF6C58" w:rsidP="00FF6C58">
            <w:pPr>
              <w:jc w:val="center"/>
            </w:pPr>
            <w:r w:rsidRPr="006B60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FF6C58" w:rsidRPr="00A70943" w:rsidRDefault="00FF6C58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195"/>
          <w:tblHeader/>
        </w:trPr>
        <w:tc>
          <w:tcPr>
            <w:tcW w:w="146" w:type="pct"/>
            <w:vMerge w:val="restart"/>
            <w:vAlign w:val="center"/>
          </w:tcPr>
          <w:p w:rsidR="009519A5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" w:type="pct"/>
            <w:vMerge w:val="restart"/>
            <w:vAlign w:val="center"/>
          </w:tcPr>
          <w:p w:rsidR="009519A5" w:rsidRPr="0036101E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Ковалева Юлия Сергеевна</w:t>
            </w:r>
          </w:p>
        </w:tc>
        <w:tc>
          <w:tcPr>
            <w:tcW w:w="304" w:type="pct"/>
            <w:vMerge w:val="restart"/>
            <w:vAlign w:val="center"/>
          </w:tcPr>
          <w:p w:rsidR="009519A5" w:rsidRPr="0036101E" w:rsidRDefault="009519A5" w:rsidP="00FF6C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главн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358" w:type="pct"/>
            <w:vMerge w:val="restart"/>
            <w:vAlign w:val="center"/>
          </w:tcPr>
          <w:p w:rsidR="009519A5" w:rsidRDefault="009519A5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vMerge w:val="restart"/>
            <w:vAlign w:val="center"/>
          </w:tcPr>
          <w:p w:rsidR="009519A5" w:rsidRPr="00A70943" w:rsidRDefault="009519A5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FF6C58">
              <w:rPr>
                <w:rFonts w:ascii="Times New Roman" w:hAnsi="Times New Roman" w:cs="Times New Roman"/>
                <w:sz w:val="16"/>
                <w:szCs w:val="16"/>
              </w:rPr>
              <w:t xml:space="preserve"> долевая,           ¼ доли  в праве</w:t>
            </w:r>
          </w:p>
        </w:tc>
        <w:tc>
          <w:tcPr>
            <w:tcW w:w="241" w:type="pct"/>
            <w:vMerge w:val="restart"/>
            <w:vAlign w:val="center"/>
          </w:tcPr>
          <w:p w:rsidR="009519A5" w:rsidRPr="00FF6C58" w:rsidRDefault="009519A5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366" w:type="pct"/>
            <w:vMerge w:val="restart"/>
            <w:vAlign w:val="center"/>
          </w:tcPr>
          <w:p w:rsidR="009519A5" w:rsidRPr="00FF6C58" w:rsidRDefault="009519A5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9519A5" w:rsidRPr="009519A5" w:rsidRDefault="009519A5" w:rsidP="0095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9519A5" w:rsidRPr="00652F04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428" w:type="pct"/>
            <w:vAlign w:val="center"/>
          </w:tcPr>
          <w:p w:rsidR="009519A5" w:rsidRPr="00A70943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0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9519A5" w:rsidRPr="00F92D94" w:rsidRDefault="009519A5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640" w:type="pct"/>
            <w:vMerge w:val="restart"/>
            <w:vAlign w:val="center"/>
          </w:tcPr>
          <w:p w:rsidR="009519A5" w:rsidRPr="00A70943" w:rsidRDefault="009519A5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C58">
              <w:rPr>
                <w:rFonts w:ascii="Times New Roman" w:hAnsi="Times New Roman" w:cs="Times New Roman"/>
                <w:sz w:val="16"/>
                <w:szCs w:val="16"/>
              </w:rPr>
              <w:t>566 259,14</w:t>
            </w:r>
          </w:p>
        </w:tc>
        <w:tc>
          <w:tcPr>
            <w:tcW w:w="483" w:type="pct"/>
            <w:vMerge w:val="restart"/>
            <w:vAlign w:val="center"/>
          </w:tcPr>
          <w:p w:rsidR="009519A5" w:rsidRPr="00A70943" w:rsidRDefault="009519A5" w:rsidP="00FF6C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195"/>
          <w:tblHeader/>
        </w:trPr>
        <w:tc>
          <w:tcPr>
            <w:tcW w:w="146" w:type="pct"/>
            <w:vMerge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9519A5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9519A5" w:rsidRPr="009519A5" w:rsidRDefault="009519A5" w:rsidP="0095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43" w:type="pct"/>
            <w:gridSpan w:val="2"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D94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428" w:type="pct"/>
          </w:tcPr>
          <w:p w:rsidR="009519A5" w:rsidRDefault="009519A5">
            <w:r w:rsidRPr="002C29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9519A5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0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519A5" w:rsidRPr="00A70943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439"/>
          <w:tblHeader/>
        </w:trPr>
        <w:tc>
          <w:tcPr>
            <w:tcW w:w="146" w:type="pct"/>
            <w:vMerge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9519A5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9519A5" w:rsidRPr="00652F04" w:rsidRDefault="009519A5" w:rsidP="0095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3" w:type="pct"/>
            <w:gridSpan w:val="2"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885,0</w:t>
            </w:r>
          </w:p>
        </w:tc>
        <w:tc>
          <w:tcPr>
            <w:tcW w:w="428" w:type="pct"/>
          </w:tcPr>
          <w:p w:rsidR="009519A5" w:rsidRDefault="009519A5">
            <w:r w:rsidRPr="002C29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9519A5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0" w:type="pct"/>
            <w:vMerge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519A5" w:rsidRPr="00A70943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304" w:type="pct"/>
            <w:vMerge w:val="restart"/>
            <w:vAlign w:val="center"/>
          </w:tcPr>
          <w:p w:rsidR="009519A5" w:rsidRPr="0036101E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519A5" w:rsidRPr="00F92D94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399" w:type="pct"/>
            <w:vAlign w:val="center"/>
          </w:tcPr>
          <w:p w:rsidR="009519A5" w:rsidRPr="00A70943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D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41" w:type="pct"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D94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366" w:type="pct"/>
            <w:vAlign w:val="center"/>
          </w:tcPr>
          <w:p w:rsidR="009519A5" w:rsidRPr="00F92D94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9519A5" w:rsidRPr="009519A5" w:rsidRDefault="009519A5" w:rsidP="0095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9519A5" w:rsidRPr="00652F04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428" w:type="pct"/>
            <w:vAlign w:val="center"/>
          </w:tcPr>
          <w:p w:rsidR="009519A5" w:rsidRPr="00A70943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0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 w:val="restart"/>
            <w:vAlign w:val="center"/>
          </w:tcPr>
          <w:p w:rsidR="009519A5" w:rsidRPr="00F92D94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D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Prado</w:t>
            </w:r>
          </w:p>
        </w:tc>
        <w:tc>
          <w:tcPr>
            <w:tcW w:w="640" w:type="pct"/>
            <w:vMerge w:val="restart"/>
            <w:vAlign w:val="center"/>
          </w:tcPr>
          <w:p w:rsidR="009519A5" w:rsidRPr="00A70943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D94">
              <w:rPr>
                <w:rFonts w:ascii="Times New Roman" w:hAnsi="Times New Roman" w:cs="Times New Roman"/>
                <w:sz w:val="16"/>
                <w:szCs w:val="16"/>
              </w:rPr>
              <w:t>1 068 939,17</w:t>
            </w:r>
          </w:p>
        </w:tc>
        <w:tc>
          <w:tcPr>
            <w:tcW w:w="483" w:type="pct"/>
            <w:vMerge w:val="restart"/>
            <w:vAlign w:val="center"/>
          </w:tcPr>
          <w:p w:rsidR="009519A5" w:rsidRPr="00A70943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9519A5" w:rsidRPr="00A70943" w:rsidTr="00CC11BB">
        <w:trPr>
          <w:cantSplit/>
          <w:trHeight w:val="9"/>
          <w:tblHeader/>
        </w:trPr>
        <w:tc>
          <w:tcPr>
            <w:tcW w:w="146" w:type="pct"/>
            <w:vMerge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:rsid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9519A5" w:rsidRPr="0036101E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9519A5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519A5">
              <w:rPr>
                <w:rFonts w:ascii="Times New Roman" w:hAnsi="Times New Roman" w:cs="Times New Roman"/>
                <w:sz w:val="16"/>
                <w:szCs w:val="16"/>
              </w:rPr>
              <w:t xml:space="preserve"> долевая, 36/1000 доли в праве</w:t>
            </w:r>
          </w:p>
        </w:tc>
        <w:tc>
          <w:tcPr>
            <w:tcW w:w="241" w:type="pct"/>
            <w:vAlign w:val="center"/>
          </w:tcPr>
          <w:p w:rsidR="009519A5" w:rsidRPr="00FF6C58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885,0</w:t>
            </w:r>
          </w:p>
        </w:tc>
        <w:tc>
          <w:tcPr>
            <w:tcW w:w="366" w:type="pct"/>
            <w:vAlign w:val="center"/>
          </w:tcPr>
          <w:p w:rsidR="009519A5" w:rsidRPr="00A70943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1" w:type="pct"/>
            <w:vAlign w:val="center"/>
          </w:tcPr>
          <w:p w:rsidR="009519A5" w:rsidRPr="009519A5" w:rsidRDefault="009519A5" w:rsidP="0095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3" w:type="pct"/>
            <w:gridSpan w:val="2"/>
            <w:vAlign w:val="center"/>
          </w:tcPr>
          <w:p w:rsidR="009519A5" w:rsidRPr="00652F04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9A5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428" w:type="pct"/>
            <w:vAlign w:val="center"/>
          </w:tcPr>
          <w:p w:rsidR="009519A5" w:rsidRPr="00A70943" w:rsidRDefault="009519A5" w:rsidP="009519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0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73" w:type="pct"/>
            <w:vMerge/>
            <w:vAlign w:val="center"/>
          </w:tcPr>
          <w:p w:rsidR="009519A5" w:rsidRPr="009519A5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:rsidR="009519A5" w:rsidRPr="00F92D94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 w:rsidR="009519A5" w:rsidRPr="00A70943" w:rsidRDefault="009519A5" w:rsidP="009519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D5F51" w:rsidRPr="009519A5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p w:rsidR="00F92D94" w:rsidRPr="009519A5" w:rsidRDefault="00F92D94" w:rsidP="009C003B">
      <w:pPr>
        <w:tabs>
          <w:tab w:val="left" w:pos="13750"/>
        </w:tabs>
        <w:ind w:right="-31"/>
        <w:rPr>
          <w:sz w:val="16"/>
          <w:szCs w:val="16"/>
        </w:rPr>
      </w:pPr>
    </w:p>
    <w:p w:rsidR="00351A9B" w:rsidRPr="009C003B" w:rsidRDefault="00351A9B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351A9B" w:rsidRPr="009C003B" w:rsidSect="009E1A3A">
      <w:headerReference w:type="first" r:id="rId10"/>
      <w:pgSz w:w="16838" w:h="11906" w:orient="landscape"/>
      <w:pgMar w:top="1701" w:right="1103" w:bottom="850" w:left="1134" w:header="284" w:footer="70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0D" w:rsidRDefault="00EF700D" w:rsidP="008B0FB9">
      <w:pPr>
        <w:spacing w:after="0" w:line="240" w:lineRule="auto"/>
      </w:pPr>
      <w:r>
        <w:separator/>
      </w:r>
    </w:p>
  </w:endnote>
  <w:endnote w:type="continuationSeparator" w:id="0">
    <w:p w:rsidR="00EF700D" w:rsidRDefault="00EF700D" w:rsidP="008B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0D" w:rsidRDefault="00EF700D" w:rsidP="008B0FB9">
      <w:pPr>
        <w:spacing w:after="0" w:line="240" w:lineRule="auto"/>
      </w:pPr>
      <w:r>
        <w:separator/>
      </w:r>
    </w:p>
  </w:footnote>
  <w:footnote w:type="continuationSeparator" w:id="0">
    <w:p w:rsidR="00EF700D" w:rsidRDefault="00EF700D" w:rsidP="008B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  <w:p w:rsidR="009E1A3A" w:rsidRDefault="009E1A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2"/>
    <w:rsid w:val="000016A4"/>
    <w:rsid w:val="00024F16"/>
    <w:rsid w:val="000331D7"/>
    <w:rsid w:val="00046B14"/>
    <w:rsid w:val="00065019"/>
    <w:rsid w:val="00074EBD"/>
    <w:rsid w:val="00296051"/>
    <w:rsid w:val="002E7C0C"/>
    <w:rsid w:val="00331E5C"/>
    <w:rsid w:val="00351A9B"/>
    <w:rsid w:val="0036101E"/>
    <w:rsid w:val="00524D9C"/>
    <w:rsid w:val="00597463"/>
    <w:rsid w:val="00652F04"/>
    <w:rsid w:val="006B3873"/>
    <w:rsid w:val="006F6DDC"/>
    <w:rsid w:val="0075731C"/>
    <w:rsid w:val="007618D4"/>
    <w:rsid w:val="00853F0D"/>
    <w:rsid w:val="008679D6"/>
    <w:rsid w:val="008B0FB9"/>
    <w:rsid w:val="00942839"/>
    <w:rsid w:val="009519A5"/>
    <w:rsid w:val="00972D29"/>
    <w:rsid w:val="009949D9"/>
    <w:rsid w:val="009C003B"/>
    <w:rsid w:val="009C0280"/>
    <w:rsid w:val="009E1A3A"/>
    <w:rsid w:val="00A70943"/>
    <w:rsid w:val="00A90352"/>
    <w:rsid w:val="00A910A7"/>
    <w:rsid w:val="00B9715F"/>
    <w:rsid w:val="00BC4CEB"/>
    <w:rsid w:val="00BD5F51"/>
    <w:rsid w:val="00BE3A38"/>
    <w:rsid w:val="00BE6245"/>
    <w:rsid w:val="00BF45D6"/>
    <w:rsid w:val="00CC11BB"/>
    <w:rsid w:val="00D455A0"/>
    <w:rsid w:val="00DA5E22"/>
    <w:rsid w:val="00EF700D"/>
    <w:rsid w:val="00F57F5D"/>
    <w:rsid w:val="00F92D94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table" w:styleId="a4">
    <w:name w:val="Table Grid"/>
    <w:basedOn w:val="a1"/>
    <w:rsid w:val="0052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610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361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FB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table" w:styleId="a4">
    <w:name w:val="Table Grid"/>
    <w:basedOn w:val="a1"/>
    <w:rsid w:val="0052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610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361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FB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5101-2F33-4BD4-881C-7D8D4DE6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Волкова Полина Александровна</cp:lastModifiedBy>
  <cp:revision>16</cp:revision>
  <dcterms:created xsi:type="dcterms:W3CDTF">2018-01-22T05:42:00Z</dcterms:created>
  <dcterms:modified xsi:type="dcterms:W3CDTF">2018-05-30T04:39:00Z</dcterms:modified>
</cp:coreProperties>
</file>