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137" w:type="dxa"/>
        <w:tblInd w:w="0" w:type="dxa"/>
        <w:tblLook w:val="04A0" w:firstRow="1" w:lastRow="0" w:firstColumn="1" w:lastColumn="0" w:noHBand="0" w:noVBand="1"/>
      </w:tblPr>
      <w:tblGrid>
        <w:gridCol w:w="303"/>
        <w:gridCol w:w="1447"/>
        <w:gridCol w:w="1497"/>
        <w:gridCol w:w="1099"/>
        <w:gridCol w:w="1535"/>
        <w:gridCol w:w="1098"/>
        <w:gridCol w:w="1263"/>
        <w:gridCol w:w="895"/>
        <w:gridCol w:w="894"/>
        <w:gridCol w:w="1230"/>
        <w:gridCol w:w="1640"/>
        <w:gridCol w:w="1569"/>
        <w:gridCol w:w="1667"/>
      </w:tblGrid>
      <w:tr w:rsidR="009D0A7D" w:rsidRPr="00F02DA9" w:rsidTr="009B3F69">
        <w:trPr>
          <w:trHeight w:val="60"/>
        </w:trPr>
        <w:tc>
          <w:tcPr>
            <w:tcW w:w="16137" w:type="dxa"/>
            <w:gridSpan w:val="13"/>
            <w:shd w:val="clear" w:color="FFFFFF" w:fill="auto"/>
            <w:vAlign w:val="bottom"/>
          </w:tcPr>
          <w:p w:rsidR="009D0A7D" w:rsidRPr="00F02DA9" w:rsidRDefault="009D0A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A7D" w:rsidRPr="00F02DA9" w:rsidTr="005C185B">
        <w:trPr>
          <w:trHeight w:val="60"/>
        </w:trPr>
        <w:tc>
          <w:tcPr>
            <w:tcW w:w="305" w:type="dxa"/>
            <w:shd w:val="clear" w:color="FFFFFF" w:fill="auto"/>
          </w:tcPr>
          <w:p w:rsidR="009D0A7D" w:rsidRPr="00F02DA9" w:rsidRDefault="009D0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2" w:type="dxa"/>
            <w:gridSpan w:val="12"/>
            <w:shd w:val="clear" w:color="FFFFFF" w:fill="auto"/>
          </w:tcPr>
          <w:p w:rsidR="00F02DA9" w:rsidRDefault="005C18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 w:rsidR="00F02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F02DA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F02DA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F02DA9">
              <w:rPr>
                <w:rFonts w:ascii="Times New Roman" w:hAnsi="Times New Roman" w:cs="Times New Roman"/>
                <w:b/>
                <w:sz w:val="20"/>
                <w:szCs w:val="20"/>
              </w:rPr>
              <w:t>министра</w:t>
            </w:r>
            <w:r w:rsidRPr="00F02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хозяйства Новосибирской области, </w:t>
            </w:r>
            <w:r w:rsidR="00F02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заместителей министра </w:t>
            </w:r>
            <w:r w:rsidRPr="00F02DA9">
              <w:rPr>
                <w:rFonts w:ascii="Times New Roman" w:hAnsi="Times New Roman" w:cs="Times New Roman"/>
                <w:b/>
                <w:sz w:val="20"/>
                <w:szCs w:val="20"/>
              </w:rPr>
              <w:t>и членов их семей</w:t>
            </w:r>
            <w:r w:rsidR="00F02DA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D0A7D" w:rsidRPr="00F02DA9" w:rsidRDefault="005C1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2018 года</w:t>
            </w: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FFFFFF" w:fill="auto"/>
            <w:vAlign w:val="bottom"/>
          </w:tcPr>
          <w:p w:rsidR="009D0A7D" w:rsidRPr="00F02DA9" w:rsidRDefault="009D0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384" w:rsidRPr="00F02DA9" w:rsidTr="005C185B">
        <w:trPr>
          <w:trHeight w:val="60"/>
        </w:trPr>
        <w:tc>
          <w:tcPr>
            <w:tcW w:w="3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02DA9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F02DA9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F02DA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384" w:rsidRPr="00F02DA9" w:rsidTr="005C185B">
        <w:trPr>
          <w:trHeight w:val="60"/>
        </w:trPr>
        <w:tc>
          <w:tcPr>
            <w:tcW w:w="3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35384" w:rsidRPr="00F02DA9" w:rsidRDefault="00C3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Лещенко Е.М.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сельского хозяйства Новосибирской области</w:t>
            </w: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1 014,0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78C2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219270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2 749 803,22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78C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489" w:rsidRPr="00F02DA9" w:rsidTr="005C185B">
        <w:trPr>
          <w:trHeight w:val="60"/>
        </w:trPr>
        <w:tc>
          <w:tcPr>
            <w:tcW w:w="30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5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ИЖ- 6 11401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389 112,87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Pr="00F02DA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BD1489" w:rsidRPr="00F02DA9" w:rsidTr="005C185B">
        <w:trPr>
          <w:trHeight w:val="60"/>
        </w:trPr>
        <w:tc>
          <w:tcPr>
            <w:tcW w:w="30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489" w:rsidRDefault="00BD148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Апанасенко</w:t>
            </w:r>
            <w:r w:rsidR="00B261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- начальник управления отраслевой технологической политики </w:t>
            </w:r>
          </w:p>
          <w:p w:rsidR="00BD5693" w:rsidRPr="00F02DA9" w:rsidRDefault="00BD5693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инистерства сельского хозяйства Новосибирской области</w:t>
            </w: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B261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261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5396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1 259 092,61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B261FB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B261FB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F69" w:rsidRPr="00F02DA9" w:rsidRDefault="009B3F69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B261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261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B261FB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444 529,01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278C2" w:rsidRPr="00F02DA9" w:rsidRDefault="00D278C2" w:rsidP="00D27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Невзорова С.А.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  <w:r w:rsidRPr="00F02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хозяйства Новосибирской области</w:t>
            </w: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="000D63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0D63CF" w:rsidP="00D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4 432 696,64</w:t>
            </w:r>
          </w:p>
        </w:tc>
        <w:tc>
          <w:tcPr>
            <w:tcW w:w="16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5 156</w:t>
            </w:r>
            <w:r w:rsidR="000D6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0D63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0D63CF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D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E1F6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D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E1F6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D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E1F6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61FB" w:rsidRPr="00F02DA9" w:rsidRDefault="00B261FB" w:rsidP="00B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85B" w:rsidRPr="00F02DA9" w:rsidTr="005C185B">
        <w:trPr>
          <w:trHeight w:val="60"/>
        </w:trPr>
        <w:tc>
          <w:tcPr>
            <w:tcW w:w="305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FFFFFF" w:fill="auto"/>
            <w:vAlign w:val="bottom"/>
          </w:tcPr>
          <w:p w:rsidR="00B261FB" w:rsidRPr="00F02DA9" w:rsidRDefault="00B261FB" w:rsidP="00B2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0A7D" w:rsidRPr="00F02DA9" w:rsidRDefault="009D0A7D" w:rsidP="00DE1F65">
      <w:pPr>
        <w:rPr>
          <w:rFonts w:ascii="Times New Roman" w:hAnsi="Times New Roman" w:cs="Times New Roman"/>
          <w:sz w:val="20"/>
          <w:szCs w:val="20"/>
        </w:rPr>
      </w:pPr>
    </w:p>
    <w:sectPr w:rsidR="009D0A7D" w:rsidRPr="00F02DA9" w:rsidSect="00F02DA9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A7D"/>
    <w:rsid w:val="000D63CF"/>
    <w:rsid w:val="003052DC"/>
    <w:rsid w:val="003E177C"/>
    <w:rsid w:val="00543B3B"/>
    <w:rsid w:val="005C185B"/>
    <w:rsid w:val="00951F43"/>
    <w:rsid w:val="00953962"/>
    <w:rsid w:val="009B3F69"/>
    <w:rsid w:val="009D0A7D"/>
    <w:rsid w:val="00B261FB"/>
    <w:rsid w:val="00BD1489"/>
    <w:rsid w:val="00BD5693"/>
    <w:rsid w:val="00BF0BB0"/>
    <w:rsid w:val="00C35384"/>
    <w:rsid w:val="00D278C2"/>
    <w:rsid w:val="00DE1F65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6086"/>
  <w15:docId w15:val="{BF4FE5A3-902F-4A58-A7C6-FF282017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Долгова Елена Борисовна</cp:lastModifiedBy>
  <cp:revision>16</cp:revision>
  <dcterms:created xsi:type="dcterms:W3CDTF">2019-05-07T10:08:00Z</dcterms:created>
  <dcterms:modified xsi:type="dcterms:W3CDTF">2019-05-07T10:46:00Z</dcterms:modified>
</cp:coreProperties>
</file>