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8F" w:rsidRPr="00253233" w:rsidRDefault="00F2208F" w:rsidP="00E17CDE">
      <w:pPr>
        <w:jc w:val="center"/>
        <w:rPr>
          <w:sz w:val="28"/>
        </w:rPr>
      </w:pPr>
      <w:r w:rsidRPr="00253233">
        <w:rPr>
          <w:sz w:val="28"/>
        </w:rPr>
        <w:t>Сведения</w:t>
      </w:r>
      <w:r w:rsidRPr="00253233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53233">
        <w:rPr>
          <w:sz w:val="28"/>
        </w:rPr>
        <w:br/>
        <w:t>за период с 1 января 2017 года по 31 декабря 2017 года</w:t>
      </w:r>
    </w:p>
    <w:p w:rsidR="00F2208F" w:rsidRPr="00253233" w:rsidRDefault="00F2208F" w:rsidP="00E17CDE">
      <w:pPr>
        <w:jc w:val="center"/>
        <w:rPr>
          <w:sz w:val="18"/>
          <w:szCs w:val="18"/>
        </w:rPr>
      </w:pPr>
      <w:r w:rsidRPr="00253233">
        <w:rPr>
          <w:rFonts w:eastAsia="Times New Roman"/>
          <w:color w:val="000000"/>
          <w:sz w:val="28"/>
          <w:u w:val="single"/>
          <w:lang w:eastAsia="ru-RU"/>
        </w:rPr>
        <w:t>Комитет по охране, использованию и воспроизводству объектов животного мира Нижегородской области</w:t>
      </w:r>
      <w:r w:rsidRPr="00253233">
        <w:rPr>
          <w:sz w:val="28"/>
          <w:u w:val="single"/>
        </w:rPr>
        <w:br/>
      </w:r>
      <w:r w:rsidRPr="00253233">
        <w:rPr>
          <w:sz w:val="18"/>
          <w:szCs w:val="18"/>
        </w:rPr>
        <w:t>(наименование структурного подразделения)</w:t>
      </w:r>
    </w:p>
    <w:p w:rsidR="00F2208F" w:rsidRPr="00253233" w:rsidRDefault="00F2208F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F2208F" w:rsidRPr="00253233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903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2208F" w:rsidRPr="00253233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2208F" w:rsidRPr="00253233" w:rsidRDefault="00F2208F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2208F" w:rsidRPr="00253233" w:rsidRDefault="00F2208F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2208F" w:rsidRPr="00253233" w:rsidRDefault="00F2208F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08F" w:rsidRPr="00253233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F2208F" w:rsidRPr="00253233" w:rsidRDefault="00F2208F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2208F" w:rsidRPr="00253233" w:rsidRDefault="00F2208F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53233" w:rsidRDefault="00F2208F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2208F" w:rsidRPr="00253233" w:rsidRDefault="00F2208F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2208F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Бондаренко Николай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2824005,29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 незавершенного строительства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1035,0 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1036,0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287,0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Гараж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1500,0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43,2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2208F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2"/>
            <w:bookmarkEnd w:id="1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141618,04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Гараж 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43,2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 незавершенного строительства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1035,0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1036,0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287,0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2208F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Синцов Игорь Георгиевич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</w:t>
            </w: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1552555,30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76,9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Автомобиль легковой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CRUZE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18000,58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2208F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253233" w:rsidRDefault="00F2208F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8F" w:rsidRPr="00253233" w:rsidRDefault="00F2208F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F2208F" w:rsidRDefault="00F2208F" w:rsidP="00715985">
      <w:pPr>
        <w:pStyle w:val="consplusnonformat"/>
        <w:ind w:left="408"/>
      </w:pPr>
      <w:r w:rsidRPr="00253233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F2208F" w:rsidRPr="001E1A96" w:rsidRDefault="00F2208F" w:rsidP="00E17CDE">
      <w:pPr>
        <w:rPr>
          <w:sz w:val="16"/>
          <w:szCs w:val="16"/>
        </w:rPr>
      </w:pPr>
    </w:p>
    <w:p w:rsidR="00F2208F" w:rsidRDefault="00F2208F" w:rsidP="00A82EB0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0F62B1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комитета по охране, использованию и воспроизводству объектов животного мира Нижегородской области </w:t>
      </w:r>
    </w:p>
    <w:p w:rsidR="00F2208F" w:rsidRPr="006157EA" w:rsidRDefault="00F2208F" w:rsidP="00A82EB0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157EA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2017 года по 31 декабря 2017 года</w:t>
      </w:r>
    </w:p>
    <w:p w:rsidR="00F2208F" w:rsidRPr="00253233" w:rsidRDefault="00F2208F" w:rsidP="00E17CDE">
      <w:pPr>
        <w:jc w:val="center"/>
        <w:rPr>
          <w:sz w:val="18"/>
          <w:szCs w:val="18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337"/>
        <w:gridCol w:w="1232"/>
        <w:gridCol w:w="1305"/>
        <w:gridCol w:w="1640"/>
        <w:gridCol w:w="1124"/>
        <w:gridCol w:w="1121"/>
        <w:gridCol w:w="1694"/>
        <w:gridCol w:w="1694"/>
        <w:gridCol w:w="1159"/>
        <w:gridCol w:w="907"/>
        <w:gridCol w:w="1487"/>
      </w:tblGrid>
      <w:tr w:rsidR="00F2208F" w:rsidRPr="002655EF" w:rsidTr="00BA5562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7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655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67" w:type="pct"/>
            <w:vMerge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67" w:type="pct"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655E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C96B7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Авдошин Александр Михайлович</w:t>
            </w:r>
          </w:p>
        </w:tc>
        <w:tc>
          <w:tcPr>
            <w:tcW w:w="420" w:type="pct"/>
            <w:vAlign w:val="center"/>
          </w:tcPr>
          <w:p w:rsidR="00F2208F" w:rsidRPr="00C96B7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главный специалист Краснобаковского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443535,72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6B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51,2 ( 1/2 доли)</w:t>
            </w: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6B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56,8 ( 1/4 доли)</w:t>
            </w: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96B7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96B7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Skoda Rapid </w:t>
            </w: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ИЖ</w:t>
            </w:r>
            <w:r w:rsidRPr="00C96B7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-7 107 010</w:t>
            </w:r>
          </w:p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96B7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C96B7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1C480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1C480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400246,82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480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51,2 (1/2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57,2 (</w:t>
            </w:r>
            <w:r w:rsidRPr="001C480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480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1C480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CA618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CA618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51,2</w:t>
            </w:r>
          </w:p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CA61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CA618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80487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Аракчеева Татьяна Вячеславовна</w:t>
            </w:r>
          </w:p>
        </w:tc>
        <w:tc>
          <w:tcPr>
            <w:tcW w:w="420" w:type="pct"/>
            <w:vAlign w:val="center"/>
          </w:tcPr>
          <w:p w:rsidR="00F2208F" w:rsidRPr="0080487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сектора регулирования рыболовства и рационального использования водных биологических ресурсов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840453,58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F62B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58,4 </w:t>
            </w:r>
          </w:p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Scenic</w:t>
            </w:r>
          </w:p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487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80487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F47E7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F47E7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91500,00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JEEP COMPASS</w:t>
            </w:r>
          </w:p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55,8</w:t>
            </w:r>
          </w:p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F47E7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F47E7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3469F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3469F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10812,00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69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55,8 (1/2 доли)</w:t>
            </w: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3469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3469F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1C773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1C773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1C77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1C773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6A73A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Арефьев Николай Алексеевич</w:t>
            </w:r>
          </w:p>
        </w:tc>
        <w:tc>
          <w:tcPr>
            <w:tcW w:w="420" w:type="pct"/>
            <w:vAlign w:val="center"/>
          </w:tcPr>
          <w:p w:rsidR="00F2208F" w:rsidRPr="006A73A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главный специалист одела организации федерального государственного надзора в области охраны, воспроизводства и использования животного мира и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водных биологических ресурсов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518538,93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675000,00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86,9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58,4 (1/4 доли)</w:t>
            </w:r>
          </w:p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A73A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6A73A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86,9</w:t>
            </w:r>
          </w:p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9324D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0500C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Артамонов Сергей Николаевич</w:t>
            </w:r>
          </w:p>
        </w:tc>
        <w:tc>
          <w:tcPr>
            <w:tcW w:w="420" w:type="pct"/>
            <w:vAlign w:val="center"/>
          </w:tcPr>
          <w:p w:rsidR="00F2208F" w:rsidRPr="000500C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Лысковский межрайонный отдел по охране, контролю и регулированию охотничьих ресурсов, ведущий специалист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505821,20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40000,00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7B4F5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1553 </w:t>
            </w:r>
          </w:p>
          <w:p w:rsidR="00F2208F" w:rsidRPr="007B4F5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68,5 </w:t>
            </w:r>
          </w:p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SANDERO</w:t>
            </w:r>
          </w:p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00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доход по основному месту служащего за 471612,85 за 2015, 438287,66 за 2016 и 502421,20 за 2017г.г.</w:t>
            </w:r>
          </w:p>
          <w:p w:rsidR="00F2208F" w:rsidRPr="000500C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E429D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E429D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157982,86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23,2 </w:t>
            </w:r>
          </w:p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68,5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1553</w:t>
            </w:r>
          </w:p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E429D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429D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B24D1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Балясникова Инна  Александровна</w:t>
            </w:r>
          </w:p>
        </w:tc>
        <w:tc>
          <w:tcPr>
            <w:tcW w:w="420" w:type="pct"/>
            <w:vAlign w:val="center"/>
          </w:tcPr>
          <w:p w:rsidR="00F2208F" w:rsidRPr="00B24D1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главный специалист отдела организации федерального государственного надзора в области охраны, воспроизводства и использования животного мира и водных биологических ресурсов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178486,34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7B4F5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46,7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45,1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31,7 </w:t>
            </w:r>
          </w:p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4D1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B24D1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DB6DE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DB6DE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594723,07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B6DE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 (1/3 доли)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ecosport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46,7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DB6DE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DB6DE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7E2F9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7E2F9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46,7</w:t>
            </w:r>
          </w:p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7E2F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7E2F9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7C08C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7C08C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46,7</w:t>
            </w:r>
          </w:p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7C08C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7C08C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B2524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Банаев  Сергей Васильевич</w:t>
            </w:r>
          </w:p>
        </w:tc>
        <w:tc>
          <w:tcPr>
            <w:tcW w:w="420" w:type="pct"/>
            <w:vAlign w:val="center"/>
          </w:tcPr>
          <w:p w:rsidR="00F2208F" w:rsidRPr="00B2524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начальника Арзамасского межрайонного отдела по охране, контролю и регулированию охотничьих ресурсов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531733,45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LADA-217230 PRIORA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УАЗ-315192</w:t>
            </w:r>
          </w:p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64,5</w:t>
            </w:r>
          </w:p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B2524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B2524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64,5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1/2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33,3</w:t>
            </w:r>
          </w:p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5223E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Баринова Алена Александровна</w:t>
            </w: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главный специалист сектора экономического планирования и государственных закупок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530127,75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03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 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 (1/3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03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3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Chevrolet Cruze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F003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F003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00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E03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Бахтина Ольга Николаевна </w:t>
            </w: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сектора экономического планирования и государственных закупок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605434,03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03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825073,92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ind w:left="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03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ind w:left="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ind w:left="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ind w:left="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2208F" w:rsidRPr="001E039B" w:rsidRDefault="00F2208F" w:rsidP="00BA5562">
            <w:pPr>
              <w:spacing w:before="100" w:beforeAutospacing="1" w:after="100" w:afterAutospacing="1" w:line="240" w:lineRule="auto"/>
              <w:ind w:left="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гараж 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60,0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63,0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35,3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03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03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03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33162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3226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322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Беляев Николай Алексеевич</w:t>
            </w:r>
          </w:p>
        </w:tc>
        <w:tc>
          <w:tcPr>
            <w:tcW w:w="420" w:type="pct"/>
            <w:vAlign w:val="center"/>
          </w:tcPr>
          <w:p w:rsidR="00F2208F" w:rsidRPr="005223E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начальника Лысковского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610747,6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83D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D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83D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173,6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03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Катер ПРОГРЕСС 2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3226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0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322600,56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83D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3D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3226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33162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Веселов  Александр Николаевич</w:t>
            </w:r>
          </w:p>
        </w:tc>
        <w:tc>
          <w:tcPr>
            <w:tcW w:w="420" w:type="pct"/>
            <w:vAlign w:val="center"/>
          </w:tcPr>
          <w:p w:rsidR="00F2208F" w:rsidRPr="0033162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отдела организации охраны, воспроизводства и использования объектов животного мира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1311124,07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95299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2000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54,4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32,9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skoda fabia</w:t>
            </w:r>
          </w:p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3162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33162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00356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00356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205430,87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" w:hanging="218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32,9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дом, дача</w:t>
            </w:r>
          </w:p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00356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00356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ED757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Власов Юрий Андреевич</w:t>
            </w:r>
          </w:p>
        </w:tc>
        <w:tc>
          <w:tcPr>
            <w:tcW w:w="420" w:type="pct"/>
            <w:vAlign w:val="center"/>
          </w:tcPr>
          <w:p w:rsidR="00F2208F" w:rsidRPr="00ED757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Лысковский межрайонный отдел по охране, контролю и регулированию охотничьих ресурсов, начальник отдела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821708,44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95299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1500,00 </w:t>
            </w:r>
          </w:p>
          <w:p w:rsidR="00F2208F" w:rsidRPr="0095299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120,1 </w:t>
            </w:r>
          </w:p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D757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D757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37422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37422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424524,08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65E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CA65E3">
              <w:rPr>
                <w:rFonts w:eastAsia="Times New Roman"/>
                <w:bCs/>
                <w:sz w:val="16"/>
                <w:szCs w:val="16"/>
                <w:lang w:eastAsia="ru-RU"/>
              </w:rPr>
              <w:t>120,</w:t>
            </w:r>
            <w:r w:rsidRPr="00CA65E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37422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37422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49030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Гришин Сергей Владимирович</w:t>
            </w:r>
          </w:p>
        </w:tc>
        <w:tc>
          <w:tcPr>
            <w:tcW w:w="420" w:type="pct"/>
            <w:vAlign w:val="center"/>
          </w:tcPr>
          <w:p w:rsidR="00F2208F" w:rsidRPr="0049030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отдела организации федерального государственного надзора в в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области охраны, воспроизводства и использования животного мира и водных биологических ресурсов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1602816,68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71 </w:t>
            </w:r>
          </w:p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RENAULT-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MEGANE</w:t>
            </w:r>
          </w:p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90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49030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A95D6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A95D6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654275,00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A95D6C" w:rsidRDefault="00F2208F" w:rsidP="00BA5562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  <w:p w:rsidR="00F2208F" w:rsidRPr="00A95D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ind w:left="-110" w:hanging="11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110" w:hanging="11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A95D6C" w:rsidRDefault="00F2208F" w:rsidP="00BA5562">
            <w:pPr>
              <w:spacing w:before="100" w:beforeAutospacing="1" w:after="100" w:afterAutospacing="1" w:line="240" w:lineRule="auto"/>
              <w:ind w:left="-110" w:hanging="11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A95D6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9274C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9274C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E516C" w:rsidRDefault="00F2208F" w:rsidP="00A82EB0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0E51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  <w:p w:rsidR="00F2208F" w:rsidRPr="009274C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ind w:left="-110" w:hanging="11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110" w:hanging="11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9274CF" w:rsidRDefault="00F2208F" w:rsidP="00BA5562">
            <w:pPr>
              <w:spacing w:before="100" w:beforeAutospacing="1" w:after="100" w:afterAutospacing="1" w:line="240" w:lineRule="auto"/>
              <w:ind w:left="-110" w:hanging="11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9274C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CE016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CE016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E516C" w:rsidRDefault="00F2208F" w:rsidP="00A82EB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  <w:r w:rsidRPr="000E51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  <w:p w:rsidR="00F2208F" w:rsidRPr="00CE016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ind w:left="-110" w:hanging="11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-110" w:hanging="11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CE016C" w:rsidRDefault="00F2208F" w:rsidP="00BA5562">
            <w:pPr>
              <w:spacing w:before="100" w:beforeAutospacing="1" w:after="100" w:afterAutospacing="1" w:line="240" w:lineRule="auto"/>
              <w:ind w:left="-110" w:hanging="11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CE016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Денисова Татьяна Михайловна</w:t>
            </w:r>
          </w:p>
        </w:tc>
        <w:tc>
          <w:tcPr>
            <w:tcW w:w="420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консультант сектора экономического планирования и государственных закупок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728076,97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274" w:hanging="141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  <w:r w:rsidRPr="00E30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Жуков Андрей Викторович</w:t>
            </w:r>
          </w:p>
        </w:tc>
        <w:tc>
          <w:tcPr>
            <w:tcW w:w="420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начальника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708837,19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7459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lang w:eastAsia="ru-RU"/>
              </w:rPr>
              <w:t xml:space="preserve"> </w:t>
            </w: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личное подсобное хозяйство (1/5 доли)</w:t>
            </w:r>
          </w:p>
          <w:p w:rsidR="00F2208F" w:rsidRPr="00D7459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2208F" w:rsidRPr="00D74595" w:rsidRDefault="00F2208F" w:rsidP="00BA5562">
            <w:pPr>
              <w:rPr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1045</w:t>
            </w:r>
          </w:p>
          <w:p w:rsidR="00F2208F" w:rsidRDefault="00F2208F" w:rsidP="00BA5562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880</w:t>
            </w:r>
          </w:p>
          <w:p w:rsidR="00F2208F" w:rsidRPr="007D32B2" w:rsidRDefault="00F2208F" w:rsidP="00BA5562">
            <w:pPr>
              <w:jc w:val="center"/>
              <w:rPr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140,1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прицеп к легковому автомобилю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0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119101,18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7459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для ведения садоводства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lang w:eastAsia="ru-RU"/>
              </w:rPr>
              <w:t xml:space="preserve"> </w:t>
            </w:r>
            <w:r w:rsidRPr="00D74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личное подсобное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хозяйство (1/5 доли)</w:t>
            </w:r>
          </w:p>
          <w:p w:rsidR="00F2208F" w:rsidRPr="00D7459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  <w:p w:rsidR="00F2208F" w:rsidRDefault="00F2208F" w:rsidP="00BA5562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880</w:t>
            </w:r>
          </w:p>
          <w:p w:rsidR="00F2208F" w:rsidRPr="007D32B2" w:rsidRDefault="00F2208F" w:rsidP="00BA5562">
            <w:pPr>
              <w:jc w:val="center"/>
              <w:rPr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под индивидуальное жилищное строительство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140,1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1045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  <w:r w:rsidRPr="00E30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0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67A9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A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7A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личное подсобное хозяйство (1/5 доли)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880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под индивидуальное жилищное строительство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140,1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1045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  <w:r w:rsidRPr="00E30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0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67A9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A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7A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личное подсобное хозяйство (1/5 доли)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880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под индивидуальное жилищное строительство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140,1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1045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  <w:r w:rsidRPr="00E30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0" w:type="pct"/>
            <w:vAlign w:val="center"/>
          </w:tcPr>
          <w:p w:rsidR="00F2208F" w:rsidRPr="009324D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67A9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A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7A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личное подсобное хозяйство (1/5 доли)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880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058C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32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2208F" w:rsidRPr="007D32B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под индивидуальное жилищное строительство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140,1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1045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E3023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3023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  <w:r w:rsidRPr="00E302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47727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Иванов Дмитрий Юрьевич</w:t>
            </w:r>
          </w:p>
        </w:tc>
        <w:tc>
          <w:tcPr>
            <w:tcW w:w="420" w:type="pct"/>
            <w:vAlign w:val="center"/>
          </w:tcPr>
          <w:p w:rsidR="00F2208F" w:rsidRPr="0047727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933948,33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60,00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47727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E0646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E0646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539995,38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60,00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064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064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064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HEVROLET AVEO</w:t>
            </w:r>
          </w:p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064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0646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LADA, GAB330 LADA XRAY</w:t>
            </w:r>
          </w:p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0646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0646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2F097B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2F097B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2F097B" w:rsidRDefault="00F2208F" w:rsidP="00A82EB0">
            <w:pPr>
              <w:pStyle w:val="a8"/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60,00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097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2F097B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1A473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Кацан Дарья Анатольевна</w:t>
            </w:r>
          </w:p>
        </w:tc>
        <w:tc>
          <w:tcPr>
            <w:tcW w:w="420" w:type="pct"/>
            <w:vAlign w:val="center"/>
          </w:tcPr>
          <w:p w:rsidR="00F2208F" w:rsidRPr="001A473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главный специалист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организации охраны, воспроизводства и использования объектов животного мира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533672,07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123,5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44,6</w:t>
            </w:r>
          </w:p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1A473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20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523317,18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A473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53,0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FD560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EE1DA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Кувшинова Анастасия Николаевна</w:t>
            </w:r>
          </w:p>
        </w:tc>
        <w:tc>
          <w:tcPr>
            <w:tcW w:w="420" w:type="pct"/>
            <w:vAlign w:val="center"/>
          </w:tcPr>
          <w:p w:rsidR="00F2208F" w:rsidRPr="00EE1DA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консультант сектора регулирования рыболовства и рационального использования водных биологических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590008,49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56,00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\3 доли)</w:t>
            </w:r>
          </w:p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ind w:left="17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173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EE1DA1" w:rsidRDefault="00F2208F" w:rsidP="00BA5562">
            <w:pPr>
              <w:spacing w:before="100" w:beforeAutospacing="1" w:after="100" w:afterAutospacing="1" w:line="240" w:lineRule="auto"/>
              <w:ind w:left="17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36,00</w:t>
            </w:r>
          </w:p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CA65E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65E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EE1DA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E1DA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9A458A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9A458A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620973,38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ind w:left="17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3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9A458A" w:rsidRDefault="00F2208F" w:rsidP="00BA5562">
            <w:pPr>
              <w:spacing w:before="100" w:beforeAutospacing="1" w:after="100" w:afterAutospacing="1" w:line="240" w:lineRule="auto"/>
              <w:ind w:left="17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36,00</w:t>
            </w:r>
          </w:p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9A458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9A458A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FA5B8B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FA5B8B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36,00</w:t>
            </w:r>
          </w:p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FA5B8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FA5B8B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Кузнецов Василий Иванович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Краснобаковского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123BC" w:rsidRDefault="00F2208F" w:rsidP="00BA5562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123B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1309000,88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270000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04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 для строительства индивидуального гаража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 индивидуальное гаражное строительство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гараж</w:t>
            </w:r>
          </w:p>
          <w:p w:rsidR="00F2208F" w:rsidRPr="00C7048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24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30,2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24</w:t>
            </w:r>
          </w:p>
          <w:p w:rsidR="00F2208F" w:rsidRPr="000123B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45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2208F" w:rsidRPr="000123B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D560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D56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D56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FD56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Creta</w:t>
            </w:r>
          </w:p>
          <w:p w:rsidR="00F2208F" w:rsidRPr="00EB0A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D56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D56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FD56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B0AC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2208F" w:rsidRPr="00EB0A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Баня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</w:t>
            </w:r>
          </w:p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0123B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119472,40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200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200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200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2208F" w:rsidRDefault="00F2208F" w:rsidP="00BA5562">
            <w:pP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200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2208F" w:rsidRPr="00A20059" w:rsidRDefault="00F2208F" w:rsidP="00BA5562">
            <w:pP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A200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200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200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1377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132</w:t>
            </w:r>
          </w:p>
          <w:p w:rsidR="00F2208F" w:rsidRPr="00A200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62,70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Pr="000123B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7727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123B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F2208F" w:rsidRPr="007D3C0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Куприянов  Геннадий  Николаевич</w:t>
            </w: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F2208F" w:rsidRPr="007D3C0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Семеновского межрайонного отдела по охране, контролю и регулированию охотничьих ресурсов </w:t>
            </w:r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861628,79</w:t>
            </w:r>
          </w:p>
        </w:tc>
        <w:tc>
          <w:tcPr>
            <w:tcW w:w="41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371EF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1493 </w:t>
            </w:r>
          </w:p>
          <w:p w:rsidR="00F2208F" w:rsidRPr="00371EF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1700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132,7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40 </w:t>
            </w:r>
          </w:p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RAV 4</w:t>
            </w:r>
          </w:p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D3C0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F2208F" w:rsidRPr="007D3C0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4D127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4D127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694254,45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897 (1/2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F2208F" w:rsidRPr="00CA65E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61,6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½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для индивидуального жилищного строительства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 для ведения личного подсобного хозяйства</w:t>
            </w:r>
          </w:p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132,7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1493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1700</w:t>
            </w:r>
          </w:p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Pr="004D127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доход от продажи имущества</w:t>
            </w: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доход от продажи имущества, пенсия</w:t>
            </w:r>
          </w:p>
          <w:p w:rsidR="00F2208F" w:rsidRPr="004D127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58412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Курочкин Дмитрий Викторович</w:t>
            </w:r>
          </w:p>
        </w:tc>
        <w:tc>
          <w:tcPr>
            <w:tcW w:w="420" w:type="pct"/>
            <w:vAlign w:val="center"/>
          </w:tcPr>
          <w:p w:rsidR="00F2208F" w:rsidRPr="0058412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Консультант отдела организации охраны, воспроизводства и использования объектов животного мира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552917,93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40,5 </w:t>
            </w:r>
          </w:p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ШЕВРОЛЕ НИВА 212300-55</w:t>
            </w:r>
          </w:p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8412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58412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E77B5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E77B5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533110,50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800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30,7 </w:t>
            </w:r>
          </w:p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40,5</w:t>
            </w:r>
          </w:p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E77B5C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77B5C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6333A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6333A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60,5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40,5</w:t>
            </w:r>
          </w:p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6333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6333A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AC33A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Митенина Оксана Александровна</w:t>
            </w:r>
          </w:p>
        </w:tc>
        <w:tc>
          <w:tcPr>
            <w:tcW w:w="420" w:type="pct"/>
            <w:vAlign w:val="center"/>
          </w:tcPr>
          <w:p w:rsidR="00F2208F" w:rsidRPr="00AC33A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ведущий специалист Павловского межрайонного отдела по охране, контролю и регулированию охотничьих ресурсов 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409852,05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C33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815 </w:t>
            </w: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C33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112,1 </w:t>
            </w: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C33A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75,9 (1/3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PICANTO</w:t>
            </w:r>
          </w:p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C33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AC33A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9D45B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9D45B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915935,56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Нежилое помещение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24,6 </w:t>
            </w: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312,3 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D45B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D45B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Hyundai VF (i40)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ГАЗСАЗ3507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Восход-3М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1725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112,1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815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9D45B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9D45B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D25BD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D25BD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112,1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815</w:t>
            </w:r>
          </w:p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D25BD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D25BD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DC4C3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Морозов Олег Владимирович</w:t>
            </w:r>
          </w:p>
        </w:tc>
        <w:tc>
          <w:tcPr>
            <w:tcW w:w="420" w:type="pct"/>
            <w:vAlign w:val="center"/>
          </w:tcPr>
          <w:p w:rsidR="00F2208F" w:rsidRPr="00DC4C3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начальника Павловского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785464,20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сарай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1600 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24 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6 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280 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24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6) 6 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4C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4C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4C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4C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4C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4C3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УАЗ-31514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Skoda octavia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Лидер-280 (надувная лодка ПВХ)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Бакай, алюминиевая лодка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520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51,2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DC4C3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DC4C3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F84EB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F84EB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652220,20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520 </w:t>
            </w: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12 </w:t>
            </w: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51,2 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гаражом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 под сараем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сарай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24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24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6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E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E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E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E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E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E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2208F" w:rsidRPr="00F84EB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F84EB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Овсова Ольга Владимировна</w:t>
            </w:r>
          </w:p>
        </w:tc>
        <w:tc>
          <w:tcPr>
            <w:tcW w:w="420" w:type="pct"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главный специалист сектора экономического планирования и государственных закупок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481166,88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38,20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1/24 доли)</w:t>
            </w: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13,1 </w:t>
            </w:r>
          </w:p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36,7</w:t>
            </w:r>
          </w:p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2655E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  <w:hideMark/>
          </w:tcPr>
          <w:p w:rsidR="00F2208F" w:rsidRPr="002655E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F953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F953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200342,75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86,5 (1/5 доли)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ind w:left="386" w:hanging="72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4E3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36,7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F953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Пашанин Александр Викторович</w:t>
            </w:r>
          </w:p>
        </w:tc>
        <w:tc>
          <w:tcPr>
            <w:tcW w:w="420" w:type="pct"/>
            <w:vAlign w:val="center"/>
          </w:tcPr>
          <w:p w:rsidR="00F2208F" w:rsidRPr="00F953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Арзамасского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1234671,18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154A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154A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Мотолодка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STINGREI</w:t>
            </w:r>
            <w:r w:rsidRPr="00440B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MX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– 3</w:t>
            </w:r>
            <w:r w:rsidRPr="00440B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AL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 лодочный двигатель  MER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CY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R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  <w:r w:rsidRPr="00440B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</w:t>
            </w:r>
            <w:r w:rsidRPr="00440B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40B1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0B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 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F953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F953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1F430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Петрунин Борис Николаевич</w:t>
            </w:r>
          </w:p>
        </w:tc>
        <w:tc>
          <w:tcPr>
            <w:tcW w:w="420" w:type="pct"/>
            <w:vAlign w:val="center"/>
          </w:tcPr>
          <w:p w:rsidR="00F2208F" w:rsidRPr="001F430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организации охраны, воспроизводства и использования объектов животного мира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541280,78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56,9 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доли)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5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Citroen C4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участок, земли населенных пунктов,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50,5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2668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20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Pr="001F430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1F430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025AE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025AE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235978,51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2668 </w:t>
            </w: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20 </w:t>
            </w: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50,5 </w:t>
            </w: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5A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56,9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025AE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r w:rsidRPr="00F54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25AEE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  <w:p w:rsidR="00F2208F" w:rsidRPr="00025AEE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E774C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Селяков Борис Владимирович</w:t>
            </w:r>
          </w:p>
        </w:tc>
        <w:tc>
          <w:tcPr>
            <w:tcW w:w="420" w:type="pct"/>
            <w:vAlign w:val="center"/>
          </w:tcPr>
          <w:p w:rsidR="00F2208F" w:rsidRPr="00E774C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Павловского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983603,83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Лодка WINDBOAT – 38М, лодочный мотор MERKURY мощностью 15 л/с. </w:t>
            </w:r>
          </w:p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1154,00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53,2</w:t>
            </w:r>
          </w:p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E774C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E774C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434F8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434F8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580664,34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1154</w:t>
            </w:r>
          </w:p>
          <w:p w:rsidR="00F2208F" w:rsidRPr="00F54E3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67,8 </w:t>
            </w:r>
          </w:p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Hyundai Getz </w:t>
            </w:r>
          </w:p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434F8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434F8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2F2D1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2F2D1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1154,00</w:t>
            </w:r>
          </w:p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2F2D1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2F2D1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AD51F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AD51F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1154,00</w:t>
            </w:r>
          </w:p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AD51F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AD51F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Pr="00FB5AF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Пивоварова Марина Владимировна</w:t>
            </w:r>
          </w:p>
        </w:tc>
        <w:tc>
          <w:tcPr>
            <w:tcW w:w="420" w:type="pct"/>
            <w:vAlign w:val="center"/>
          </w:tcPr>
          <w:p w:rsidR="00F2208F" w:rsidRPr="00FB5AF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консультант группы правовой работы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591508,03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38,4 (1/3 доли)</w:t>
            </w:r>
          </w:p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B5AF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FB5AF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655EF" w:rsidTr="00BA5562">
        <w:trPr>
          <w:trHeight w:val="284"/>
        </w:trPr>
        <w:tc>
          <w:tcPr>
            <w:tcW w:w="383" w:type="pct"/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BA41D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Align w:val="center"/>
          </w:tcPr>
          <w:p w:rsidR="00F2208F" w:rsidRPr="00BA41D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38,4 (1/3 доли)</w:t>
            </w:r>
          </w:p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BA41D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vAlign w:val="center"/>
          </w:tcPr>
          <w:p w:rsidR="00F2208F" w:rsidRPr="00BA41D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B73A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Соловьёв Александр Евгеньевич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B73A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отдел организации федерального государственного надзора в области охраны, воспроизводства и использования животного мира и водных биологических ресурсов, главный специалист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897616,26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701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6701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2450 </w:t>
            </w:r>
          </w:p>
          <w:p w:rsidR="00F2208F" w:rsidRPr="006701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01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146,7 </w:t>
            </w:r>
          </w:p>
          <w:p w:rsidR="00F2208F" w:rsidRPr="0067019B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701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46,5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6701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27 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Ssang Yong Action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под гаражом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DB73A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B73A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8C622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8C622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46 </w:t>
            </w:r>
          </w:p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 под гараж</w:t>
            </w:r>
          </w:p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46,5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2450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146,7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27</w:t>
            </w:r>
          </w:p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2208F" w:rsidRPr="008C622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8C6227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A200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Солянова Елена Леонидовна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A200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отдела организации охраны, воспроизводства и использования объектов животного мира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532736,05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20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235,7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FA20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20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FA20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2208F" w:rsidRPr="005A0A0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40,3 </w:t>
            </w:r>
          </w:p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A2002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A2002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7192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Стоянова Ольга  Федоровна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7192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отдела  организации охраны, воспроизводства  и использования объектов животного мира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554913,45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15000 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19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76 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19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55,8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19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68,5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½</w:t>
            </w:r>
            <w:r w:rsidRPr="00F719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67,6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F719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7192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1E556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1E556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30243,34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67,6 </w:t>
            </w:r>
          </w:p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76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55,8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68,5</w:t>
            </w:r>
          </w:p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F2208F" w:rsidRPr="001E556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1E5564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07764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Стройков  Дмитрий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07764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начальника Семеновского межрайонного отдела по охране, контролю и регулированию охотничьих ресурсов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1057578,37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220 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220 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450 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800 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34,1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6) 41,6 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34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64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Logan</w:t>
            </w:r>
          </w:p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7764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07764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227C2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227C2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106045,48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 31519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участок, прочие угодья (под жилым домом)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квартира 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 для ведения личного подсобного хозяйства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земельный участок для ведения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личного подсобного хозяйства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41,6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34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450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800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34,1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C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C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C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C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C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7C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F2208F" w:rsidRPr="00227C21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227C21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F5D5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Танина Наталья Вячеславовна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F5D5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Семеновский межрайонный отдел по охране, контролю и регулированию охотничьих ресурсов, ведущий специалист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366818,72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BA5562">
            <w:pPr>
              <w:pStyle w:val="a8"/>
              <w:ind w:left="6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64,5 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</w:t>
            </w:r>
          </w:p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Pr="00CF5D59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F5D59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2208F" w:rsidRPr="00F00B5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00B5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539400,00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 с пристроем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5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600 </w:t>
            </w:r>
          </w:p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54 </w:t>
            </w:r>
          </w:p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5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64,5 (1/3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F00B5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КИА СОРЕНТО </w:t>
            </w:r>
          </w:p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00B5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00B5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467DA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Федосеев Евгений Николаевич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467DA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Краснобаковского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705501,54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371EF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647 </w:t>
            </w:r>
          </w:p>
          <w:p w:rsidR="00F2208F" w:rsidRPr="00371EF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3000 </w:t>
            </w:r>
          </w:p>
          <w:p w:rsidR="00F2208F" w:rsidRPr="00371EF4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62,8 </w:t>
            </w:r>
          </w:p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QASHQAI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 Т-16 М</w:t>
            </w:r>
          </w:p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467DA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467DA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8061C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8061C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232449,67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62,8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647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3000</w:t>
            </w:r>
          </w:p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8061C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8061C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3D28A8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Фролов Евгений Николаевич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8061C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Арзамасского  межрайонного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отдела по охране, контролю и регулированию охотничьих ресурсов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402102,43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28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8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участок приусадебный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F2208F" w:rsidRPr="003D28A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1544,00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40,00</w:t>
            </w:r>
          </w:p>
          <w:p w:rsidR="00F2208F" w:rsidRPr="003D28A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49,1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2208F" w:rsidRPr="003D28A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D28A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3D28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D28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JD (CEED)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D28A8" w:rsidRDefault="00F2208F" w:rsidP="00BA5562">
            <w:pPr>
              <w:pStyle w:val="a8"/>
              <w:spacing w:before="100" w:beforeAutospacing="1" w:after="100" w:afterAutospacing="1" w:line="240" w:lineRule="auto"/>
              <w:ind w:left="17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D28A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3D28A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3D28A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2D37A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Хонин Николай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2D37A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консультант отдела организации федерального государственного надзора в области охраны, воспроизводства и использования животного мира и водных биологических ресурсов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539796,29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A82EB0">
            <w:pPr>
              <w:pStyle w:val="a8"/>
              <w:numPr>
                <w:ilvl w:val="0"/>
                <w:numId w:val="78"/>
              </w:numPr>
              <w:tabs>
                <w:tab w:val="num" w:pos="-647"/>
                <w:tab w:val="num" w:pos="0"/>
                <w:tab w:val="num" w:pos="20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44,1 </w:t>
            </w:r>
          </w:p>
          <w:p w:rsidR="00F2208F" w:rsidRPr="00371EF4" w:rsidRDefault="00F2208F" w:rsidP="00BA5562">
            <w:pPr>
              <w:tabs>
                <w:tab w:val="num" w:pos="-647"/>
                <w:tab w:val="num" w:pos="0"/>
                <w:tab w:val="num" w:pos="204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71EF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 ½ доли)</w:t>
            </w: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79"/>
              </w:numPr>
              <w:tabs>
                <w:tab w:val="num" w:pos="10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Нива-Шевроле</w:t>
            </w: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8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8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63,0</w:t>
            </w: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A232CF" w:rsidRDefault="00F2208F" w:rsidP="00BA556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2D37A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2D37A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DC312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C312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655640,82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05589F" w:rsidRDefault="00F2208F" w:rsidP="00A82EB0">
            <w:pPr>
              <w:pStyle w:val="a8"/>
              <w:numPr>
                <w:ilvl w:val="0"/>
                <w:numId w:val="8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C31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44,1 (1/2 доли)</w:t>
            </w: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DC3126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C3126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F61CB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61CB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F61CB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61CB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Чиненкова Татьяна Ефимовна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F61CB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начальник сектора контроля документооборота и обеспечения деятельности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1021505,67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58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 для ведения садоводства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2208F" w:rsidRPr="000558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801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30,9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44,3</w:t>
            </w:r>
          </w:p>
          <w:p w:rsidR="00F2208F" w:rsidRPr="000558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44,3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2208F" w:rsidRPr="000558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58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 Jimni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58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05589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5176C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Шевченко Олег Альбертович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5176C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руководитель группы правовой работы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708764,52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69,3 (1/2 доли)</w:t>
            </w:r>
          </w:p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30,4</w:t>
            </w:r>
          </w:p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5176C8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5176C8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6816E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6816E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69,3</w:t>
            </w:r>
          </w:p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6816E5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6816E5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046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Щукин  Дмитрий Владимирович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046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ведущий специалист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470404,15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комнатная квартира</w:t>
            </w:r>
          </w:p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54,4</w:t>
            </w:r>
          </w:p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C04640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04640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7805F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7805F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344147,37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160000,00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Pr="00F74287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428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F7428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33,1 </w:t>
            </w:r>
          </w:p>
          <w:p w:rsidR="00F2208F" w:rsidRPr="00F74287" w:rsidRDefault="00F2208F" w:rsidP="00BA5562">
            <w:pPr>
              <w:rPr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212140</w:t>
            </w: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RIO</w:t>
            </w:r>
          </w:p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</w:p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7805F3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7805F3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DB73A9" w:rsidTr="00BA5562">
        <w:trPr>
          <w:trHeight w:val="284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D519A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519A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комнатная квартира</w:t>
            </w:r>
          </w:p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33,1</w:t>
            </w:r>
          </w:p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D519AD" w:rsidRDefault="00F2208F" w:rsidP="00BA55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D519AD" w:rsidRDefault="00F2208F" w:rsidP="00BA5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2208F" w:rsidRPr="001E1A96" w:rsidRDefault="00F2208F" w:rsidP="00E17CDE">
      <w:pPr>
        <w:rPr>
          <w:sz w:val="16"/>
          <w:szCs w:val="16"/>
        </w:rPr>
      </w:pPr>
    </w:p>
    <w:p w:rsidR="00F2208F" w:rsidRDefault="00F2208F" w:rsidP="009F7A1C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0F62B1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2208F" w:rsidRDefault="00F2208F" w:rsidP="009F7A1C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директора подведомственного комитету </w:t>
      </w:r>
      <w:r w:rsidRPr="000F62B1">
        <w:rPr>
          <w:rFonts w:eastAsia="Times New Roman"/>
          <w:b/>
          <w:bCs/>
          <w:color w:val="000000"/>
          <w:szCs w:val="24"/>
          <w:lang w:eastAsia="ru-RU"/>
        </w:rPr>
        <w:t xml:space="preserve">по охране, использованию и воспроизводству объектов животного мира Нижегородской области </w:t>
      </w:r>
      <w:r>
        <w:rPr>
          <w:rFonts w:eastAsia="Times New Roman"/>
          <w:b/>
          <w:bCs/>
          <w:color w:val="000000"/>
          <w:szCs w:val="24"/>
          <w:lang w:eastAsia="ru-RU"/>
        </w:rPr>
        <w:t>ГКУ НО «Центр охраны животного мира и водных биологических ресурсов»</w:t>
      </w:r>
    </w:p>
    <w:p w:rsidR="00F2208F" w:rsidRPr="006157EA" w:rsidRDefault="00F2208F" w:rsidP="009F7A1C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157EA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2017 года по 31 декабря 2017 года</w:t>
      </w:r>
    </w:p>
    <w:p w:rsidR="00F2208F" w:rsidRDefault="00F2208F"/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F2208F" w:rsidRPr="00B81505" w:rsidTr="005F393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2208F" w:rsidRPr="00B81505" w:rsidTr="005F393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815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08F" w:rsidRPr="00B81505" w:rsidTr="005F393A">
        <w:trPr>
          <w:trHeight w:val="284"/>
        </w:trPr>
        <w:tc>
          <w:tcPr>
            <w:tcW w:w="370" w:type="pct"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8150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2208F" w:rsidRPr="00B81505" w:rsidTr="005F393A">
        <w:trPr>
          <w:trHeight w:val="284"/>
        </w:trPr>
        <w:tc>
          <w:tcPr>
            <w:tcW w:w="370" w:type="pct"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Масленников Федор  Алексеевич</w:t>
            </w:r>
          </w:p>
        </w:tc>
        <w:tc>
          <w:tcPr>
            <w:tcW w:w="405" w:type="pct"/>
            <w:vAlign w:val="center"/>
            <w:hideMark/>
          </w:tcPr>
          <w:p w:rsidR="00F2208F" w:rsidRPr="00B81505" w:rsidRDefault="00F2208F" w:rsidP="00E22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ГКУ НО «Центр охраны животного мира и водных биологических ресурсов»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908606,46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8150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43,90 (1/2 доли)</w:t>
            </w:r>
          </w:p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снегоболотоход ATV 600GTAS6GTO</w:t>
            </w:r>
          </w:p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B81505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2208F" w:rsidRPr="00B81505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29379D" w:rsidTr="005F393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F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2208F" w:rsidRPr="0029379D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29379D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315232,28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379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43,90 (1\2 доли)</w:t>
            </w:r>
          </w:p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Pr="005F393A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39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2208F" w:rsidRPr="005F393A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"Шевролет - Нива" ВАЗ - 212300-55</w:t>
            </w:r>
          </w:p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29379D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F" w:rsidRPr="0029379D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2208F" w:rsidRPr="00C90316" w:rsidTr="005F393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F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2208F" w:rsidRPr="00C90316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F" w:rsidRPr="00C90316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5F393A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5F393A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43,90</w:t>
            </w:r>
          </w:p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2208F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2208F" w:rsidRPr="00C90316" w:rsidRDefault="00F2208F" w:rsidP="00EB27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F" w:rsidRPr="00C90316" w:rsidRDefault="00F2208F" w:rsidP="00EB270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2208F" w:rsidRDefault="00F2208F"/>
    <w:p w:rsidR="00243221" w:rsidRPr="001C34A2" w:rsidRDefault="00243221" w:rsidP="001C34A2">
      <w:bookmarkStart w:id="12" w:name="_GoBack"/>
      <w:bookmarkEnd w:id="12"/>
    </w:p>
    <w:sectPr w:rsidR="00243221" w:rsidRPr="001C34A2" w:rsidSect="00B77C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CE1"/>
    <w:multiLevelType w:val="hybridMultilevel"/>
    <w:tmpl w:val="A2AE8CE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6777C"/>
    <w:multiLevelType w:val="hybridMultilevel"/>
    <w:tmpl w:val="1A9C33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868A4"/>
    <w:multiLevelType w:val="hybridMultilevel"/>
    <w:tmpl w:val="B6B001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A4F29"/>
    <w:multiLevelType w:val="hybridMultilevel"/>
    <w:tmpl w:val="5DA60B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5074"/>
    <w:multiLevelType w:val="hybridMultilevel"/>
    <w:tmpl w:val="202A3C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C5F2B"/>
    <w:multiLevelType w:val="hybridMultilevel"/>
    <w:tmpl w:val="A54248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B7C65"/>
    <w:multiLevelType w:val="hybridMultilevel"/>
    <w:tmpl w:val="0F3A7F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924D1"/>
    <w:multiLevelType w:val="hybridMultilevel"/>
    <w:tmpl w:val="2376DF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4C56B1"/>
    <w:multiLevelType w:val="hybridMultilevel"/>
    <w:tmpl w:val="66D6B1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976647"/>
    <w:multiLevelType w:val="hybridMultilevel"/>
    <w:tmpl w:val="5598F8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C1774"/>
    <w:multiLevelType w:val="hybridMultilevel"/>
    <w:tmpl w:val="EA1A6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F7560B"/>
    <w:multiLevelType w:val="hybridMultilevel"/>
    <w:tmpl w:val="015EDC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537204"/>
    <w:multiLevelType w:val="hybridMultilevel"/>
    <w:tmpl w:val="33FA53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21292"/>
    <w:multiLevelType w:val="hybridMultilevel"/>
    <w:tmpl w:val="C6649E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437DDF"/>
    <w:multiLevelType w:val="hybridMultilevel"/>
    <w:tmpl w:val="D33676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4E3D07"/>
    <w:multiLevelType w:val="hybridMultilevel"/>
    <w:tmpl w:val="8A82FD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4079DC"/>
    <w:multiLevelType w:val="hybridMultilevel"/>
    <w:tmpl w:val="9342CE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C42C52"/>
    <w:multiLevelType w:val="hybridMultilevel"/>
    <w:tmpl w:val="E52C49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490628"/>
    <w:multiLevelType w:val="hybridMultilevel"/>
    <w:tmpl w:val="469E90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FF4D0F"/>
    <w:multiLevelType w:val="hybridMultilevel"/>
    <w:tmpl w:val="3D1013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7E3136"/>
    <w:multiLevelType w:val="hybridMultilevel"/>
    <w:tmpl w:val="47D672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793391"/>
    <w:multiLevelType w:val="hybridMultilevel"/>
    <w:tmpl w:val="821E33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0501B8"/>
    <w:multiLevelType w:val="hybridMultilevel"/>
    <w:tmpl w:val="7C14992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3D6D2D"/>
    <w:multiLevelType w:val="hybridMultilevel"/>
    <w:tmpl w:val="FDF8A8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A27A01"/>
    <w:multiLevelType w:val="hybridMultilevel"/>
    <w:tmpl w:val="8C4CB2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5D5ABB"/>
    <w:multiLevelType w:val="hybridMultilevel"/>
    <w:tmpl w:val="A60209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2421F8"/>
    <w:multiLevelType w:val="hybridMultilevel"/>
    <w:tmpl w:val="C90C82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737BE3"/>
    <w:multiLevelType w:val="hybridMultilevel"/>
    <w:tmpl w:val="B8D2CE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AE39B0"/>
    <w:multiLevelType w:val="hybridMultilevel"/>
    <w:tmpl w:val="BA12DF9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FF6865"/>
    <w:multiLevelType w:val="hybridMultilevel"/>
    <w:tmpl w:val="249496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8B46FD"/>
    <w:multiLevelType w:val="hybridMultilevel"/>
    <w:tmpl w:val="85129F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FB2153"/>
    <w:multiLevelType w:val="hybridMultilevel"/>
    <w:tmpl w:val="73588B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B92250"/>
    <w:multiLevelType w:val="hybridMultilevel"/>
    <w:tmpl w:val="4142D3F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BE5F94"/>
    <w:multiLevelType w:val="hybridMultilevel"/>
    <w:tmpl w:val="93B86F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F375967"/>
    <w:multiLevelType w:val="hybridMultilevel"/>
    <w:tmpl w:val="A2426A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9F0610"/>
    <w:multiLevelType w:val="hybridMultilevel"/>
    <w:tmpl w:val="3E5CAD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BE4024"/>
    <w:multiLevelType w:val="hybridMultilevel"/>
    <w:tmpl w:val="83CA55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2D5409"/>
    <w:multiLevelType w:val="hybridMultilevel"/>
    <w:tmpl w:val="51C2D9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4824C4"/>
    <w:multiLevelType w:val="hybridMultilevel"/>
    <w:tmpl w:val="CDF81F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9550976"/>
    <w:multiLevelType w:val="hybridMultilevel"/>
    <w:tmpl w:val="94BC71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D81DC5"/>
    <w:multiLevelType w:val="hybridMultilevel"/>
    <w:tmpl w:val="6F9E90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971002"/>
    <w:multiLevelType w:val="hybridMultilevel"/>
    <w:tmpl w:val="42F075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CF75E2F"/>
    <w:multiLevelType w:val="hybridMultilevel"/>
    <w:tmpl w:val="E4E4842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2B2E19"/>
    <w:multiLevelType w:val="hybridMultilevel"/>
    <w:tmpl w:val="865854F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E6A09F2"/>
    <w:multiLevelType w:val="hybridMultilevel"/>
    <w:tmpl w:val="300CC8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E20376"/>
    <w:multiLevelType w:val="hybridMultilevel"/>
    <w:tmpl w:val="86FE4B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BE7FED"/>
    <w:multiLevelType w:val="hybridMultilevel"/>
    <w:tmpl w:val="04268F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024DD4"/>
    <w:multiLevelType w:val="hybridMultilevel"/>
    <w:tmpl w:val="E5C0BE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577DEF"/>
    <w:multiLevelType w:val="hybridMultilevel"/>
    <w:tmpl w:val="8E4C8B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EE5B6C"/>
    <w:multiLevelType w:val="hybridMultilevel"/>
    <w:tmpl w:val="77883A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527849"/>
    <w:multiLevelType w:val="hybridMultilevel"/>
    <w:tmpl w:val="3DF654A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EF7A99"/>
    <w:multiLevelType w:val="hybridMultilevel"/>
    <w:tmpl w:val="113683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A347E0"/>
    <w:multiLevelType w:val="hybridMultilevel"/>
    <w:tmpl w:val="68FE3E9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AC04B1"/>
    <w:multiLevelType w:val="hybridMultilevel"/>
    <w:tmpl w:val="973ECE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D9440CE"/>
    <w:multiLevelType w:val="hybridMultilevel"/>
    <w:tmpl w:val="9E7201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58244B"/>
    <w:multiLevelType w:val="hybridMultilevel"/>
    <w:tmpl w:val="2174CC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F6C0A33"/>
    <w:multiLevelType w:val="hybridMultilevel"/>
    <w:tmpl w:val="C84EDD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0916D4A"/>
    <w:multiLevelType w:val="hybridMultilevel"/>
    <w:tmpl w:val="E5B631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EF2C0F"/>
    <w:multiLevelType w:val="hybridMultilevel"/>
    <w:tmpl w:val="258E3D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35B5653"/>
    <w:multiLevelType w:val="hybridMultilevel"/>
    <w:tmpl w:val="D1B0F0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7974A6"/>
    <w:multiLevelType w:val="hybridMultilevel"/>
    <w:tmpl w:val="41A005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E45DFE"/>
    <w:multiLevelType w:val="hybridMultilevel"/>
    <w:tmpl w:val="1BEEED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4AC7432"/>
    <w:multiLevelType w:val="hybridMultilevel"/>
    <w:tmpl w:val="03DC4B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69404E"/>
    <w:multiLevelType w:val="hybridMultilevel"/>
    <w:tmpl w:val="9D1E36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5C757DA"/>
    <w:multiLevelType w:val="hybridMultilevel"/>
    <w:tmpl w:val="AF4EE9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69B0274"/>
    <w:multiLevelType w:val="hybridMultilevel"/>
    <w:tmpl w:val="469ACE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88220B6"/>
    <w:multiLevelType w:val="hybridMultilevel"/>
    <w:tmpl w:val="338E4E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0D3D41"/>
    <w:multiLevelType w:val="hybridMultilevel"/>
    <w:tmpl w:val="6792BC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AD539B3"/>
    <w:multiLevelType w:val="hybridMultilevel"/>
    <w:tmpl w:val="FD369D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C500199"/>
    <w:multiLevelType w:val="hybridMultilevel"/>
    <w:tmpl w:val="562681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E97BBD"/>
    <w:multiLevelType w:val="hybridMultilevel"/>
    <w:tmpl w:val="53A663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E383339"/>
    <w:multiLevelType w:val="hybridMultilevel"/>
    <w:tmpl w:val="03201A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E3A7BB8"/>
    <w:multiLevelType w:val="hybridMultilevel"/>
    <w:tmpl w:val="56CC5D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F8631AD"/>
    <w:multiLevelType w:val="hybridMultilevel"/>
    <w:tmpl w:val="11EE14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34A2E24"/>
    <w:multiLevelType w:val="hybridMultilevel"/>
    <w:tmpl w:val="D9FC42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3FD7F94"/>
    <w:multiLevelType w:val="hybridMultilevel"/>
    <w:tmpl w:val="DE5E60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7210E9F"/>
    <w:multiLevelType w:val="hybridMultilevel"/>
    <w:tmpl w:val="400A51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677404"/>
    <w:multiLevelType w:val="hybridMultilevel"/>
    <w:tmpl w:val="DA301F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7D049E8"/>
    <w:multiLevelType w:val="hybridMultilevel"/>
    <w:tmpl w:val="CE900F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9A86956"/>
    <w:multiLevelType w:val="hybridMultilevel"/>
    <w:tmpl w:val="10D4D2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1660BB"/>
    <w:multiLevelType w:val="hybridMultilevel"/>
    <w:tmpl w:val="3AE495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E76409B"/>
    <w:multiLevelType w:val="hybridMultilevel"/>
    <w:tmpl w:val="FD6CBA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2"/>
  </w:num>
  <w:num w:numId="2">
    <w:abstractNumId w:val="27"/>
  </w:num>
  <w:num w:numId="3">
    <w:abstractNumId w:val="52"/>
  </w:num>
  <w:num w:numId="4">
    <w:abstractNumId w:val="44"/>
  </w:num>
  <w:num w:numId="5">
    <w:abstractNumId w:val="64"/>
  </w:num>
  <w:num w:numId="6">
    <w:abstractNumId w:val="61"/>
  </w:num>
  <w:num w:numId="7">
    <w:abstractNumId w:val="37"/>
  </w:num>
  <w:num w:numId="8">
    <w:abstractNumId w:val="29"/>
  </w:num>
  <w:num w:numId="9">
    <w:abstractNumId w:val="70"/>
  </w:num>
  <w:num w:numId="10">
    <w:abstractNumId w:val="72"/>
  </w:num>
  <w:num w:numId="11">
    <w:abstractNumId w:val="65"/>
  </w:num>
  <w:num w:numId="12">
    <w:abstractNumId w:val="47"/>
  </w:num>
  <w:num w:numId="13">
    <w:abstractNumId w:val="30"/>
  </w:num>
  <w:num w:numId="14">
    <w:abstractNumId w:val="46"/>
  </w:num>
  <w:num w:numId="15">
    <w:abstractNumId w:val="69"/>
  </w:num>
  <w:num w:numId="16">
    <w:abstractNumId w:val="73"/>
  </w:num>
  <w:num w:numId="17">
    <w:abstractNumId w:val="75"/>
  </w:num>
  <w:num w:numId="18">
    <w:abstractNumId w:val="11"/>
  </w:num>
  <w:num w:numId="19">
    <w:abstractNumId w:val="43"/>
  </w:num>
  <w:num w:numId="20">
    <w:abstractNumId w:val="0"/>
  </w:num>
  <w:num w:numId="21">
    <w:abstractNumId w:val="5"/>
  </w:num>
  <w:num w:numId="22">
    <w:abstractNumId w:val="17"/>
  </w:num>
  <w:num w:numId="23">
    <w:abstractNumId w:val="58"/>
  </w:num>
  <w:num w:numId="24">
    <w:abstractNumId w:val="54"/>
  </w:num>
  <w:num w:numId="25">
    <w:abstractNumId w:val="28"/>
  </w:num>
  <w:num w:numId="26">
    <w:abstractNumId w:val="21"/>
  </w:num>
  <w:num w:numId="27">
    <w:abstractNumId w:val="71"/>
  </w:num>
  <w:num w:numId="28">
    <w:abstractNumId w:val="24"/>
  </w:num>
  <w:num w:numId="29">
    <w:abstractNumId w:val="55"/>
  </w:num>
  <w:num w:numId="30">
    <w:abstractNumId w:val="12"/>
  </w:num>
  <w:num w:numId="31">
    <w:abstractNumId w:val="19"/>
  </w:num>
  <w:num w:numId="32">
    <w:abstractNumId w:val="51"/>
  </w:num>
  <w:num w:numId="33">
    <w:abstractNumId w:val="63"/>
  </w:num>
  <w:num w:numId="34">
    <w:abstractNumId w:val="68"/>
  </w:num>
  <w:num w:numId="35">
    <w:abstractNumId w:val="41"/>
  </w:num>
  <w:num w:numId="36">
    <w:abstractNumId w:val="18"/>
  </w:num>
  <w:num w:numId="37">
    <w:abstractNumId w:val="1"/>
  </w:num>
  <w:num w:numId="38">
    <w:abstractNumId w:val="38"/>
  </w:num>
  <w:num w:numId="39">
    <w:abstractNumId w:val="4"/>
  </w:num>
  <w:num w:numId="40">
    <w:abstractNumId w:val="3"/>
  </w:num>
  <w:num w:numId="41">
    <w:abstractNumId w:val="66"/>
  </w:num>
  <w:num w:numId="42">
    <w:abstractNumId w:val="80"/>
  </w:num>
  <w:num w:numId="43">
    <w:abstractNumId w:val="78"/>
  </w:num>
  <w:num w:numId="44">
    <w:abstractNumId w:val="35"/>
  </w:num>
  <w:num w:numId="45">
    <w:abstractNumId w:val="42"/>
  </w:num>
  <w:num w:numId="46">
    <w:abstractNumId w:val="79"/>
  </w:num>
  <w:num w:numId="47">
    <w:abstractNumId w:val="48"/>
  </w:num>
  <w:num w:numId="48">
    <w:abstractNumId w:val="53"/>
  </w:num>
  <w:num w:numId="49">
    <w:abstractNumId w:val="25"/>
  </w:num>
  <w:num w:numId="50">
    <w:abstractNumId w:val="40"/>
  </w:num>
  <w:num w:numId="51">
    <w:abstractNumId w:val="56"/>
  </w:num>
  <w:num w:numId="52">
    <w:abstractNumId w:val="50"/>
  </w:num>
  <w:num w:numId="53">
    <w:abstractNumId w:val="59"/>
  </w:num>
  <w:num w:numId="54">
    <w:abstractNumId w:val="32"/>
  </w:num>
  <w:num w:numId="55">
    <w:abstractNumId w:val="39"/>
  </w:num>
  <w:num w:numId="56">
    <w:abstractNumId w:val="49"/>
  </w:num>
  <w:num w:numId="57">
    <w:abstractNumId w:val="20"/>
  </w:num>
  <w:num w:numId="58">
    <w:abstractNumId w:val="7"/>
  </w:num>
  <w:num w:numId="59">
    <w:abstractNumId w:val="26"/>
  </w:num>
  <w:num w:numId="60">
    <w:abstractNumId w:val="16"/>
  </w:num>
  <w:num w:numId="61">
    <w:abstractNumId w:val="23"/>
  </w:num>
  <w:num w:numId="62">
    <w:abstractNumId w:val="9"/>
  </w:num>
  <w:num w:numId="63">
    <w:abstractNumId w:val="36"/>
  </w:num>
  <w:num w:numId="64">
    <w:abstractNumId w:val="15"/>
  </w:num>
  <w:num w:numId="65">
    <w:abstractNumId w:val="76"/>
  </w:num>
  <w:num w:numId="66">
    <w:abstractNumId w:val="77"/>
  </w:num>
  <w:num w:numId="67">
    <w:abstractNumId w:val="31"/>
  </w:num>
  <w:num w:numId="68">
    <w:abstractNumId w:val="33"/>
  </w:num>
  <w:num w:numId="69">
    <w:abstractNumId w:val="6"/>
  </w:num>
  <w:num w:numId="70">
    <w:abstractNumId w:val="57"/>
  </w:num>
  <w:num w:numId="71">
    <w:abstractNumId w:val="67"/>
  </w:num>
  <w:num w:numId="72">
    <w:abstractNumId w:val="13"/>
  </w:num>
  <w:num w:numId="73">
    <w:abstractNumId w:val="8"/>
  </w:num>
  <w:num w:numId="74">
    <w:abstractNumId w:val="2"/>
  </w:num>
  <w:num w:numId="75">
    <w:abstractNumId w:val="14"/>
  </w:num>
  <w:num w:numId="76">
    <w:abstractNumId w:val="74"/>
  </w:num>
  <w:num w:numId="77">
    <w:abstractNumId w:val="34"/>
  </w:num>
  <w:num w:numId="78">
    <w:abstractNumId w:val="60"/>
  </w:num>
  <w:num w:numId="79">
    <w:abstractNumId w:val="10"/>
  </w:num>
  <w:num w:numId="80">
    <w:abstractNumId w:val="81"/>
  </w:num>
  <w:num w:numId="81">
    <w:abstractNumId w:val="22"/>
  </w:num>
  <w:num w:numId="82">
    <w:abstractNumId w:val="4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208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B74F0-D9E4-487D-851D-6075E00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F2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F2208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2208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08F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F220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F2208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220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F2208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2020-05-29T16:52:00Z</dcterms:modified>
</cp:coreProperties>
</file>