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1"/>
      </w:tblGrid>
      <w:tr w:rsidR="00724FB4" w:rsidRPr="00722BB1" w:rsidTr="00653F36">
        <w:tc>
          <w:tcPr>
            <w:tcW w:w="5000" w:type="pct"/>
            <w:vAlign w:val="center"/>
          </w:tcPr>
          <w:p w:rsidR="00724FB4" w:rsidRPr="00722BB1" w:rsidRDefault="00724FB4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724FB4" w:rsidRPr="00722BB1" w:rsidRDefault="00724FB4" w:rsidP="00604C6C">
      <w:pPr>
        <w:spacing w:after="120" w:line="240" w:lineRule="auto"/>
        <w:jc w:val="center"/>
        <w:rPr>
          <w:color w:val="000000" w:themeColor="text1"/>
          <w:sz w:val="28"/>
        </w:rPr>
      </w:pPr>
      <w:r w:rsidRPr="00722BB1">
        <w:rPr>
          <w:color w:val="000000" w:themeColor="text1"/>
          <w:sz w:val="28"/>
        </w:rPr>
        <w:t>за период с 1 января 2018 г. по 31 декабря 2018 г.</w:t>
      </w:r>
    </w:p>
    <w:p w:rsidR="00724FB4" w:rsidRPr="00722BB1" w:rsidRDefault="00724FB4" w:rsidP="00C26C04">
      <w:pPr>
        <w:spacing w:line="240" w:lineRule="auto"/>
        <w:jc w:val="center"/>
        <w:rPr>
          <w:color w:val="000000" w:themeColor="text1"/>
          <w:sz w:val="28"/>
          <w:u w:val="single"/>
        </w:rPr>
      </w:pPr>
      <w:r w:rsidRPr="00CA0C97">
        <w:rPr>
          <w:rFonts w:eastAsia="Times New Roman"/>
          <w:color w:val="000000"/>
          <w:sz w:val="28"/>
          <w:u w:val="single"/>
          <w:lang w:eastAsia="ru-RU"/>
        </w:rPr>
        <w:t>Управление по обеспечению деятельности мировых судей, адвокатуры и нотариата Нижегородской области</w:t>
      </w: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1422"/>
        <w:gridCol w:w="1493"/>
        <w:gridCol w:w="1493"/>
        <w:gridCol w:w="1342"/>
        <w:gridCol w:w="894"/>
        <w:gridCol w:w="1044"/>
        <w:gridCol w:w="1493"/>
        <w:gridCol w:w="1048"/>
        <w:gridCol w:w="1044"/>
        <w:gridCol w:w="1493"/>
        <w:gridCol w:w="1493"/>
        <w:gridCol w:w="1640"/>
      </w:tblGrid>
      <w:tr w:rsidR="00724FB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 п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724FB4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(кв.м)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Страна расположе-ния</w:t>
            </w: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775364" w:rsidRDefault="0072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Щербаков Николай Юрьевич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прицеп к легковому автомобилю ТАРПАН 500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2757448.26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4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510782.40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1016.0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Белягина Ольга Николаевна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начальник финансового отдела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ХУНДАЙ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1896841.78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FE2C2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МАЗДА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CX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Демин Алексей Николаевич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CD341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NISSAN QASHQAI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2086773.07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18742F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100955.72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Default="00724FB4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24FB4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24FB4" w:rsidRPr="00383C3E" w:rsidRDefault="00724FB4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724FB4" w:rsidRDefault="00724FB4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724FB4" w:rsidRPr="00F66483" w:rsidRDefault="00724FB4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724FB4" w:rsidRPr="00925606" w:rsidRDefault="00724FB4" w:rsidP="00C26C04">
      <w:pPr>
        <w:spacing w:line="240" w:lineRule="auto"/>
        <w:rPr>
          <w:color w:val="000000" w:themeColor="text1"/>
          <w:sz w:val="16"/>
          <w:szCs w:val="16"/>
        </w:rPr>
      </w:pPr>
    </w:p>
    <w:p w:rsidR="00724FB4" w:rsidRDefault="00724FB4" w:rsidP="00AA2AFD">
      <w:pPr>
        <w:jc w:val="center"/>
        <w:rPr>
          <w:sz w:val="28"/>
        </w:rPr>
      </w:pPr>
      <w:r w:rsidRPr="00AA2AFD">
        <w:rPr>
          <w:sz w:val="28"/>
        </w:rPr>
        <w:t>Сведения</w:t>
      </w:r>
      <w:r w:rsidRPr="00AA2AFD">
        <w:rPr>
          <w:sz w:val="28"/>
        </w:rPr>
        <w:br/>
        <w:t xml:space="preserve">о доходах, расходах, об имуществе и обязательствах имущественного </w:t>
      </w:r>
    </w:p>
    <w:p w:rsidR="00724FB4" w:rsidRPr="00AA2AFD" w:rsidRDefault="00724FB4" w:rsidP="00AA2AFD">
      <w:pPr>
        <w:jc w:val="center"/>
        <w:rPr>
          <w:sz w:val="28"/>
        </w:rPr>
      </w:pPr>
      <w:r w:rsidRPr="00AA2AFD">
        <w:rPr>
          <w:sz w:val="28"/>
        </w:rPr>
        <w:t>за период с 1 января 201</w:t>
      </w:r>
      <w:r>
        <w:rPr>
          <w:sz w:val="28"/>
        </w:rPr>
        <w:t>8</w:t>
      </w:r>
      <w:r w:rsidRPr="00AA2AF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AA2AFD">
        <w:rPr>
          <w:sz w:val="28"/>
        </w:rPr>
        <w:t xml:space="preserve"> года</w:t>
      </w:r>
    </w:p>
    <w:p w:rsidR="00724FB4" w:rsidRDefault="00724FB4" w:rsidP="00AA2AFD">
      <w:pPr>
        <w:jc w:val="center"/>
        <w:rPr>
          <w:sz w:val="18"/>
          <w:szCs w:val="18"/>
        </w:rPr>
      </w:pPr>
      <w:r>
        <w:rPr>
          <w:sz w:val="28"/>
          <w:u w:val="single"/>
        </w:rPr>
        <w:t>Управление по обеспечению деятельности мировых судей, адвокатуры и нотариата</w:t>
      </w:r>
      <w:r w:rsidRPr="00AA2AFD">
        <w:rPr>
          <w:sz w:val="28"/>
          <w:u w:val="single"/>
        </w:rPr>
        <w:t xml:space="preserve"> Нижегородской области</w:t>
      </w:r>
      <w:r w:rsidRPr="00AA2AFD">
        <w:rPr>
          <w:sz w:val="28"/>
          <w:u w:val="single"/>
        </w:rPr>
        <w:br/>
      </w:r>
      <w:r w:rsidRPr="00AA2AFD">
        <w:rPr>
          <w:sz w:val="18"/>
          <w:szCs w:val="18"/>
        </w:rPr>
        <w:t>(наименование структурного подразделения)</w:t>
      </w:r>
    </w:p>
    <w:p w:rsidR="00724FB4" w:rsidRPr="00AA2AFD" w:rsidRDefault="00724FB4" w:rsidP="00AA2AFD">
      <w:pPr>
        <w:jc w:val="center"/>
        <w:rPr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448"/>
        <w:gridCol w:w="1124"/>
        <w:gridCol w:w="1210"/>
        <w:gridCol w:w="1516"/>
        <w:gridCol w:w="1175"/>
        <w:gridCol w:w="1038"/>
        <w:gridCol w:w="1487"/>
        <w:gridCol w:w="1519"/>
        <w:gridCol w:w="1258"/>
        <w:gridCol w:w="997"/>
        <w:gridCol w:w="1614"/>
      </w:tblGrid>
      <w:tr w:rsidR="00724FB4" w:rsidRPr="006D5717" w:rsidTr="00443630">
        <w:trPr>
          <w:trHeight w:val="284"/>
        </w:trPr>
        <w:tc>
          <w:tcPr>
            <w:tcW w:w="4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5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33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4D1CD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 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163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ного имущества, источники)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724FB4" w:rsidRPr="006D5717" w:rsidTr="00443630">
        <w:trPr>
          <w:trHeight w:val="284"/>
        </w:trPr>
        <w:tc>
          <w:tcPr>
            <w:tcW w:w="482" w:type="pct"/>
            <w:vMerge/>
            <w:vAlign w:val="center"/>
            <w:hideMark/>
          </w:tcPr>
          <w:p w:rsidR="00724FB4" w:rsidRPr="006D5717" w:rsidRDefault="00724FB4" w:rsidP="00D814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vMerge/>
            <w:vAlign w:val="center"/>
            <w:hideMark/>
          </w:tcPr>
          <w:p w:rsidR="00724FB4" w:rsidRPr="006D5717" w:rsidRDefault="00724FB4" w:rsidP="00D814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7F2F4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0677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94572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D571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7" w:type="pct"/>
            <w:vMerge/>
            <w:vAlign w:val="center"/>
            <w:hideMark/>
          </w:tcPr>
          <w:p w:rsidR="00724FB4" w:rsidRPr="006D5717" w:rsidRDefault="00724FB4" w:rsidP="00D8143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24FB4" w:rsidRPr="006D5717" w:rsidTr="00443630">
        <w:trPr>
          <w:trHeight w:val="284"/>
        </w:trPr>
        <w:tc>
          <w:tcPr>
            <w:tcW w:w="482" w:type="pct"/>
            <w:vAlign w:val="center"/>
            <w:hideMark/>
          </w:tcPr>
          <w:p w:rsidR="00724FB4" w:rsidRPr="006D5717" w:rsidRDefault="00724FB4" w:rsidP="00D81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55" w:type="pct"/>
            <w:vAlign w:val="center"/>
            <w:hideMark/>
          </w:tcPr>
          <w:p w:rsidR="00724FB4" w:rsidRPr="006D5717" w:rsidRDefault="00724FB4" w:rsidP="00D81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F825E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4FB4" w:rsidRPr="006D5717" w:rsidRDefault="00724FB4" w:rsidP="00D814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07" w:type="pct"/>
            <w:vAlign w:val="center"/>
            <w:hideMark/>
          </w:tcPr>
          <w:p w:rsidR="00724FB4" w:rsidRPr="006D5717" w:rsidRDefault="00724FB4" w:rsidP="00D8143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6D5717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24FB4" w:rsidRPr="0023759D" w:rsidTr="00443630">
        <w:trPr>
          <w:trHeight w:val="284"/>
        </w:trPr>
        <w:tc>
          <w:tcPr>
            <w:tcW w:w="482" w:type="pct"/>
            <w:vAlign w:val="center"/>
          </w:tcPr>
          <w:p w:rsidR="00724FB4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420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Даданов </w:t>
            </w:r>
          </w:p>
          <w:p w:rsidR="00724FB4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4208">
              <w:rPr>
                <w:rFonts w:eastAsia="Times New Roman"/>
                <w:sz w:val="20"/>
                <w:szCs w:val="20"/>
                <w:lang w:eastAsia="ru-RU"/>
              </w:rPr>
              <w:t>Дмитрий</w:t>
            </w:r>
          </w:p>
          <w:p w:rsidR="00724FB4" w:rsidRPr="00DD4208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D4208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455" w:type="pct"/>
            <w:vAlign w:val="center"/>
          </w:tcPr>
          <w:p w:rsidR="00724FB4" w:rsidRPr="00720C3C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720C3C">
              <w:rPr>
                <w:sz w:val="16"/>
                <w:szCs w:val="16"/>
              </w:rPr>
              <w:t>ачальник отдела по управлению недвижимым имуществом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560 160,20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DD4208" w:rsidRDefault="00724FB4" w:rsidP="003211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34,5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DD4208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C7573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НИССАН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X</w:t>
            </w:r>
            <w:r w:rsidRPr="00EA28E6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TRAIL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</w:p>
          <w:p w:rsidR="00724FB4" w:rsidRPr="00924FF3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СКАНИЯ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R</w:t>
            </w:r>
            <w:r w:rsidRPr="00924FF3">
              <w:rPr>
                <w:rFonts w:eastAsia="Times New Roman"/>
                <w:bCs/>
                <w:sz w:val="16"/>
                <w:szCs w:val="16"/>
                <w:lang w:eastAsia="ru-RU"/>
              </w:rPr>
              <w:t>114</w:t>
            </w:r>
          </w:p>
          <w:p w:rsidR="00724FB4" w:rsidRPr="00EA28E6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ED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A2ED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EA2E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EA28E6" w:rsidRDefault="00724FB4" w:rsidP="00EA2E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EA28E6" w:rsidRDefault="00724FB4" w:rsidP="00EA2ED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EA28E6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62,7</w:t>
            </w:r>
          </w:p>
          <w:p w:rsidR="00724FB4" w:rsidRPr="00721E3E" w:rsidRDefault="00724FB4" w:rsidP="00EA2ED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ED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EA28E6" w:rsidRDefault="00724FB4" w:rsidP="00EA2ED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EA28E6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724FB4" w:rsidRPr="00721E3E" w:rsidRDefault="00724FB4" w:rsidP="00EA2E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23759D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DD42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995 098,62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Квартира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1D75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62,7</w:t>
            </w:r>
          </w:p>
          <w:p w:rsidR="00724FB4" w:rsidRPr="00DD4208" w:rsidRDefault="00724FB4" w:rsidP="001D75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33,5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Россия</w:t>
            </w:r>
          </w:p>
          <w:p w:rsidR="00724FB4" w:rsidRPr="00EA28E6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DD4208" w:rsidRDefault="00724FB4" w:rsidP="00EA28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1D7505" w:rsidRDefault="00724FB4" w:rsidP="001D75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СКАНИЯ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R1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24</w:t>
            </w: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23759D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DD420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DD4208" w:rsidRDefault="00724FB4" w:rsidP="003211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DD4208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1D7505" w:rsidRDefault="00724FB4" w:rsidP="001D7505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1D75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DD4208" w:rsidRDefault="00724FB4" w:rsidP="00EA2ED5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62,7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A2E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724FB4" w:rsidRPr="00DD4208" w:rsidRDefault="00724FB4" w:rsidP="001D75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23759D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0" w:name="z1"/>
            <w:bookmarkEnd w:id="0"/>
          </w:p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Моисеева Светлана Петровна</w:t>
            </w:r>
            <w:r w:rsidRPr="00721E3E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sz w:val="16"/>
                <w:szCs w:val="16"/>
              </w:rPr>
              <w:t>начальник отдела кадров и государственной гражданской службы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971 956,28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Default="00724FB4" w:rsidP="000D2A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724FB4" w:rsidRPr="00721E3E" w:rsidRDefault="00724FB4" w:rsidP="000D2AC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Машино место</w:t>
            </w: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FE46BD" w:rsidRDefault="00724FB4" w:rsidP="003211C4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0D2ACE" w:rsidRDefault="00724FB4" w:rsidP="000D2AC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35,30</w:t>
            </w:r>
          </w:p>
          <w:p w:rsidR="00724FB4" w:rsidRDefault="00724FB4" w:rsidP="00D972E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56,6</w:t>
            </w:r>
          </w:p>
          <w:p w:rsidR="00724FB4" w:rsidRDefault="00724FB4" w:rsidP="003211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3211C4" w:rsidRDefault="00724FB4" w:rsidP="003211C4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5936,4 (1/191 доли)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Default="00724FB4" w:rsidP="00592E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3211C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592E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D41B36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Саблеева Наталья Валерьевна</w:t>
            </w: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начальник организационно – аналитического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929 291,93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4A638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4A638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592E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Земельный участок</w:t>
            </w:r>
          </w:p>
          <w:p w:rsidR="00724FB4" w:rsidRPr="00721E3E" w:rsidRDefault="00724FB4" w:rsidP="00CB20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CB20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Default="00724FB4" w:rsidP="00CB20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50,4</w:t>
            </w:r>
          </w:p>
          <w:p w:rsidR="00724FB4" w:rsidRPr="00721E3E" w:rsidRDefault="00724FB4" w:rsidP="00592EA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482</w:t>
            </w:r>
          </w:p>
          <w:p w:rsidR="00724FB4" w:rsidRPr="00721E3E" w:rsidRDefault="00724FB4" w:rsidP="00CB20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CB200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592EAE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CB200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3A452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D41B36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AB65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:rsidR="00724FB4" w:rsidRPr="00721E3E" w:rsidRDefault="00724FB4" w:rsidP="00AB6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E530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1A70A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Pr="00721E3E" w:rsidRDefault="00724FB4" w:rsidP="001A70A8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50,4</w:t>
            </w:r>
          </w:p>
          <w:p w:rsidR="00724FB4" w:rsidRPr="00721E3E" w:rsidRDefault="00724FB4" w:rsidP="00E530E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E530E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E530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724FB4" w:rsidRPr="00D76769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Синицын Евгений Александрович</w:t>
            </w: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начальник отдела государственных закупок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981D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1 385 926,09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981D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981DA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D76769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49,7</w:t>
            </w:r>
          </w:p>
          <w:p w:rsidR="00724FB4" w:rsidRPr="00721E3E" w:rsidRDefault="00724FB4" w:rsidP="007850D5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76769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7850D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D45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001055">
              <w:rPr>
                <w:rFonts w:eastAsia="Times New Roman"/>
                <w:bCs/>
                <w:sz w:val="16"/>
                <w:szCs w:val="16"/>
                <w:lang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001055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НИССАН Теана, 2009 г.</w:t>
            </w:r>
          </w:p>
          <w:p w:rsidR="00724FB4" w:rsidRPr="00001055" w:rsidRDefault="00724FB4" w:rsidP="00D45984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 а</w:t>
            </w:r>
            <w:r w:rsidRPr="00001055">
              <w:rPr>
                <w:rFonts w:eastAsia="Times New Roman"/>
                <w:bCs/>
                <w:sz w:val="16"/>
                <w:szCs w:val="16"/>
                <w:lang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001055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НИССАН Теана, 2010 г</w:t>
            </w:r>
          </w:p>
          <w:p w:rsidR="00724FB4" w:rsidRPr="00D76769" w:rsidRDefault="00724FB4" w:rsidP="00D7676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C2546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 в общежитии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4598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13,80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001055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001055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D767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D41B36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Боровкова Елена Николаевна</w:t>
            </w: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начальник сектора экономики и бюджетного планирования финансового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688 497,69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450 000,00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1D73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724FB4" w:rsidRPr="00721E3E" w:rsidRDefault="00724FB4" w:rsidP="00A359F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Жилой дом</w:t>
            </w:r>
          </w:p>
          <w:p w:rsidR="00724FB4" w:rsidRPr="00721E3E" w:rsidRDefault="00724FB4" w:rsidP="001D73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347F36" w:rsidRDefault="00724FB4" w:rsidP="00AE0D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47F36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347F36">
              <w:rPr>
                <w:rFonts w:eastAsia="Times New Roman"/>
                <w:bCs/>
                <w:sz w:val="16"/>
                <w:szCs w:val="16"/>
                <w:lang w:eastAsia="ru-RU"/>
              </w:rPr>
              <w:t>360,0     (1/5 доли)</w:t>
            </w:r>
          </w:p>
          <w:p w:rsidR="00724FB4" w:rsidRPr="00347F36" w:rsidRDefault="00724FB4" w:rsidP="0000368F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47F36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2) </w:t>
            </w:r>
            <w:r w:rsidRPr="00347F36">
              <w:rPr>
                <w:rFonts w:eastAsia="Times New Roman"/>
                <w:bCs/>
                <w:sz w:val="16"/>
                <w:szCs w:val="16"/>
                <w:lang w:eastAsia="ru-RU"/>
              </w:rPr>
              <w:t>151</w:t>
            </w:r>
            <w:r w:rsidRPr="00347F36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,</w:t>
            </w:r>
            <w:r w:rsidRPr="00347F36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</w:p>
          <w:p w:rsidR="00724FB4" w:rsidRPr="00347F36" w:rsidRDefault="00724FB4" w:rsidP="00261C08">
            <w:pPr>
              <w:spacing w:after="0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347F36">
              <w:rPr>
                <w:rFonts w:eastAsia="Times New Roman"/>
                <w:bCs/>
                <w:sz w:val="16"/>
                <w:szCs w:val="16"/>
                <w:lang w:eastAsia="ru-RU"/>
              </w:rPr>
              <w:t>(120/428доли)</w:t>
            </w:r>
          </w:p>
          <w:p w:rsidR="00724FB4" w:rsidRPr="00721E3E" w:rsidRDefault="00724FB4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AE0D94" w:rsidRDefault="00724FB4" w:rsidP="00AE0D9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ия</w:t>
            </w: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724FB4" w:rsidRPr="00721E3E" w:rsidRDefault="00724FB4" w:rsidP="00261C0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Не имеет 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D41B36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276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Рогованова Инесса Владимировна</w:t>
            </w:r>
          </w:p>
        </w:tc>
        <w:tc>
          <w:tcPr>
            <w:tcW w:w="455" w:type="pct"/>
            <w:vAlign w:val="center"/>
          </w:tcPr>
          <w:p w:rsidR="00724FB4" w:rsidRPr="00721E3E" w:rsidRDefault="00724FB4" w:rsidP="00B16D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отдела</w:t>
            </w:r>
            <w:r w:rsidRPr="00721E3E">
              <w:rPr>
                <w:sz w:val="20"/>
                <w:szCs w:val="20"/>
              </w:rPr>
              <w:t xml:space="preserve"> правовой работы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1 432 739,68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D75D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50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10</w:t>
            </w:r>
          </w:p>
          <w:p w:rsidR="00724FB4" w:rsidRPr="00721E3E" w:rsidRDefault="00724FB4" w:rsidP="00DD75D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58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C4399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3943C3" w:rsidRDefault="00724FB4" w:rsidP="003943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3943C3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3943C3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3943C3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3943C3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r w:rsidRPr="003943C3">
              <w:rPr>
                <w:sz w:val="16"/>
                <w:szCs w:val="16"/>
              </w:rPr>
              <w:t>Nissan Qashqai</w:t>
            </w:r>
          </w:p>
          <w:p w:rsidR="00724FB4" w:rsidRPr="003943C3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76F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76F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76FC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D41B36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276F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4FB4" w:rsidRPr="00721E3E" w:rsidRDefault="00724FB4" w:rsidP="00276FC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58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,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D41B36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276F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Захарин Михаил Алексеевич</w:t>
            </w:r>
          </w:p>
        </w:tc>
        <w:tc>
          <w:tcPr>
            <w:tcW w:w="455" w:type="pct"/>
            <w:vAlign w:val="center"/>
          </w:tcPr>
          <w:p w:rsidR="00724FB4" w:rsidRPr="00721E3E" w:rsidRDefault="00724FB4" w:rsidP="00D972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заместитель начальника отдела по управлению недвижимым имуществом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751 277,56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1010,00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7051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а\м 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MAZDA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 3</w:t>
            </w:r>
          </w:p>
          <w:p w:rsidR="00724FB4" w:rsidRPr="00721E3E" w:rsidRDefault="00724FB4" w:rsidP="00D972E6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63,60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Россия</w:t>
            </w:r>
          </w:p>
          <w:p w:rsidR="00724FB4" w:rsidRPr="00721E3E" w:rsidRDefault="00724FB4" w:rsidP="0000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100929" w:rsidTr="00443630">
        <w:trPr>
          <w:trHeight w:val="1601"/>
        </w:trPr>
        <w:tc>
          <w:tcPr>
            <w:tcW w:w="482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Воробьева Марина Васильевна</w:t>
            </w:r>
          </w:p>
        </w:tc>
        <w:tc>
          <w:tcPr>
            <w:tcW w:w="455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заместитель начальника финансового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1 633 520,13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2 230 000,00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62,7</w:t>
            </w: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  <w:p w:rsidR="00724FB4" w:rsidRPr="00721E3E" w:rsidRDefault="00724FB4" w:rsidP="00CB7E8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66338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AD70F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Default="00724FB4" w:rsidP="006633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  <w:r w:rsidRPr="00721E3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24FB4" w:rsidRPr="00721E3E" w:rsidRDefault="00724FB4" w:rsidP="006633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ипот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ечный займ</w:t>
            </w:r>
          </w:p>
        </w:tc>
      </w:tr>
      <w:tr w:rsidR="00724FB4" w:rsidRPr="00100929" w:rsidTr="00443630">
        <w:trPr>
          <w:trHeight w:val="1601"/>
        </w:trPr>
        <w:tc>
          <w:tcPr>
            <w:tcW w:w="482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55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658 061,58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724FB4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724FB4" w:rsidRDefault="00724FB4" w:rsidP="00267343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619,00</w:t>
            </w:r>
          </w:p>
          <w:p w:rsidR="00724FB4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62,10                   (1/3 доли)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62,7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TUCSON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1)Гараж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2)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18,00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18,00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Default="00724FB4" w:rsidP="006918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  <w:r w:rsidRPr="00721E3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24FB4" w:rsidRPr="00721E3E" w:rsidRDefault="00724FB4" w:rsidP="006918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ипот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ечный займ</w:t>
            </w:r>
          </w:p>
        </w:tc>
      </w:tr>
      <w:tr w:rsidR="00724FB4" w:rsidRPr="00100929" w:rsidTr="00443630">
        <w:trPr>
          <w:trHeight w:val="1601"/>
        </w:trPr>
        <w:tc>
          <w:tcPr>
            <w:tcW w:w="482" w:type="pct"/>
          </w:tcPr>
          <w:p w:rsidR="00724FB4" w:rsidRPr="00721E3E" w:rsidRDefault="00724FB4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4FB4" w:rsidRPr="00721E3E" w:rsidRDefault="00724FB4" w:rsidP="0012038D">
            <w:pPr>
              <w:spacing w:after="0" w:line="240" w:lineRule="auto"/>
              <w:ind w:left="-141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24FB4" w:rsidRPr="00721E3E" w:rsidRDefault="00724FB4" w:rsidP="00E85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F47FC3" w:rsidRDefault="00724FB4" w:rsidP="00E85C2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  <w:p w:rsidR="00724FB4" w:rsidRPr="00721E3E" w:rsidRDefault="00724FB4" w:rsidP="00F47FC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85C2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E85C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100929" w:rsidTr="00443630">
        <w:trPr>
          <w:trHeight w:val="284"/>
        </w:trPr>
        <w:tc>
          <w:tcPr>
            <w:tcW w:w="482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>Польгов Дмитрий Александрович</w:t>
            </w:r>
          </w:p>
        </w:tc>
        <w:tc>
          <w:tcPr>
            <w:tcW w:w="455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заместитель начальника организационно – аналитического отдела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781 855,08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76,10      (1/5 доли)</w:t>
            </w: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2) 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39,00</w:t>
            </w: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2) Россия</w:t>
            </w: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AF68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AF68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00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100929" w:rsidTr="00443630">
        <w:trPr>
          <w:trHeight w:val="284"/>
        </w:trPr>
        <w:tc>
          <w:tcPr>
            <w:tcW w:w="482" w:type="pct"/>
          </w:tcPr>
          <w:p w:rsidR="00724FB4" w:rsidRPr="00721E3E" w:rsidRDefault="00724FB4" w:rsidP="00537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237 564,45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02EA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i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0 </w:t>
            </w:r>
          </w:p>
          <w:p w:rsidR="00724FB4" w:rsidRPr="00721E3E" w:rsidRDefault="00724FB4" w:rsidP="00AF6844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39,00</w:t>
            </w:r>
          </w:p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100929" w:rsidTr="00443630">
        <w:trPr>
          <w:trHeight w:val="284"/>
        </w:trPr>
        <w:tc>
          <w:tcPr>
            <w:tcW w:w="482" w:type="pct"/>
            <w:vAlign w:val="center"/>
          </w:tcPr>
          <w:p w:rsidR="00724FB4" w:rsidRPr="00721E3E" w:rsidRDefault="00724FB4" w:rsidP="00240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4FB4" w:rsidRPr="00721E3E" w:rsidRDefault="00724FB4" w:rsidP="00240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724FB4" w:rsidRPr="00721E3E" w:rsidRDefault="00724FB4" w:rsidP="00240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39,00</w:t>
            </w:r>
          </w:p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843504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240192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2401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4D60F0" w:rsidTr="00443630">
        <w:trPr>
          <w:trHeight w:val="284"/>
        </w:trPr>
        <w:tc>
          <w:tcPr>
            <w:tcW w:w="482" w:type="pct"/>
          </w:tcPr>
          <w:p w:rsidR="00724FB4" w:rsidRPr="00721E3E" w:rsidRDefault="00724FB4" w:rsidP="00537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Краснов Владимир Николаевич</w:t>
            </w:r>
          </w:p>
        </w:tc>
        <w:tc>
          <w:tcPr>
            <w:tcW w:w="455" w:type="pct"/>
          </w:tcPr>
          <w:p w:rsidR="00724FB4" w:rsidRPr="00721E3E" w:rsidRDefault="00724FB4" w:rsidP="00502EA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E3E">
              <w:rPr>
                <w:sz w:val="16"/>
                <w:szCs w:val="16"/>
              </w:rPr>
              <w:t>консультант отдела государственных закупок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1 596 717,41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6216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 Земельный участок</w:t>
            </w: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3)Жилой дом</w:t>
            </w: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4) Жилой дом</w:t>
            </w: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5) Квартира</w:t>
            </w: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6) Квартира</w:t>
            </w: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7) Гараж</w:t>
            </w:r>
          </w:p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53727D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825,0          </w:t>
            </w:r>
          </w:p>
          <w:p w:rsidR="00724FB4" w:rsidRPr="00721E3E" w:rsidRDefault="00724FB4" w:rsidP="00D81E0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2816</w:t>
            </w:r>
          </w:p>
          <w:p w:rsidR="00724FB4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3) 83,5 </w:t>
            </w:r>
          </w:p>
          <w:p w:rsidR="00724FB4" w:rsidRPr="00721E3E" w:rsidRDefault="00724FB4" w:rsidP="000D23BD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4) 36,7</w:t>
            </w:r>
          </w:p>
          <w:p w:rsidR="00724FB4" w:rsidRPr="00721E3E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 xml:space="preserve">5) 32,7                  </w:t>
            </w:r>
          </w:p>
          <w:p w:rsidR="00724FB4" w:rsidRPr="00721E3E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6) 60,5                (1/5 доли)</w:t>
            </w:r>
          </w:p>
          <w:p w:rsidR="00724FB4" w:rsidRPr="00721E3E" w:rsidRDefault="00724FB4" w:rsidP="00D81E01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7) 27,5                  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6216B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54CC8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3) Россия</w:t>
            </w: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4) Россия </w:t>
            </w: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lastRenderedPageBreak/>
              <w:t>5) Россия</w:t>
            </w: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6) Россия</w:t>
            </w: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7) 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4D6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B91720" w:rsidRDefault="00724FB4" w:rsidP="00B9172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 xml:space="preserve">а/м МИЦУБИСИ </w:t>
            </w:r>
            <w:r>
              <w:rPr>
                <w:rFonts w:eastAsia="Times New Roman"/>
                <w:bCs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A90A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507" w:type="pct"/>
            <w:vAlign w:val="center"/>
          </w:tcPr>
          <w:p w:rsidR="00724FB4" w:rsidRPr="00721E3E" w:rsidRDefault="00724FB4" w:rsidP="00A90A5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724FB4" w:rsidRPr="00EF46A4" w:rsidTr="00443630">
        <w:trPr>
          <w:trHeight w:val="284"/>
        </w:trPr>
        <w:tc>
          <w:tcPr>
            <w:tcW w:w="482" w:type="pct"/>
          </w:tcPr>
          <w:p w:rsidR="00724FB4" w:rsidRPr="00721E3E" w:rsidRDefault="00724FB4" w:rsidP="00D00E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sz w:val="20"/>
                <w:szCs w:val="20"/>
              </w:rPr>
              <w:t>Воробьев Михаил Сергеевич</w:t>
            </w:r>
          </w:p>
        </w:tc>
        <w:tc>
          <w:tcPr>
            <w:tcW w:w="455" w:type="pct"/>
          </w:tcPr>
          <w:p w:rsidR="00724FB4" w:rsidRPr="00721E3E" w:rsidRDefault="00724FB4" w:rsidP="00D00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E3E">
              <w:rPr>
                <w:sz w:val="20"/>
                <w:szCs w:val="20"/>
              </w:rPr>
              <w:t xml:space="preserve">консультант </w:t>
            </w:r>
            <w:r>
              <w:rPr>
                <w:sz w:val="20"/>
                <w:szCs w:val="20"/>
              </w:rPr>
              <w:t>отдела</w:t>
            </w:r>
            <w:r w:rsidRPr="00721E3E">
              <w:rPr>
                <w:sz w:val="20"/>
                <w:szCs w:val="20"/>
              </w:rPr>
              <w:t xml:space="preserve"> правовой работы</w:t>
            </w: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658 061,58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Земельный участок</w:t>
            </w:r>
          </w:p>
          <w:p w:rsidR="00724FB4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Квартира</w:t>
            </w:r>
          </w:p>
          <w:p w:rsidR="00724FB4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Квартира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619,00</w:t>
            </w:r>
          </w:p>
          <w:p w:rsidR="00724FB4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62,10                   (1/3 доли)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3) 62,7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2) Россия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Россия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а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\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м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 Hyundai TUCSON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1)Гараж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Земельный участок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1) 18,00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) 18,00</w:t>
            </w: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Россия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) Россия</w:t>
            </w: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D00E77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Default="00724FB4" w:rsidP="00D00E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  <w:r w:rsidRPr="00721E3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24FB4" w:rsidRPr="00721E3E" w:rsidRDefault="00724FB4" w:rsidP="00D00E7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ипот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ечный займ</w:t>
            </w:r>
          </w:p>
        </w:tc>
      </w:tr>
      <w:tr w:rsidR="00724FB4" w:rsidRPr="004D60F0" w:rsidTr="00443630">
        <w:trPr>
          <w:trHeight w:val="699"/>
        </w:trPr>
        <w:tc>
          <w:tcPr>
            <w:tcW w:w="482" w:type="pct"/>
          </w:tcPr>
          <w:p w:rsidR="00724FB4" w:rsidRPr="00721E3E" w:rsidRDefault="00724FB4" w:rsidP="00E236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21E3E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724FB4" w:rsidRPr="00721E3E" w:rsidRDefault="00724FB4" w:rsidP="00E236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24FB4" w:rsidRPr="00721E3E" w:rsidRDefault="00724FB4" w:rsidP="00E23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1 633 520,13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2 230 000,00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1) Квартира</w:t>
            </w: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62,7</w:t>
            </w: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val="en-US"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1) Россия</w:t>
            </w: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E2368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7" w:type="pct"/>
            <w:vAlign w:val="center"/>
          </w:tcPr>
          <w:p w:rsidR="00724FB4" w:rsidRDefault="00724FB4" w:rsidP="00E2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  <w:r w:rsidRPr="00721E3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724FB4" w:rsidRPr="00721E3E" w:rsidRDefault="00724FB4" w:rsidP="00E236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ипот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ечный займ</w:t>
            </w:r>
          </w:p>
        </w:tc>
      </w:tr>
      <w:tr w:rsidR="00724FB4" w:rsidRPr="004D60F0" w:rsidTr="00443630">
        <w:trPr>
          <w:trHeight w:val="284"/>
        </w:trPr>
        <w:tc>
          <w:tcPr>
            <w:tcW w:w="482" w:type="pct"/>
          </w:tcPr>
          <w:p w:rsidR="00724FB4" w:rsidRPr="00721E3E" w:rsidRDefault="00724FB4" w:rsidP="009C6E3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724FB4" w:rsidRPr="00721E3E" w:rsidRDefault="00724FB4" w:rsidP="009C6E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724FB4" w:rsidRPr="00721E3E" w:rsidRDefault="00724FB4" w:rsidP="009C6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8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2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F47FC3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Не имеет</w:t>
            </w:r>
          </w:p>
          <w:p w:rsidR="00724FB4" w:rsidRPr="00721E3E" w:rsidRDefault="00724FB4" w:rsidP="009C6E3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4FB4" w:rsidRPr="00721E3E" w:rsidRDefault="00724FB4" w:rsidP="009C6E37">
            <w:pPr>
              <w:spacing w:before="100" w:beforeAutospacing="1" w:after="100" w:afterAutospacing="1" w:line="240" w:lineRule="auto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724FB4" w:rsidRPr="00721E3E" w:rsidRDefault="00724FB4" w:rsidP="009C6E3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21E3E">
              <w:rPr>
                <w:rFonts w:eastAsia="Times New Roman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724FB4" w:rsidRDefault="00724FB4" w:rsidP="00AA2AFD"/>
    <w:tbl>
      <w:tblPr>
        <w:tblW w:w="10915" w:type="dxa"/>
        <w:tblInd w:w="4219" w:type="dxa"/>
        <w:tblLook w:val="04A0" w:firstRow="1" w:lastRow="0" w:firstColumn="1" w:lastColumn="0" w:noHBand="0" w:noVBand="1"/>
      </w:tblPr>
      <w:tblGrid>
        <w:gridCol w:w="10915"/>
      </w:tblGrid>
      <w:tr w:rsidR="00724FB4" w:rsidRPr="00400119" w:rsidTr="00D81437">
        <w:tc>
          <w:tcPr>
            <w:tcW w:w="10915" w:type="dxa"/>
            <w:shd w:val="clear" w:color="auto" w:fill="auto"/>
          </w:tcPr>
          <w:p w:rsidR="00724FB4" w:rsidRPr="00400119" w:rsidRDefault="00724FB4" w:rsidP="0053778B">
            <w:pPr>
              <w:pStyle w:val="consplusnonformat"/>
              <w:ind w:left="720"/>
              <w:jc w:val="both"/>
              <w:rPr>
                <w:sz w:val="16"/>
                <w:szCs w:val="16"/>
              </w:rPr>
            </w:pPr>
            <w:r w:rsidRPr="0053778B">
              <w:rPr>
                <w:sz w:val="16"/>
                <w:szCs w:val="16"/>
                <w:vertAlign w:val="superscript"/>
              </w:rPr>
              <w:t xml:space="preserve">1 </w:t>
            </w:r>
            <w:r w:rsidRPr="00400119">
              <w:rPr>
                <w:sz w:val="16"/>
                <w:szCs w:val="16"/>
              </w:rPr>
              <w:t>Указываются сведения   об  источниках  получения  средств,  за  счет  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      </w:r>
          </w:p>
        </w:tc>
      </w:tr>
    </w:tbl>
    <w:p w:rsidR="00724FB4" w:rsidRDefault="00724FB4" w:rsidP="00AA2AFD"/>
    <w:p w:rsidR="00243221" w:rsidRPr="001C34A2" w:rsidRDefault="00243221" w:rsidP="001C34A2">
      <w:bookmarkStart w:id="1" w:name="_GoBack"/>
      <w:bookmarkEnd w:id="1"/>
    </w:p>
    <w:sectPr w:rsidR="00243221" w:rsidRPr="001C34A2" w:rsidSect="00287E8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24F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24FB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24FB4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24FB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24FB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D27" w:rsidRDefault="00724F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FB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35E34-B35E-4B67-8AE1-AD1B714C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724FB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24FB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724F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4FB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724FB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basedOn w:val="a"/>
    <w:rsid w:val="00724F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2020-05-29T16:32:00Z</dcterms:modified>
</cp:coreProperties>
</file>