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F0" w:rsidRDefault="002072F0" w:rsidP="002072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государственных гражданских служащих департамента градостроительной деятельности и развития агломераций Нижегородской области</w:t>
      </w:r>
      <w:r>
        <w:rPr>
          <w:rFonts w:ascii="Times New Roman" w:hAnsi="Times New Roman"/>
          <w:sz w:val="28"/>
          <w:szCs w:val="28"/>
        </w:rPr>
        <w:br/>
        <w:t>за период с 1 января 2018 года по 31 декабря 2018 года</w:t>
      </w:r>
    </w:p>
    <w:p w:rsidR="00C26C04" w:rsidRDefault="00EF30C6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градостроительной деятельности и развития агломераций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339"/>
        <w:gridCol w:w="1407"/>
        <w:gridCol w:w="1407"/>
        <w:gridCol w:w="1265"/>
        <w:gridCol w:w="842"/>
        <w:gridCol w:w="984"/>
        <w:gridCol w:w="1407"/>
        <w:gridCol w:w="987"/>
        <w:gridCol w:w="984"/>
        <w:gridCol w:w="1407"/>
        <w:gridCol w:w="1407"/>
        <w:gridCol w:w="1545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072F0" w:rsidRPr="00775364" w:rsidTr="002072F0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Pr="00A34BF1" w:rsidRDefault="002072F0" w:rsidP="00207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34B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сопровождения инвестиционных проектов и земельных отношений</w:t>
            </w:r>
          </w:p>
        </w:tc>
      </w:tr>
      <w:tr w:rsidR="002072F0" w:rsidRPr="00775364" w:rsidTr="002072F0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Pr="00A34BF1" w:rsidRDefault="002072F0" w:rsidP="00207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34BF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Отдел формирования земельных участков</w:t>
            </w:r>
          </w:p>
        </w:tc>
      </w:tr>
      <w:tr w:rsidR="002072F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Pr="005052E7" w:rsidRDefault="002072F0" w:rsidP="002222D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Маслова Лариса Прокопьевна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Pr="005052E7" w:rsidRDefault="002072F0" w:rsidP="002222D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52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управления, 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072F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Pr="002072F0" w:rsidRDefault="002072F0" w:rsidP="00207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133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052E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1794148,01</w:t>
            </w:r>
            <w:r w:rsidR="004B5AE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</w:r>
            <w:r w:rsidR="004B5AE3" w:rsidRPr="004B5AE3">
              <w:rPr>
                <w:rFonts w:ascii="Times New Roman" w:eastAsia="Courier New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072F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072F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133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552,0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072F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072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Дом с нежилыми помещениями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133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072F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Pr="002072F0" w:rsidRDefault="002072F0" w:rsidP="00207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133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072F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Pr="002072F0" w:rsidRDefault="002072F0" w:rsidP="00207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133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Pr="002072F0" w:rsidRDefault="002072F0" w:rsidP="00207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133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72F0" w:rsidRDefault="002072F0" w:rsidP="002072F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C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B93D27">
              <w:rPr>
                <w:rFonts w:ascii="Times New Roman" w:eastAsia="Courier New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Палагина Елена Олеговна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Ситро</w:t>
            </w:r>
            <w:r w:rsid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</w:t>
            </w: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</w:t>
            </w: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DS4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</w:t>
            </w:r>
            <w:r w:rsidR="00B93D27"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86697</w:t>
            </w: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 w:rsidR="00B93D27"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272C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272C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272C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Courier New" w:hAnsi="Times New Roman" w:cs="Times New Roman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B93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Ситро</w:t>
            </w:r>
            <w:r w:rsid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</w:t>
            </w: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 С5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B93D27" w:rsidP="00272C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1202173</w:t>
            </w:r>
            <w:r w:rsidR="00272C55"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,3</w:t>
            </w: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272C5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B93D27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Тойота Камри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B93D27" w:rsidRDefault="00272C55" w:rsidP="00272C5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272C55" w:rsidRPr="00775364" w:rsidTr="002222D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C55" w:rsidRPr="00C57CB7" w:rsidRDefault="00272C55" w:rsidP="0027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сопровождения инвестиционных проектов</w:t>
            </w: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Волкова Виктория Викторовна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Рено Сандеро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1044339,32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2222D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территориального планирования</w:t>
            </w:r>
          </w:p>
        </w:tc>
      </w:tr>
      <w:tr w:rsidR="00C57CB7" w:rsidRPr="00775364" w:rsidTr="002222D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генеральных планов и ПЗЗ (правил землепользования и застройки)</w:t>
            </w: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Хвастова Ирина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862645,56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2222D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ППМ (проектов планировок и межевания) и РЗТ (развития застроенных территорий)</w:t>
            </w: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Courier New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Иванова Анастасия Ивановна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1108538,26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2222D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по развитию инженерной инфраструктуры</w:t>
            </w:r>
          </w:p>
        </w:tc>
      </w:tr>
      <w:tr w:rsidR="00C57CB7" w:rsidRPr="00775364" w:rsidTr="002222D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инженерного обеспечения градостроительной деятельности</w:t>
            </w: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Courier New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Владимирская Наталья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управления, 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1265,0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Мазда СХ-5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1789780,95</w:t>
            </w: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Courier New" w:hAnsi="Times New Roman" w:cs="Times New Roman"/>
                <w:sz w:val="16"/>
                <w:szCs w:val="24"/>
              </w:rPr>
              <w:t>5.1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1265,0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62,</w:t>
            </w:r>
            <w:r w:rsidR="00BF1C7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B93D2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B93D27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Courier New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20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Хлонина Ирина Валентиновна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20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Хундай Солярис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861125,35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Courier New" w:hAnsi="Times New Roman" w:cs="Times New Roman"/>
                <w:sz w:val="16"/>
                <w:szCs w:val="24"/>
              </w:rPr>
              <w:t>6.1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495,0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1044606,82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pacing w:val="-8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pacing w:val="-8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pacing w:val="-8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62074">
              <w:rPr>
                <w:rFonts w:ascii="Times New Roman" w:eastAsia="Courier New" w:hAnsi="Times New Roman" w:cs="Times New Roman"/>
                <w:sz w:val="16"/>
                <w:szCs w:val="24"/>
              </w:rPr>
              <w:t>Сарай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pacing w:val="-8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Courier New" w:hAnsi="Times New Roman" w:cs="Times New Roman"/>
                <w:sz w:val="16"/>
                <w:szCs w:val="24"/>
              </w:rPr>
              <w:t>6.2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20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/>
                <w:bCs/>
                <w:spacing w:val="-8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62074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62074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B74AEF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красных линий и линейных объектов</w:t>
            </w:r>
          </w:p>
        </w:tc>
      </w:tr>
      <w:tr w:rsidR="00C57CB7" w:rsidRPr="008274D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Courier New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Аверина Ирина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1594,0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а\м Ниссан </w:t>
            </w: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X</w:t>
            </w: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-трэйл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1768274,43</w:t>
            </w: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8274D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Courier New" w:hAnsi="Times New Roman" w:cs="Times New Roman"/>
                <w:sz w:val="16"/>
                <w:szCs w:val="24"/>
              </w:rPr>
              <w:t>7.1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1594,0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</w:t>
            </w: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\</w:t>
            </w: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</w:t>
            </w: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Лада</w:t>
            </w: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Ларгус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244070,18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Courier New" w:hAnsi="Times New Roman" w:cs="Times New Roman"/>
                <w:sz w:val="16"/>
                <w:szCs w:val="24"/>
              </w:rPr>
              <w:t>7.2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1594,0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Courier New" w:hAnsi="Times New Roman" w:cs="Times New Roman"/>
                <w:sz w:val="16"/>
                <w:szCs w:val="24"/>
              </w:rPr>
              <w:t>7.3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45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1594,0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D6450A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D6450A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B74AEF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экономического обеспечения градостроительной деятельности</w:t>
            </w: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Медведев Сергей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\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Мазда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СХ-5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2769477,91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  <w:t>(в т.ч. доход, полученный от продажи имущества; пенсия)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8.2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259773,08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8.3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59,8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B35EB3">
        <w:tc>
          <w:tcPr>
            <w:tcW w:w="5000" w:type="pct"/>
            <w:gridSpan w:val="13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630A7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ценообразования и экспертизы проектов</w:t>
            </w:r>
            <w:bookmarkStart w:id="0" w:name="_GoBack"/>
            <w:bookmarkEnd w:id="0"/>
          </w:p>
        </w:tc>
      </w:tr>
      <w:tr w:rsidR="00C57CB7" w:rsidRPr="00775364" w:rsidTr="000D3763">
        <w:trPr>
          <w:trHeight w:val="569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Times New Roman" w:hAnsi="Times New Roman" w:cs="Times New Roman"/>
                <w:sz w:val="16"/>
              </w:rPr>
            </w:pPr>
            <w:r w:rsidRPr="000D3763">
              <w:rPr>
                <w:rFonts w:ascii="Times New Roman" w:hAnsi="Times New Roman" w:cs="Times New Roman"/>
                <w:sz w:val="16"/>
              </w:rPr>
              <w:t>Панютина Екатерина Андреевна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Times New Roman" w:hAnsi="Times New Roman" w:cs="Times New Roman"/>
                <w:sz w:val="16"/>
              </w:rPr>
            </w:pPr>
            <w:r w:rsidRPr="000D3763">
              <w:rPr>
                <w:rFonts w:ascii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\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Фольксваген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Тигуан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1087264,72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D6450A">
        <w:tc>
          <w:tcPr>
            <w:tcW w:w="144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319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D6450A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Отдел бюджетного учета и финансовой отчетности</w:t>
            </w:r>
          </w:p>
        </w:tc>
      </w:tr>
      <w:tr w:rsidR="00C57CB7" w:rsidRPr="00775364" w:rsidTr="00D6450A">
        <w:tc>
          <w:tcPr>
            <w:tcW w:w="144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Данилова Светлана Геннадьевна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6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319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\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Тойота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РАВ4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1659254,11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</w: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(4</w:t>
            </w: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35)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E62F4F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10.1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Сузуки Гранд Витара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134496,00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1012,0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EC7AFC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C7AF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а\м ГАЗ </w:t>
            </w:r>
            <w:r w:rsidR="00EC7AFC" w:rsidRPr="00EC7AF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278462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494)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40560000,0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а\м </w:t>
            </w:r>
            <w:r w:rsidR="00D36E3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ЗИЛ </w:t>
            </w: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 510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1914,0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ГАЗ 331061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224,7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(4</w:t>
            </w: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35)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54,9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0D3763" w:rsidRDefault="00C57CB7" w:rsidP="00C57CB7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EC7AFC" w:rsidRPr="00775364" w:rsidTr="004D5DE8">
        <w:tc>
          <w:tcPr>
            <w:tcW w:w="144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10.2</w:t>
            </w:r>
          </w:p>
        </w:tc>
        <w:tc>
          <w:tcPr>
            <w:tcW w:w="434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0D3763">
              <w:rPr>
                <w:rFonts w:ascii="Times New Roman" w:eastAsia="Courier New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D3763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D376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7AFC" w:rsidRPr="000D3763" w:rsidRDefault="00EC7AFC" w:rsidP="00EC7AFC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57CB7" w:rsidRPr="00775364" w:rsidTr="00B35EB3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правового обеспечения градостроительной деятельности</w:t>
            </w:r>
          </w:p>
        </w:tc>
      </w:tr>
      <w:tr w:rsidR="00C57CB7" w:rsidRPr="00775364" w:rsidTr="00B35EB3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7CB7" w:rsidRPr="00C57CB7" w:rsidRDefault="00C57CB7" w:rsidP="00C5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юридического сопровождения градостроительной деятельности и государственной службы</w:t>
            </w:r>
          </w:p>
        </w:tc>
      </w:tr>
      <w:tr w:rsidR="00A27060" w:rsidRPr="00775364" w:rsidTr="004D5DE8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Courier New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Золотницкая Ольга Юрьевна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</w:t>
            </w: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\</w:t>
            </w: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</w:t>
            </w: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Тойота</w:t>
            </w: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РАВ4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="00713F7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900949</w:t>
            </w: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 w:rsidR="00713F7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66</w:t>
            </w:r>
            <w:r w:rsid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</w:r>
            <w:r w:rsidR="00C62074" w:rsidRP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(в т.ч. доход, полученный </w:t>
            </w:r>
            <w:r w:rsidR="00C6207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 порядке дарения)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BF1C7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BF1C7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Courier New" w:hAnsi="Times New Roman" w:cs="Times New Roman"/>
                <w:sz w:val="16"/>
                <w:szCs w:val="24"/>
              </w:rPr>
              <w:t>11.1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181736">
              <w:rPr>
                <w:rFonts w:ascii="Times New Roman" w:eastAsia="Courier New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181736">
              <w:rPr>
                <w:rFonts w:ascii="Times New Roman" w:eastAsia="Courier New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46,2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181736">
              <w:rPr>
                <w:rFonts w:ascii="Times New Roman" w:eastAsia="Courier New" w:hAnsi="Times New Roman" w:cs="Times New Roman"/>
                <w:sz w:val="16"/>
                <w:szCs w:val="24"/>
              </w:rPr>
              <w:t>Автоприцеп КМЗ 8284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4D5DE8" w:rsidP="00A270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418000</w:t>
            </w:r>
            <w:r w:rsidR="00A27060"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A3CC4" w:rsidRPr="00775364" w:rsidTr="00BF1C7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181736">
              <w:rPr>
                <w:rFonts w:ascii="Times New Roman" w:eastAsia="Courier New" w:hAnsi="Times New Roman" w:cs="Times New Roman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(32</w:t>
            </w: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100)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2765,4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A3CC4" w:rsidRPr="00775364" w:rsidTr="00BF1C7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A3CC4" w:rsidRPr="00775364" w:rsidTr="0018173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Courier New" w:hAnsi="Times New Roman" w:cs="Times New Roman"/>
                <w:sz w:val="16"/>
                <w:szCs w:val="24"/>
              </w:rPr>
              <w:t>11.2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 (1</w:t>
            </w: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  <w:t>/</w:t>
            </w: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A3CC4" w:rsidRPr="00775364" w:rsidTr="0018173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B35E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Courier New" w:hAnsi="Times New Roman" w:cs="Times New Roman"/>
                <w:sz w:val="16"/>
                <w:szCs w:val="24"/>
              </w:rPr>
              <w:t>11.3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181736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A3CC4" w:rsidRPr="00775364" w:rsidTr="00B35E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CA3CC4" w:rsidRPr="00775364" w:rsidTr="00B35E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8173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8173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3CC4" w:rsidRPr="00181736" w:rsidRDefault="00CA3CC4" w:rsidP="00CA3CC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E62F4F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12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Мыльников Михаил Борисович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ВАЗ 212140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1064758,68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B35E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12.1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B35E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12.2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B35E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B35EB3">
        <w:tc>
          <w:tcPr>
            <w:tcW w:w="5000" w:type="pct"/>
            <w:gridSpan w:val="13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по контролю за градостроительной деятельностью ОМС и работе с жалобами и обращениями граждан</w:t>
            </w:r>
          </w:p>
        </w:tc>
      </w:tr>
      <w:tr w:rsidR="00A27060" w:rsidRPr="00775364" w:rsidTr="00C57CB7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Мусаева Ольга Вячеславовна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1455,0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482092,07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Дом, назначение: нежилое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C57CB7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13.1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а\м Хонда </w:t>
            </w: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CR</w:t>
            </w: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1773642,22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630A7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jc w:val="right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434" w:type="pct"/>
            <w:tcBorders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а\м Хундай Солярис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630A7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13.2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B35E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Courier New" w:hAnsi="Times New Roman" w:cs="Times New Roman"/>
                <w:sz w:val="16"/>
                <w:szCs w:val="24"/>
              </w:rPr>
              <w:t>13.3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57CB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57CB7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C57CB7" w:rsidRDefault="00A27060" w:rsidP="00A2706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A27060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7060" w:rsidRPr="00383C3E" w:rsidRDefault="00A27060" w:rsidP="00A27060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A27060" w:rsidRDefault="00A27060" w:rsidP="00A27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27060" w:rsidRPr="00F66483" w:rsidRDefault="00A27060" w:rsidP="00A270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AC0" w:rsidRDefault="00191AC0">
      <w:pPr>
        <w:spacing w:after="0" w:line="240" w:lineRule="auto"/>
      </w:pPr>
      <w:r>
        <w:separator/>
      </w:r>
    </w:p>
  </w:endnote>
  <w:endnote w:type="continuationSeparator" w:id="0">
    <w:p w:rsidR="00191AC0" w:rsidRDefault="0019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74" w:rsidRDefault="00C6207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74" w:rsidRDefault="00C6207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74" w:rsidRDefault="00C620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AC0" w:rsidRDefault="00191AC0">
      <w:pPr>
        <w:spacing w:after="0" w:line="240" w:lineRule="auto"/>
      </w:pPr>
      <w:r>
        <w:separator/>
      </w:r>
    </w:p>
  </w:footnote>
  <w:footnote w:type="continuationSeparator" w:id="0">
    <w:p w:rsidR="00191AC0" w:rsidRDefault="00191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74" w:rsidRDefault="00C620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74" w:rsidRDefault="00C620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74" w:rsidRDefault="00C620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C6"/>
    <w:rsid w:val="000063EB"/>
    <w:rsid w:val="00010635"/>
    <w:rsid w:val="0001253B"/>
    <w:rsid w:val="00017D23"/>
    <w:rsid w:val="00054FE7"/>
    <w:rsid w:val="00080355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0D3763"/>
    <w:rsid w:val="001040A3"/>
    <w:rsid w:val="00125E17"/>
    <w:rsid w:val="00137638"/>
    <w:rsid w:val="00177709"/>
    <w:rsid w:val="00181736"/>
    <w:rsid w:val="00191AC0"/>
    <w:rsid w:val="001B0442"/>
    <w:rsid w:val="001C462A"/>
    <w:rsid w:val="001C6D6F"/>
    <w:rsid w:val="001E1DC9"/>
    <w:rsid w:val="002024CF"/>
    <w:rsid w:val="002072F0"/>
    <w:rsid w:val="002115D2"/>
    <w:rsid w:val="0021711F"/>
    <w:rsid w:val="002222DE"/>
    <w:rsid w:val="00223797"/>
    <w:rsid w:val="002430AC"/>
    <w:rsid w:val="00244A1B"/>
    <w:rsid w:val="00257E7A"/>
    <w:rsid w:val="00266B51"/>
    <w:rsid w:val="00272C55"/>
    <w:rsid w:val="00272CA2"/>
    <w:rsid w:val="002767F6"/>
    <w:rsid w:val="0029040D"/>
    <w:rsid w:val="002966A8"/>
    <w:rsid w:val="002B0130"/>
    <w:rsid w:val="002B54B8"/>
    <w:rsid w:val="002B55D3"/>
    <w:rsid w:val="002C3CCA"/>
    <w:rsid w:val="002D66A9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1244"/>
    <w:rsid w:val="004B5AE3"/>
    <w:rsid w:val="004B6AC3"/>
    <w:rsid w:val="004D2102"/>
    <w:rsid w:val="004D5DE8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A0C30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30A73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13F77"/>
    <w:rsid w:val="00722BB1"/>
    <w:rsid w:val="00733F34"/>
    <w:rsid w:val="0077375D"/>
    <w:rsid w:val="00775364"/>
    <w:rsid w:val="007808BD"/>
    <w:rsid w:val="00787219"/>
    <w:rsid w:val="007A4897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274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27060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E33B1"/>
    <w:rsid w:val="00AF0BA6"/>
    <w:rsid w:val="00B35EB3"/>
    <w:rsid w:val="00B74AEF"/>
    <w:rsid w:val="00B83583"/>
    <w:rsid w:val="00B848B0"/>
    <w:rsid w:val="00B93D27"/>
    <w:rsid w:val="00B96F2B"/>
    <w:rsid w:val="00BC37BF"/>
    <w:rsid w:val="00BC68DB"/>
    <w:rsid w:val="00BD2F94"/>
    <w:rsid w:val="00BF1C73"/>
    <w:rsid w:val="00C26C04"/>
    <w:rsid w:val="00C278EB"/>
    <w:rsid w:val="00C36157"/>
    <w:rsid w:val="00C53653"/>
    <w:rsid w:val="00C57CB7"/>
    <w:rsid w:val="00C60F9B"/>
    <w:rsid w:val="00C62035"/>
    <w:rsid w:val="00C62074"/>
    <w:rsid w:val="00C6459C"/>
    <w:rsid w:val="00C70E54"/>
    <w:rsid w:val="00C71C6C"/>
    <w:rsid w:val="00C76F16"/>
    <w:rsid w:val="00C838F6"/>
    <w:rsid w:val="00C83DD1"/>
    <w:rsid w:val="00C94CD8"/>
    <w:rsid w:val="00C959C5"/>
    <w:rsid w:val="00CA3CC4"/>
    <w:rsid w:val="00CB3296"/>
    <w:rsid w:val="00CB5B24"/>
    <w:rsid w:val="00CC655D"/>
    <w:rsid w:val="00CE204C"/>
    <w:rsid w:val="00CF280F"/>
    <w:rsid w:val="00CF7DC8"/>
    <w:rsid w:val="00D1154C"/>
    <w:rsid w:val="00D15ECC"/>
    <w:rsid w:val="00D36E37"/>
    <w:rsid w:val="00D41B99"/>
    <w:rsid w:val="00D53DFB"/>
    <w:rsid w:val="00D6450A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2F4F"/>
    <w:rsid w:val="00E66D25"/>
    <w:rsid w:val="00E82026"/>
    <w:rsid w:val="00E900FC"/>
    <w:rsid w:val="00EB7CCE"/>
    <w:rsid w:val="00EC0B48"/>
    <w:rsid w:val="00EC1676"/>
    <w:rsid w:val="00EC7AFC"/>
    <w:rsid w:val="00ED2E80"/>
    <w:rsid w:val="00EE465A"/>
    <w:rsid w:val="00EE4ED9"/>
    <w:rsid w:val="00EF30C6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B4421"/>
    <w:rsid w:val="00FB636C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08087"/>
  <w15:docId w15:val="{C4904A9A-E20D-4D68-BB47-2B859D8B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CAA1-18D0-4E75-8C9C-EF2070E0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</Template>
  <TotalTime>350</TotalTime>
  <Pages>7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М.В.</dc:creator>
  <cp:lastModifiedBy>Носов М.В.</cp:lastModifiedBy>
  <cp:revision>12</cp:revision>
  <cp:lastPrinted>2019-05-14T07:22:00Z</cp:lastPrinted>
  <dcterms:created xsi:type="dcterms:W3CDTF">2019-05-24T09:51:00Z</dcterms:created>
  <dcterms:modified xsi:type="dcterms:W3CDTF">2019-05-27T13:29:00Z</dcterms:modified>
</cp:coreProperties>
</file>