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7F" w:rsidRPr="006721AF" w:rsidRDefault="003C177F" w:rsidP="003C177F">
      <w:pPr>
        <w:ind w:firstLine="698"/>
        <w:jc w:val="right"/>
        <w:rPr>
          <w:rFonts w:ascii="Times New Roman" w:hAnsi="Times New Roman" w:cs="Times New Roman"/>
        </w:rPr>
      </w:pPr>
      <w:bookmarkStart w:id="0" w:name="sub_100"/>
      <w:r w:rsidRPr="006721AF">
        <w:rPr>
          <w:rStyle w:val="a3"/>
          <w:rFonts w:ascii="Times New Roman" w:hAnsi="Times New Roman" w:cs="Times New Roman"/>
          <w:color w:val="auto"/>
        </w:rPr>
        <w:t>Приложение</w:t>
      </w:r>
      <w:r w:rsidRPr="006721AF">
        <w:rPr>
          <w:rStyle w:val="a3"/>
          <w:rFonts w:ascii="Times New Roman" w:hAnsi="Times New Roman" w:cs="Times New Roman"/>
          <w:color w:val="auto"/>
        </w:rPr>
        <w:br/>
        <w:t xml:space="preserve">к </w:t>
      </w:r>
      <w:hyperlink w:anchor="sub_1000" w:history="1">
        <w:r w:rsidRPr="006721AF">
          <w:rPr>
            <w:rStyle w:val="a4"/>
            <w:rFonts w:ascii="Times New Roman" w:hAnsi="Times New Roman" w:cs="Times New Roman"/>
            <w:color w:val="auto"/>
          </w:rPr>
          <w:t>Порядку</w:t>
        </w:r>
      </w:hyperlink>
      <w:r w:rsidRPr="006721AF">
        <w:rPr>
          <w:rStyle w:val="a3"/>
          <w:rFonts w:ascii="Times New Roman" w:hAnsi="Times New Roman" w:cs="Times New Roman"/>
          <w:color w:val="auto"/>
        </w:rPr>
        <w:t xml:space="preserve"> предоставления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и размещения информации о среднемесячной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заработной плате руководителей, их заместителей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и главных бухгалтеров государственных</w:t>
      </w:r>
      <w:r w:rsidRPr="006721AF">
        <w:rPr>
          <w:rStyle w:val="a3"/>
          <w:rFonts w:ascii="Times New Roman" w:hAnsi="Times New Roman" w:cs="Times New Roman"/>
          <w:color w:val="auto"/>
        </w:rPr>
        <w:br/>
        <w:t>учреждений и унитарных предприятий Республики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Мордовия, территориального фонда обязательного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медицинского страхования Республики Мордовия в</w:t>
      </w:r>
      <w:r w:rsidRPr="006721AF">
        <w:rPr>
          <w:rStyle w:val="a3"/>
          <w:rFonts w:ascii="Times New Roman" w:hAnsi="Times New Roman" w:cs="Times New Roman"/>
          <w:color w:val="auto"/>
        </w:rPr>
        <w:br/>
        <w:t>информационно-телекоммуникационной сети Интернет</w:t>
      </w:r>
    </w:p>
    <w:bookmarkEnd w:id="0"/>
    <w:p w:rsidR="003C177F" w:rsidRPr="006721AF" w:rsidRDefault="003C177F" w:rsidP="003C177F">
      <w:pPr>
        <w:rPr>
          <w:rFonts w:ascii="Times New Roman" w:hAnsi="Times New Roman" w:cs="Times New Roman"/>
        </w:rPr>
      </w:pPr>
    </w:p>
    <w:p w:rsidR="006721AF" w:rsidRPr="006721AF" w:rsidRDefault="006721AF" w:rsidP="00A3696A">
      <w:pPr>
        <w:pStyle w:val="1"/>
        <w:rPr>
          <w:rFonts w:ascii="Times New Roman" w:hAnsi="Times New Roman" w:cs="Times New Roman"/>
        </w:rPr>
      </w:pPr>
    </w:p>
    <w:p w:rsidR="003C177F" w:rsidRPr="006721AF" w:rsidRDefault="003C177F" w:rsidP="00A3696A">
      <w:pPr>
        <w:pStyle w:val="1"/>
        <w:rPr>
          <w:rFonts w:ascii="Times New Roman" w:hAnsi="Times New Roman" w:cs="Times New Roman"/>
        </w:rPr>
      </w:pPr>
      <w:r w:rsidRPr="006721AF">
        <w:rPr>
          <w:rFonts w:ascii="Times New Roman" w:hAnsi="Times New Roman" w:cs="Times New Roman"/>
        </w:rPr>
        <w:t>Информация</w:t>
      </w:r>
      <w:r w:rsidRPr="006721AF">
        <w:rPr>
          <w:rFonts w:ascii="Times New Roman" w:hAnsi="Times New Roman" w:cs="Times New Roman"/>
        </w:rPr>
        <w:br/>
        <w:t>о среднемесячной заработной плате руководителя, его заместителей и главного бухгалтера</w:t>
      </w:r>
      <w:r w:rsidR="00A3696A" w:rsidRPr="006721AF">
        <w:rPr>
          <w:rFonts w:ascii="Times New Roman" w:hAnsi="Times New Roman" w:cs="Times New Roman"/>
        </w:rPr>
        <w:t xml:space="preserve"> государственных унитарных предприятий, подведомственных Минсельхозпроду Республики Мордовия </w:t>
      </w:r>
      <w:r w:rsidRPr="006721AF">
        <w:rPr>
          <w:rFonts w:ascii="Times New Roman" w:hAnsi="Times New Roman" w:cs="Times New Roman"/>
        </w:rPr>
        <w:t xml:space="preserve"> за </w:t>
      </w:r>
      <w:r w:rsidR="00A3696A" w:rsidRPr="006721AF">
        <w:rPr>
          <w:rFonts w:ascii="Times New Roman" w:hAnsi="Times New Roman" w:cs="Times New Roman"/>
        </w:rPr>
        <w:t xml:space="preserve"> </w:t>
      </w:r>
      <w:r w:rsidRPr="006721AF">
        <w:rPr>
          <w:rFonts w:ascii="Times New Roman" w:hAnsi="Times New Roman" w:cs="Times New Roman"/>
        </w:rPr>
        <w:t>2019</w:t>
      </w:r>
      <w:r w:rsidR="00A3696A" w:rsidRPr="006721AF">
        <w:rPr>
          <w:rFonts w:ascii="Times New Roman" w:hAnsi="Times New Roman" w:cs="Times New Roman"/>
        </w:rPr>
        <w:t xml:space="preserve"> год</w:t>
      </w:r>
      <w:r w:rsidR="00A3696A" w:rsidRPr="006721AF">
        <w:rPr>
          <w:rFonts w:ascii="Times New Roman" w:hAnsi="Times New Roman" w:cs="Times New Roman"/>
        </w:rPr>
        <w:br/>
      </w:r>
      <w:r w:rsidRPr="006721AF">
        <w:rPr>
          <w:rFonts w:ascii="Times New Roman" w:hAnsi="Times New Roman" w:cs="Times New Roman"/>
        </w:rPr>
        <w:br/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4394"/>
        <w:gridCol w:w="1985"/>
        <w:gridCol w:w="280"/>
      </w:tblGrid>
      <w:tr w:rsidR="006721AF" w:rsidRPr="006721AF" w:rsidTr="00FC6248">
        <w:trPr>
          <w:trHeight w:val="782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AF" w:rsidRDefault="006721AF" w:rsidP="003C177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5B" w:rsidRDefault="006721AF" w:rsidP="002B3A5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6721AF">
              <w:rPr>
                <w:rFonts w:ascii="Times New Roman" w:hAnsi="Times New Roman" w:cs="Times New Roman"/>
                <w:b/>
              </w:rPr>
              <w:t>ГУП Республики Мордовия</w:t>
            </w:r>
          </w:p>
          <w:p w:rsidR="00684FF0" w:rsidRPr="00684FF0" w:rsidRDefault="006721AF" w:rsidP="00684FF0">
            <w:pPr>
              <w:pStyle w:val="a5"/>
              <w:spacing w:after="240"/>
              <w:jc w:val="center"/>
            </w:pPr>
            <w:r w:rsidRPr="006721AF">
              <w:rPr>
                <w:rFonts w:ascii="Times New Roman" w:hAnsi="Times New Roman" w:cs="Times New Roman"/>
                <w:b/>
              </w:rPr>
              <w:t xml:space="preserve"> «Саранский </w:t>
            </w:r>
            <w:r>
              <w:rPr>
                <w:rFonts w:ascii="Times New Roman" w:hAnsi="Times New Roman" w:cs="Times New Roman"/>
                <w:b/>
              </w:rPr>
              <w:t>ве</w:t>
            </w:r>
            <w:r w:rsidRPr="006721AF">
              <w:rPr>
                <w:rFonts w:ascii="Times New Roman" w:hAnsi="Times New Roman" w:cs="Times New Roman"/>
                <w:b/>
              </w:rPr>
              <w:t>т</w:t>
            </w:r>
            <w:r w:rsidR="002B3A5B">
              <w:rPr>
                <w:rFonts w:ascii="Times New Roman" w:hAnsi="Times New Roman" w:cs="Times New Roman"/>
                <w:b/>
              </w:rPr>
              <w:t>еринарно-</w:t>
            </w:r>
            <w:r w:rsidRPr="006721AF">
              <w:rPr>
                <w:rFonts w:ascii="Times New Roman" w:hAnsi="Times New Roman" w:cs="Times New Roman"/>
                <w:b/>
              </w:rPr>
              <w:t>сан</w:t>
            </w:r>
            <w:r w:rsidR="002B3A5B">
              <w:rPr>
                <w:rFonts w:ascii="Times New Roman" w:hAnsi="Times New Roman" w:cs="Times New Roman"/>
                <w:b/>
              </w:rPr>
              <w:t xml:space="preserve">итарный </w:t>
            </w:r>
            <w:r w:rsidRPr="006721AF">
              <w:rPr>
                <w:rFonts w:ascii="Times New Roman" w:hAnsi="Times New Roman" w:cs="Times New Roman"/>
                <w:b/>
              </w:rPr>
              <w:t>утил</w:t>
            </w:r>
            <w:r w:rsidR="002B3A5B">
              <w:rPr>
                <w:rFonts w:ascii="Times New Roman" w:hAnsi="Times New Roman" w:cs="Times New Roman"/>
                <w:b/>
              </w:rPr>
              <w:t xml:space="preserve">изационный </w:t>
            </w:r>
            <w:r w:rsidRPr="006721AF">
              <w:rPr>
                <w:rFonts w:ascii="Times New Roman" w:hAnsi="Times New Roman" w:cs="Times New Roman"/>
                <w:b/>
              </w:rPr>
              <w:t>завод»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1AF" w:rsidRPr="006721AF" w:rsidRDefault="006721A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C177F" w:rsidRPr="006721AF" w:rsidTr="00FC624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684FF0" w:rsidP="00684FF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684FF0" w:rsidP="003C177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Зинкин Алексей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151063" w:rsidP="00FF59A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29 3</w:t>
            </w:r>
            <w:r w:rsidR="00FF59A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77F" w:rsidRPr="006721AF" w:rsidRDefault="003C177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C177F" w:rsidRPr="006721AF" w:rsidTr="00FC624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3C177F" w:rsidP="00684FF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721AF">
              <w:rPr>
                <w:rFonts w:ascii="Times New Roman" w:hAnsi="Times New Roman" w:cs="Times New Roman"/>
              </w:rPr>
              <w:t xml:space="preserve">Заместитель </w:t>
            </w:r>
            <w:r w:rsidR="00684FF0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FC6248" w:rsidP="003C177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Видманкин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151063" w:rsidP="001510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25 357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77F" w:rsidRPr="006721AF" w:rsidRDefault="003C177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C177F" w:rsidRPr="006721AF" w:rsidTr="00FC624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3C177F" w:rsidP="00684FF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6721AF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FC6248" w:rsidP="003C177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Асланян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7F" w:rsidRPr="006721AF" w:rsidRDefault="00151063" w:rsidP="001510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28 928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177F" w:rsidRPr="006721AF" w:rsidRDefault="003C177F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34524" w:rsidRPr="006721AF" w:rsidTr="00A34524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Default="00A34524" w:rsidP="00A34524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A34524" w:rsidRPr="006721AF" w:rsidRDefault="00A34524" w:rsidP="00A34524">
            <w:pPr>
              <w:pStyle w:val="a5"/>
              <w:spacing w:after="240"/>
              <w:jc w:val="center"/>
              <w:rPr>
                <w:rFonts w:ascii="Times New Roman" w:hAnsi="Times New Roman" w:cs="Times New Roman"/>
              </w:rPr>
            </w:pPr>
            <w:r w:rsidRPr="00A34524">
              <w:rPr>
                <w:rFonts w:ascii="Times New Roman" w:hAnsi="Times New Roman" w:cs="Times New Roman"/>
                <w:b/>
              </w:rPr>
              <w:t>ГУР Республики Мордовия «</w:t>
            </w:r>
            <w:proofErr w:type="spellStart"/>
            <w:r w:rsidRPr="00A34524">
              <w:rPr>
                <w:rFonts w:ascii="Times New Roman" w:hAnsi="Times New Roman" w:cs="Times New Roman"/>
                <w:b/>
              </w:rPr>
              <w:t>Луховское</w:t>
            </w:r>
            <w:proofErr w:type="spellEnd"/>
            <w:r w:rsidRPr="00A34524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524" w:rsidRPr="006721AF" w:rsidRDefault="00A34524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6248" w:rsidRPr="006721AF" w:rsidTr="00FC624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Pr="006721AF" w:rsidRDefault="00DC74F9" w:rsidP="00D31CE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Pr="006721AF" w:rsidRDefault="00D31CEF" w:rsidP="00D31CE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Владимир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Pr="006721AF" w:rsidRDefault="00DC74F9" w:rsidP="003C177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79 763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248" w:rsidRPr="006721AF" w:rsidRDefault="00FC6248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6248" w:rsidRPr="006721AF" w:rsidTr="00822A3A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Pr="006721AF" w:rsidRDefault="00A34524" w:rsidP="00DC74F9">
            <w:pPr>
              <w:pStyle w:val="a5"/>
              <w:spacing w:before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DC74F9">
              <w:rPr>
                <w:rFonts w:ascii="Times New Roman" w:hAnsi="Times New Roman" w:cs="Times New Roman"/>
              </w:rPr>
              <w:t xml:space="preserve">директора </w:t>
            </w:r>
            <w:r>
              <w:rPr>
                <w:rFonts w:ascii="Times New Roman" w:hAnsi="Times New Roman" w:cs="Times New Roman"/>
              </w:rPr>
              <w:t>по производству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A" w:rsidRDefault="00822A3A" w:rsidP="00822A3A">
            <w:pPr>
              <w:jc w:val="left"/>
            </w:pPr>
          </w:p>
          <w:p w:rsidR="00D31CEF" w:rsidRPr="00D31CEF" w:rsidRDefault="00D31CEF" w:rsidP="00822A3A">
            <w:pPr>
              <w:ind w:firstLine="34"/>
              <w:jc w:val="left"/>
            </w:pPr>
            <w:r>
              <w:t>Девайкин Роман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Pr="006721AF" w:rsidRDefault="00DC74F9" w:rsidP="00DC74F9">
            <w:pPr>
              <w:pStyle w:val="a5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44 990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248" w:rsidRPr="006721AF" w:rsidRDefault="00FC6248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C6248" w:rsidRPr="006721AF" w:rsidTr="00FC624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Pr="006721AF" w:rsidRDefault="00D31CEF" w:rsidP="00DC74F9">
            <w:pPr>
              <w:pStyle w:val="a5"/>
              <w:spacing w:before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DC74F9">
              <w:rPr>
                <w:rFonts w:ascii="Times New Roman" w:hAnsi="Times New Roman" w:cs="Times New Roman"/>
              </w:rPr>
              <w:t xml:space="preserve">директора </w:t>
            </w:r>
            <w:r>
              <w:rPr>
                <w:rFonts w:ascii="Times New Roman" w:hAnsi="Times New Roman" w:cs="Times New Roman"/>
              </w:rPr>
              <w:t>по животноводству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Default="00FC6248" w:rsidP="00D31CEF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  <w:p w:rsidR="00822A3A" w:rsidRPr="00822A3A" w:rsidRDefault="00822A3A" w:rsidP="00822A3A">
            <w:pPr>
              <w:ind w:firstLine="0"/>
            </w:pPr>
            <w:proofErr w:type="spellStart"/>
            <w:r>
              <w:t>Баряев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48" w:rsidRPr="006721AF" w:rsidRDefault="00DC74F9" w:rsidP="00DC74F9">
            <w:pPr>
              <w:pStyle w:val="a5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39 454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6248" w:rsidRPr="006721AF" w:rsidRDefault="00FC6248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34524" w:rsidRPr="006721AF" w:rsidTr="00FC624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Pr="006721AF" w:rsidRDefault="00D31CEF" w:rsidP="00F14E2A">
            <w:pPr>
              <w:pStyle w:val="a5"/>
              <w:spacing w:before="24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Заместитель</w:t>
            </w:r>
            <w:r w:rsidR="00DC74F9">
              <w:rPr>
                <w:rFonts w:ascii="Times New Roman" w:hAnsi="Times New Roman" w:cs="Times New Roman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по экономике и финансам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Default="00A34524" w:rsidP="00D31CEF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  <w:p w:rsidR="00822A3A" w:rsidRPr="00822A3A" w:rsidRDefault="00822A3A" w:rsidP="00822A3A">
            <w:pPr>
              <w:ind w:firstLine="0"/>
            </w:pPr>
            <w:r>
              <w:t>Завьялова Людмила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Pr="006721AF" w:rsidRDefault="00DC74F9" w:rsidP="00DC74F9">
            <w:pPr>
              <w:pStyle w:val="a5"/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49 692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524" w:rsidRPr="006721AF" w:rsidRDefault="00A34524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A34524" w:rsidRPr="006721AF" w:rsidTr="00FC6248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Pr="006721AF" w:rsidRDefault="00D31CEF" w:rsidP="00D31CE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Pr="006721AF" w:rsidRDefault="00822A3A" w:rsidP="00D31CE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24" w:rsidRPr="006721AF" w:rsidRDefault="00DC74F9" w:rsidP="003C177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33 562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524" w:rsidRPr="006721AF" w:rsidRDefault="00A34524" w:rsidP="003C177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C03CAA" w:rsidRPr="006721AF" w:rsidRDefault="00C03CAA">
      <w:pPr>
        <w:rPr>
          <w:rFonts w:ascii="Times New Roman" w:hAnsi="Times New Roman" w:cs="Times New Roman"/>
        </w:rPr>
      </w:pPr>
    </w:p>
    <w:sectPr w:rsidR="00C03CAA" w:rsidRPr="006721AF" w:rsidSect="00C0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0794"/>
    <w:rsid w:val="00151063"/>
    <w:rsid w:val="002B3A5B"/>
    <w:rsid w:val="003C177F"/>
    <w:rsid w:val="00450794"/>
    <w:rsid w:val="006721AF"/>
    <w:rsid w:val="00684FF0"/>
    <w:rsid w:val="00822A3A"/>
    <w:rsid w:val="00853C18"/>
    <w:rsid w:val="00892318"/>
    <w:rsid w:val="00A34524"/>
    <w:rsid w:val="00A3696A"/>
    <w:rsid w:val="00B85F14"/>
    <w:rsid w:val="00C03CAA"/>
    <w:rsid w:val="00D31CEF"/>
    <w:rsid w:val="00D8629D"/>
    <w:rsid w:val="00DC74F9"/>
    <w:rsid w:val="00E36DCA"/>
    <w:rsid w:val="00F14E2A"/>
    <w:rsid w:val="00FB377D"/>
    <w:rsid w:val="00FC6248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177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177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C177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C177F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C177F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Minselhozprod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аюпова</dc:creator>
  <cp:keywords/>
  <dc:description/>
  <cp:lastModifiedBy>аюпова</cp:lastModifiedBy>
  <cp:revision>6</cp:revision>
  <dcterms:created xsi:type="dcterms:W3CDTF">2020-02-05T11:51:00Z</dcterms:created>
  <dcterms:modified xsi:type="dcterms:W3CDTF">2020-02-07T08:29:00Z</dcterms:modified>
</cp:coreProperties>
</file>