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90" w:rsidRPr="00017C31" w:rsidRDefault="00737F90" w:rsidP="00017C31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pacing w:val="-12"/>
          <w:sz w:val="20"/>
          <w:szCs w:val="20"/>
          <w:lang w:eastAsia="ru-RU"/>
        </w:rPr>
      </w:pPr>
      <w:r w:rsidRPr="00017C31">
        <w:rPr>
          <w:rFonts w:ascii="Arial" w:hAnsi="Arial" w:cs="Arial"/>
          <w:color w:val="auto"/>
          <w:spacing w:val="-12"/>
          <w:sz w:val="20"/>
          <w:szCs w:val="20"/>
        </w:rPr>
        <w:t>Сведения о доходах, расходах, предоставленные государственными гражданскими служащими Курской области, замещающими должности государственной гражданской службы в комитете социального обеспечения, материнства и детства Курской области, за 2018 год</w:t>
      </w:r>
    </w:p>
    <w:p w:rsidR="00737F90" w:rsidRPr="00017C31" w:rsidRDefault="00737F90" w:rsidP="00017C31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017C31">
        <w:rPr>
          <w:rFonts w:ascii="Arial" w:hAnsi="Arial" w:cs="Arial"/>
          <w:sz w:val="20"/>
          <w:szCs w:val="20"/>
        </w:rPr>
        <w:t xml:space="preserve"> Раздел: Сведения о доходах, расходах, об имуществе и обязательствах имущественного </w:t>
      </w:r>
      <w:proofErr w:type="gramStart"/>
      <w:r w:rsidRPr="00017C31">
        <w:rPr>
          <w:rFonts w:ascii="Arial" w:hAnsi="Arial" w:cs="Arial"/>
          <w:sz w:val="20"/>
          <w:szCs w:val="20"/>
        </w:rPr>
        <w:t>характера  Дата</w:t>
      </w:r>
      <w:proofErr w:type="gramEnd"/>
      <w:r w:rsidRPr="00017C31">
        <w:rPr>
          <w:rFonts w:ascii="Arial" w:hAnsi="Arial" w:cs="Arial"/>
          <w:sz w:val="20"/>
          <w:szCs w:val="20"/>
        </w:rPr>
        <w:t xml:space="preserve"> публикации: 22.05.2019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1528"/>
        <w:gridCol w:w="1322"/>
        <w:gridCol w:w="1608"/>
        <w:gridCol w:w="1203"/>
        <w:gridCol w:w="744"/>
        <w:gridCol w:w="747"/>
        <w:gridCol w:w="1608"/>
        <w:gridCol w:w="744"/>
        <w:gridCol w:w="747"/>
        <w:gridCol w:w="2630"/>
        <w:gridCol w:w="1302"/>
        <w:gridCol w:w="1172"/>
      </w:tblGrid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№ п/п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Фамилия и инициалы лица,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Декларированный годовой доход¹ за 2018 год (руб.)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сделка²(вид приобретенного имущества, источники)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страна располо-жения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Агаркова Т.А.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Начальник отдела кадров, спецработ и делопроизводства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872246,66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садовый домик с хозяйственными строениями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Алешина Н.Н.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Главный специалист-эксперт управления обеспечения и контроля социальны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х выплат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58,5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61,1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2844025,73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(в т.ч. доход от продажи недвижимого имущества)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(средства полученные в порядке дарения от матери,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средства полученные на возвратной основе от сестры, средства полученные на возвратной основе от матери, накопления за предыдущие годы)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Алябьев Д.И.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Начальник отдела автоматизации и информационных технологий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51,9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46,7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Шевроле-Лачетти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867614,81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47,2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51,9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47,2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477595,38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51,9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Артемьева О.В.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Главный специалист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-эксперт отдела реализации государственной политики по социальной поддержке ветеранов и инвалидов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31,1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493201,84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Ашихмина Я.Г.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Главный специалист-эксперт отдела реализации государственной политики по социальной поддержке ветеранов и инвалидов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805,0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322730,35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100,5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58,5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45,4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350771,00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58,5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805,0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805,0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45,4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Баранова Л.Г.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Специалист-эксперт отдела экономического планирования и перспективного анализа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270140,13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Березуцкий В.Г.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Заместитель начальника отдела автоматизации и информационных технологий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87,8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Лада 111960 LADAKALINA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710594,06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87,8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285910,46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Воробьева Д.Ю.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Главный специалист-эксперт отдела организации социального обслуживания граждан пожилого возраста и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инвалидов (на период отсутствия основного работника Мясищевой Ю.Н.)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241139,11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9322,26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Горевая Г.В.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Начальник управления правовой, организационной и аналитической работы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1001,0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644674,43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135,7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41,7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19,1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66,4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2861075,87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1001,0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135,7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Гуськова Е.С.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Главный специалист-эксперт управления правовой, организационной и аналитической работы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C31">
              <w:rPr>
                <w:rFonts w:ascii="Arial" w:hAnsi="Arial" w:cs="Arial"/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413616,02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59,0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C31">
              <w:rPr>
                <w:rFonts w:ascii="Arial" w:hAnsi="Arial" w:cs="Arial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1262069,66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Калугина М.В.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Ведущий консультант управления обеспечения и контроля социальных выплат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46,1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633709,85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Ковалева В.И.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Ведущий консультант управления обеспечения и контроля социальных выплат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680,0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422744,22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19,8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34,2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 xml:space="preserve">Куприянова </w:t>
            </w: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Н.Н.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 xml:space="preserve">Ведущий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специалист-эксперт управления по делам семьи, женщин и детей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44,1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329585,02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Кутепова Н.А.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Консультант управления по делам семьи, женщин и детей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407782,05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Логачева Ю.С.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Ведущий консультант управления правовой, организационной и аналитической работы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Фольксваген Поло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488755,74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C31">
              <w:rPr>
                <w:rFonts w:ascii="Arial" w:hAnsi="Arial" w:cs="Arial"/>
                <w:sz w:val="20"/>
                <w:szCs w:val="20"/>
                <w:lang w:val="en-US"/>
              </w:rPr>
              <w:t>LADA 111940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145298,13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Лунева Н.Г.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Заместитель начальника отдела экономического планирования и перспективного анализа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551197,46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627,0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627,0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 GREATWALLCC 6460KM 25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157741,20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34,7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627,0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Маркова С.П.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начальника управления по делам семьи женщин и детей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32,0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607177,04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Моисеева Р.В.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Заместитель начальника управления правовой, организационной и аналитической работы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56,7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669776,88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59,0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Мясищева Ю.Н.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Главный специалист-эксперт отдела организации социального обслуживания граждан пожилого возраста и инвалидов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2461,33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17,9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Лада 111930 LADAKALINA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710191,04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Никифорова Н.И.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Начальник управления обеспечени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я и контроля социальных выплат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садовый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1084,0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ХИНДАЙ МАТРИКС ИСМРМ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81СР92058884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1099164,41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110,2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29,7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52,4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1084,0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228654,29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110,2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29,7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52,4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Паршина Е.А.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Консультант отдела кадров, спецработ и делопроизводства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427188,22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Переверзев С.Н.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Главный специалист-эксперт отдела автоматизации и информационных технологий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472552,77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личного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40431,63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91,9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Позднякова В.Н.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Начальник отдела экономического планирования и перспективного анализа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606683,78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58000,00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Ромахина Т.В.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Специалист-эксперт отдела реализации государственной политики по социальной поддержке ветеранов и инвалидов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454667,79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Рябыкина И.Н.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Консультант отдела организации социального обслуживания граждан пожилого возраста и инвалидов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329954,43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ФОЛЬКСВАГЕН CDG 005157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831599,04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48,1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Самофалова Т.В.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Заместитель начальника управления обеспечения и контроля социальных выплат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680,0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603930,72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земли из категории земель населенных пунктов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680,0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земли из категории земель населенных пунктов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42,0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ssangyongmusso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330637,73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Сафронов С.Н.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Начальник отдела реализации государственной политики по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социальной поддержке ветеранов и инвалидов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1266,0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объект незавершенного строительства -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233,0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легковойавтомобиль RenaultSR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998077,49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ведения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74,3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32,0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38,2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47,4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32,0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730886,29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38,2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40,4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46,0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74,3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Смирнова Е.А.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Консультант отдела экономического планирован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 и перспективного анализа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ГАЗ 2752 (Соболь)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404249,91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5604019,00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96,7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Смирнова Т.Б.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Главный специалист-эксперт управления по делам семьи, женщин и детей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1/2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52,2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350712,19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Татаренко Н.Е.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Начальник управления по делам семьи женщин и детей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поселений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Шевроле-Лачетти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861549,56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сельскохозяйственного назначения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272,6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поселений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сельскохозяйс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твенного назначения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198679,14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272,6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поселений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272,6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сельскохозяйственного назначения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Толмачева Е.В.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Заместитель начальника отдела реализации государственной политики по социальной поддержке ветеранов и инвалидов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земельный участок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для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индивидуальная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500,0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553030,81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59,0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40,9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Тюнина Н.А.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Ведущий консультант отдела экономического планирования и перспектив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ного анализа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1018,0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235,6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426225,76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285,3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под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1018,0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1018,0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235,6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Нива-Шевроле 21230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327731,05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285,3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1018,0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285,3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1018,0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Фатеева И.А.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Заместитель начальника управления обеспечения и контроля социальных выплат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609194,46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Французова Е.Г.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Главный специалист-эксперт управления обеспечения и контроля социальных выплат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1052094,10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(в т.ч. от продажи транспортного средства)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47,7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дом (назначение нежилое)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Фролова Е.В.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Ведущий специалист-эксперт управления обеспечения и контроля социальных выплат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45,8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323483,76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Чаплыгина Н.В.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Консультант отдела экономического планирования и перспективного анализа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406110,67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46,5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Чернышева М.А.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Ведущий консультант отдела организации социального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обслуживания граждан пожилого возраста и инвалидов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703274,53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125,3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Яворская Л.А.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Начальник отдела организации социального обслуживания граждан пожилого возраста и инвалидов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садово-огородный 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904684,87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139,1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Яковлева Л.А.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Консультант управления правовой, организационной и аналитической работы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населенных пунктов для эксплуатации жилого дома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722,0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421542,85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54,6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sz w:val="20"/>
                <w:szCs w:val="20"/>
              </w:rPr>
              <w:t>легковой автомобиль</w:t>
            </w:r>
          </w:p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LADAKSOY5LLADALARCUS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364175,36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населенных пунктов для эксплуатации жилого дома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722,0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37F90" w:rsidRPr="00017C31" w:rsidRDefault="00737F9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37F90" w:rsidRPr="00017C31" w:rsidRDefault="00737F9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7F90" w:rsidRPr="00017C31" w:rsidRDefault="00737F90" w:rsidP="00017C31">
      <w:pPr>
        <w:spacing w:after="0" w:line="240" w:lineRule="auto"/>
        <w:rPr>
          <w:sz w:val="20"/>
          <w:szCs w:val="20"/>
        </w:rPr>
      </w:pPr>
    </w:p>
    <w:p w:rsidR="00737F90" w:rsidRPr="00017C31" w:rsidRDefault="00737F90" w:rsidP="00017C31">
      <w:pPr>
        <w:spacing w:after="0" w:line="240" w:lineRule="auto"/>
        <w:rPr>
          <w:sz w:val="20"/>
          <w:szCs w:val="20"/>
        </w:rPr>
      </w:pPr>
      <w:r w:rsidRPr="00017C31">
        <w:rPr>
          <w:sz w:val="20"/>
          <w:szCs w:val="20"/>
        </w:rPr>
        <w:br w:type="page"/>
      </w:r>
    </w:p>
    <w:p w:rsidR="002172B0" w:rsidRPr="00017C31" w:rsidRDefault="002172B0" w:rsidP="00017C31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pacing w:val="-12"/>
          <w:sz w:val="20"/>
          <w:szCs w:val="20"/>
          <w:lang w:eastAsia="ru-RU"/>
        </w:rPr>
      </w:pPr>
      <w:r w:rsidRPr="00017C31">
        <w:rPr>
          <w:rFonts w:ascii="Arial" w:hAnsi="Arial" w:cs="Arial"/>
          <w:color w:val="auto"/>
          <w:spacing w:val="-12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характера, предоставленные руководителями учреждений, подведомственных комитету социального обеспечения, материнства и детства Курской области за 2018 год</w:t>
      </w:r>
      <w:bookmarkStart w:id="0" w:name="_GoBack"/>
      <w:bookmarkEnd w:id="0"/>
    </w:p>
    <w:p w:rsidR="002172B0" w:rsidRPr="00017C31" w:rsidRDefault="002172B0" w:rsidP="00017C31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 w:rsidRPr="00017C31">
        <w:rPr>
          <w:rFonts w:ascii="Arial" w:hAnsi="Arial" w:cs="Arial"/>
          <w:sz w:val="20"/>
          <w:szCs w:val="20"/>
        </w:rPr>
        <w:t xml:space="preserve"> Раздел: Сведения о доходах, расходах, об имуществе и обязательствах имущественного </w:t>
      </w:r>
      <w:proofErr w:type="gramStart"/>
      <w:r w:rsidRPr="00017C31">
        <w:rPr>
          <w:rFonts w:ascii="Arial" w:hAnsi="Arial" w:cs="Arial"/>
          <w:sz w:val="20"/>
          <w:szCs w:val="20"/>
        </w:rPr>
        <w:t>характера  Дата</w:t>
      </w:r>
      <w:proofErr w:type="gramEnd"/>
      <w:r w:rsidRPr="00017C31">
        <w:rPr>
          <w:rFonts w:ascii="Arial" w:hAnsi="Arial" w:cs="Arial"/>
          <w:sz w:val="20"/>
          <w:szCs w:val="20"/>
        </w:rPr>
        <w:t xml:space="preserve"> публикации: 22.05.2019</w:t>
      </w:r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"/>
        <w:gridCol w:w="1516"/>
        <w:gridCol w:w="1558"/>
        <w:gridCol w:w="1597"/>
        <w:gridCol w:w="1195"/>
        <w:gridCol w:w="882"/>
        <w:gridCol w:w="742"/>
        <w:gridCol w:w="1597"/>
        <w:gridCol w:w="740"/>
        <w:gridCol w:w="742"/>
        <w:gridCol w:w="2334"/>
        <w:gridCol w:w="1293"/>
        <w:gridCol w:w="1163"/>
      </w:tblGrid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№ п/п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Фамилия и инициалы лица,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4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Декларированный годовой доход¹ за 2018 год (руб.)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страна располо-жения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(кв.м)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157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Бюджетные учреждения (комплексные центры) - нестационарные областные государственные учреждения социального обслуживания населения Курской области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Афанасьева З.И.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города Железногорска»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ВАЗ 21060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780378,01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353422,29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садовый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Заленская Е.Н.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Суджанского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984958,60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78,9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266615,24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Казарян Т.И.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Директор ОБУСО «ЦСО «Участие» города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Курска»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садоводства и огородничеств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822093,04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69,0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Шевроле-Нива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280850,00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69,0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Ковалева М.А.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Золотухинского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505,0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583726,13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1460,0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под ведение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1460,0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273687,30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64,6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Костина В.В.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Горшеченского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555613,88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1475,0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под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64,9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C31">
              <w:rPr>
                <w:rFonts w:ascii="Arial" w:hAnsi="Arial" w:cs="Arial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128126,74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1475,0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Котельников А.П.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«Рыльский МКЦСОН»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ВАЗ-217030;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автоприцеп «ВОЗАР»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604600,91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99,7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индивидуального строительства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182043,85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99,7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99,7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индивидуальн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ого строительства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Краснова В.Л.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«Льговский МКЦСОН»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592945,87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755,0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389009,15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Кузьмина М.Д.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Медвенского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1247633,34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(в т.ч. от продажи недвижимого имущества)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518998,11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Кузьминых Э.В.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Фатежского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1006,8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439516,25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1006,8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376225,91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1006,8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Лунева Л.Н.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Обоянского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1452,0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РЕНО RenaultFluiens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896526,01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760000,0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174,1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174,1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137258,30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1452,0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Лысенко В.И.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Глушковского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KИACERATO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737575,50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158346,79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Миненкова Е.А.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Пристенского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 жилой пристройкой и хозяйственными строениями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105,1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380690,63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1800,0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Форд «Фокус»;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мототранспортное средство Днепр-11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680197,30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(в т.ч. от продажи транспортного средства)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 жилой пристройкой и хозяйственными строениями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105,1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Мясищева Н.Н.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Большесолдатского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575513,62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ВАЗ 2121;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LADA 217230 LADAPRIORA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369341,51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1/559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37,5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Некрасова А.Н.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Беловского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2300,0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81,6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УАЗ - 31519;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УАЗ - 31519;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BRILLIANCEH530;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ТОЙОТА GOROLLA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795863,91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(в т.ч. от продажи транспортного средства)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1612000,0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1612000,0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(земли поселений)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(земли населенных пунктов)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565,7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(для размещения и эксплуатации объектов торговли - здание магазина)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1060,0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для ведения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(для размещения и эксплуатации объекта торговли)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(для размещения и эксплуатации объектов торговли - здание магазина)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294,0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122,1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со встроенным нежилым помещением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246,8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58,4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нежилое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320,7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124,9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здание магазина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112,4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Пожидаева Н.А.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Касторенского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ХЕНДЕ СОЛЯРИС, HYUNDAISOLARIS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692971,16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 пристройкой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106,0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ВАЗ 21053;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ВАЗ LADAPRIORA 217230;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ПЕЖО PEUGEOT 408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591666,05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 пристройкой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106,0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Полднева Н.В.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Советского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 MAZDA6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499694,69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KIACERATOKUPE;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Мерседес Бенц 350 BLUETEC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650944,62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99,2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Пронская А.Н.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«СРЦ «Забота» города Курска»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населенных пунктов для эксплуатации жилого дома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KIAUM (Sorento)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668518,50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- земли населенных пунктов для возведения жилого дома, хозпостроек, эксплуатации земельного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участка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огородничества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637,0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49,7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населенных пунктов для возведения жилого дома, хозпостроек, эксплуатации земельного участка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ВАЗ 2121;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435515,28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населенных пунктов для эксплуатации жилого дома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121,8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огородничества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637,0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Пугачева В.А.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ОБУСО «КЦСОН Кореневского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населенных пунктов для строительства и эксплуатации магазина продовольственных товаров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143,0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563129,52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33,0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населенных пунктов для строительства и эксплуатации магазина продовольственных товаров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143,0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NissanPathfinder 2.5DLE;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прицеп к легковому автомобилю 7191-0000010-01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370354,00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33,0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 xml:space="preserve">Рудакова </w:t>
            </w: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Т.А.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 xml:space="preserve">Директор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ОБУСО «КЦСОН Октябрьского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3788,0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601182,94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73,2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 и строительства жилого дома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736704,78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(в т.ч. от продажи транспортного средства)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строениями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73,2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3788,0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Самофалова С.Б.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ОБУСО «КЦСОН Поныровского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395615,15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41,3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DEONEXIA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476777,48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Свиридова Т.В.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Тимского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приусадебного использования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530428,06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приусадебного использования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ЛУАЗ-3969-14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802820,35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89,5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Скобеева Т.И.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Мантуровского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631738,22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34,5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ХУНДАЙ ELANTRA;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ХЕНДЭ SANTAFE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354028,95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Соколикова Н.В.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«Железногорский МКЦСОН»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4430,0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806892,30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268,8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42,3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Татаренкова С.И.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«Щигровский МКЦСОН»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6/10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1226,0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ВАЗ LADAKALINA 111830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593126,45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долевая 6/10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73,0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73,0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1226,0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Титова Н.В.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Курского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Фольксваген пассат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535955,30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510624,51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Черникова Т.Ф.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Солнцевского района»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1621,0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566419,52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Чувакова Г.Н.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ОБУСО «КЦСОН Курчатовского района и г. Курчатова»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948487,18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(в т.ч. от продажи недвижимого имущества)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садоводничества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1350,0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213,6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ХОНДА CRV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499457,90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садоводничес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тва и огородничества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1350,0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213,6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157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Бюджетные учреждения (дома-интернаты) - стационарные учреждения социального обслуживания Курской области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Винокурова З.И.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 «Ширковский 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1071131,80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65,7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Журбенко А.И.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«Курский дом-интернат»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746205,04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55,8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Зинченко А.Г.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 «Краснооктябрьский 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Шевроле Нива 212300-55;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Шевроле Нива 1230055;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грузовой автомобиль УАЗ-330301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511906,86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4/1600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21448000,0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общая долевая 4/1600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21448000,0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 с хозяйственными постройками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98,8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129995,00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Клименко В.В.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ОКУСОКО «Областной медико-социальный реабилитационный центр им. преп. Ф.Печерского»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601,0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обслуживания автотранспорта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Шевроле (клак);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ВАЗ 21074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547437,32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3/8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101,7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3/8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101,7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601,0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1375627,09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(в т.ч. от продажи недвижимого имущества)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Кузьмин А.В.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 «Букреевский 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Мицубиси LANCER-1,5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622166,01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46,7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602681,95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Поплавский С.И.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 «Суджанский 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596,0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Рено сценик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566035,16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596,0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66006,10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Рыженко В.И.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«Беловский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детский дом»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населенных пунктов -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818788,04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92,3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Сапронова Л.И.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 «Щигровский 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843232,99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долевая 1/12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92,6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3/4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80,9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Ситников О.Н.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 «Ольшанский 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1/61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72000,0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Лада Приора ВАЗ 21703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561170,73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8200,0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122,0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Слюсаренко А.В.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 «Глушковский 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ВАЗ 21093;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 MitsubishiLancer 1,8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400946,38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обслуживания автотранспорта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395811,89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3600,0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обслуживания автотранспорта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Таценко Е.И.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ОБУССО «Детский дом «Надежда»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Форд Fiesta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362680,07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246639,95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51,9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общая долевая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1/4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51,9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44,6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9321,93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Харичкина С.М.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 «Пансионат «Сосновый бор»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511257,82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112,9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 кирпичный с подвалом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садоводства и огородничества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685,0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C31">
              <w:rPr>
                <w:rFonts w:ascii="Arial" w:hAnsi="Arial" w:cs="Arial"/>
                <w:sz w:val="20"/>
                <w:szCs w:val="20"/>
                <w:lang w:val="en-US"/>
              </w:rPr>
              <w:t>Opel Antara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358665,77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112,9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 кирпичный с подвалом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 в строении литер В1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23,2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Чернецкая Р.М.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ОБУССОКО «Обоянский 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132,5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УАЗ 39094;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прицеп к легковому автомобилю ВАРЗ-500А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622423,33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1554,0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из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земель населенных пунктов, разрешенное использование - обслуживание автотранспорта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977,0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132,5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409636,41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1554,0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из земель населенных пунктов, разрешенное использование - обслуживание автотранспорта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977,0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Шелестова Н.А.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ОБУССО «Железногорский дом-интернат»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106,0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862118,94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52,7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1603,5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157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Казенные учреждения</w:t>
            </w:r>
          </w:p>
        </w:tc>
      </w:tr>
      <w:tr w:rsidR="00017C31" w:rsidRPr="00017C31" w:rsidTr="00017C31"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Гладких И.А.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ОКУСО «Курский СПРЦ»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81,0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ВАЗ 21112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755804,41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Золотых В.В.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 «Черемисиновский центр для несовершеннолетних»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675381,84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сельскохозяйственного производства - земли сельскохозяйственного назначения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1/10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820000,0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57,0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Шевроле Нива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212300-55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486140,27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Коровина Н.В.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 «Солнцевский центр соцпомощи»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2001,0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728127,65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Курова О.А.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 «Охочевский социальный приют»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CheryA15 (SQR7160A56)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556018,44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1/5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7C31">
              <w:rPr>
                <w:rFonts w:ascii="Arial" w:hAnsi="Arial" w:cs="Arial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380170,78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Литвинова Т.Е.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 «Железногорский центр соцпомощи»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земли поселений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502181,28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 (ипотечный кредит, накопления за предыдущие годы, средства, полученные в дар от родителей), нежилое помещение (накопления за предыдущие годы)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132,9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 кирпичный с подвалом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земли поселений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43,0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VOLKSWAGENTOUAREG;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ШКОДА OCTAVIAPS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3198403,04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 (ипотечный кредит, накопления за предыдущие годы, средства, полученные в дар от родителей), нежилое помещение (накопления за предыдущие годы)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132,9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 кирпичный с подвалом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37,6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83,3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1/48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1598,1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Нарыкова И.Н.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 «Курский центр для несовершеннолетних»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участок, земля хозяйственного назначения - ведение дачного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560,00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835011,09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жилое помещение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17,6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31,6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261001,60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участок, земля хозяйственного назначения - ведение дачного хозяйства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560,0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Тестоедова О.А.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 «Льговский центр соцпомощи»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36,4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532976,45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Торубарова В.А.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 «Курский областной социальный приют»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сельскохозяйственного назначения - для сельскохозяйственного производства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1/6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29/6000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179080,0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820980,53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земельный участок -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земли сельскохозяйственного назначения - для сельскохозяйственного производства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долевая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1/6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278/60000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2359784,0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- земли населенных пунктов - для ведения личного подсобного хозяйства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48,1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Цвернова А.В.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 «Щигровский центр соцпомощи»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1984,0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760436,40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78,8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1/3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15720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Разные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Евдокимова Л.А.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АСУКО «Ветеран»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474269,41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 xml:space="preserve">Маршала </w:t>
            </w: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Ю.Н.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 xml:space="preserve">Директор АУ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КО «Пансионат «Соловей»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участок огородный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Мазда 6;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мотоцикл YAMAHADRAGSTAR 400;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автобус HYANDAIGRANDSTAREX;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автобус JACHK6120;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автобус JACHK6120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767174,00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477,0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нежилое помещение, подвал жилого дома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148,9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Неструев В.И.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Директор ОКУ «Отдел материального, транспортного обеспечения, технического надзора»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53,4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1444,0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ВАЗ 21013;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LexusRX-400h;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прицеп для легкового автомобиля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1525622,74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(в т.ч. от продажи недвижимого имущества)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53,4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474857,08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 xml:space="preserve">жилой дом с 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хозяйственными строениями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индивиду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84,1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25,0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</w:t>
            </w:r>
            <w:r w:rsidRPr="00017C31">
              <w:rPr>
                <w:rFonts w:ascii="Arial" w:hAnsi="Arial" w:cs="Arial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17,8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Пастухова М.А.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Начальник ОКУ «Центр социальных выплат»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45,1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595805,58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77,2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часть нежилого помещения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118,9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77,2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ГАЗ 2217;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грузовой автомобиль</w:t>
            </w:r>
          </w:p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ВИС 23452-0000010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420000,00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Style w:val="a4"/>
                <w:rFonts w:ascii="Arial" w:hAnsi="Arial" w:cs="Arial"/>
                <w:sz w:val="20"/>
                <w:szCs w:val="20"/>
              </w:rPr>
              <w:t>Работникова С.А.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Начальник ОКУ «ЦБ при комитете соцобеспечения Курской области»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1028868,38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1/6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земельный участок на землях сельскохозяйственного назначения для сельскохозяйственного производства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общая долевая 11/50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71500,0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39,3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легковой автомобиль Ауди 100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9322,04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0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9374,23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017C31" w:rsidRPr="00017C31" w:rsidTr="00017C3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72B0" w:rsidRPr="00017C31" w:rsidRDefault="002172B0" w:rsidP="00017C31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7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172B0" w:rsidRPr="00017C31" w:rsidRDefault="002172B0" w:rsidP="00017C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3221" w:rsidRPr="00017C31" w:rsidRDefault="00243221" w:rsidP="00017C31">
      <w:pPr>
        <w:spacing w:after="0" w:line="240" w:lineRule="auto"/>
        <w:rPr>
          <w:sz w:val="20"/>
          <w:szCs w:val="20"/>
        </w:rPr>
      </w:pPr>
    </w:p>
    <w:sectPr w:rsidR="00243221" w:rsidRPr="00017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C31"/>
    <w:rsid w:val="0004302E"/>
    <w:rsid w:val="00091401"/>
    <w:rsid w:val="001C34A2"/>
    <w:rsid w:val="002172B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7F90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73C2"/>
  <w15:docId w15:val="{72E94812-E73C-49E5-9392-57D9DA3F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37F9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37F90"/>
    <w:rPr>
      <w:rFonts w:eastAsia="Times New Roman"/>
      <w:b/>
      <w:bCs/>
      <w:sz w:val="24"/>
      <w:szCs w:val="24"/>
    </w:rPr>
  </w:style>
  <w:style w:type="paragraph" w:customStyle="1" w:styleId="msonormal0">
    <w:name w:val="msonormal"/>
    <w:basedOn w:val="a"/>
    <w:rsid w:val="00737F9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5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8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0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55</Pages>
  <Words>7852</Words>
  <Characters>44762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2020-05-22T07:40:00Z</dcterms:modified>
</cp:coreProperties>
</file>