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E5" w:rsidRDefault="00090332">
      <w:pPr>
        <w:pStyle w:val="Standard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Сведения</w:t>
      </w:r>
    </w:p>
    <w:p w:rsidR="00682EE5" w:rsidRDefault="00090332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о доходах, о расходах, об имуществе и обязательствах имущественного характера  государственных гражданских служащих  Курганской области в Государственной жилищной инспекции </w:t>
      </w:r>
      <w:r>
        <w:rPr>
          <w:rFonts w:cs="Arial"/>
          <w:b/>
          <w:sz w:val="20"/>
          <w:szCs w:val="20"/>
        </w:rPr>
        <w:t>Курганской области, а также их супругов и несовершеннолетних детей</w:t>
      </w:r>
    </w:p>
    <w:p w:rsidR="00682EE5" w:rsidRDefault="00090332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за период с 1 января 2016г. по 31 декабря 2017 года</w:t>
      </w:r>
    </w:p>
    <w:p w:rsidR="00682EE5" w:rsidRDefault="00682EE5">
      <w:pPr>
        <w:pStyle w:val="Standard"/>
        <w:jc w:val="center"/>
        <w:rPr>
          <w:rFonts w:cs="Arial"/>
          <w:b/>
          <w:sz w:val="20"/>
          <w:szCs w:val="20"/>
        </w:rPr>
      </w:pPr>
    </w:p>
    <w:tbl>
      <w:tblPr>
        <w:tblW w:w="15907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835"/>
        <w:gridCol w:w="1500"/>
        <w:gridCol w:w="1499"/>
        <w:gridCol w:w="1517"/>
        <w:gridCol w:w="1147"/>
        <w:gridCol w:w="1314"/>
        <w:gridCol w:w="1783"/>
        <w:gridCol w:w="1161"/>
        <w:gridCol w:w="1240"/>
        <w:gridCol w:w="1618"/>
      </w:tblGrid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Фамилия,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инициалы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Общая сумма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декларированно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го годового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дохода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за 2017 г.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Сведения об источни-ках полу-чения средст</w:t>
            </w:r>
            <w:r>
              <w:rPr>
                <w:rFonts w:cs="Arial"/>
                <w:b/>
                <w:sz w:val="20"/>
                <w:szCs w:val="20"/>
              </w:rPr>
              <w:t>в  за счет которых совершена сделка</w:t>
            </w:r>
          </w:p>
        </w:tc>
        <w:tc>
          <w:tcPr>
            <w:tcW w:w="57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 праве собственности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недвижимого имущества,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90332"/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90332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90332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90332"/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Транспорт-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ные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средства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объектов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недвижи-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Медведев Александр Валентинович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Заместитель начальника Государственной жилищной инспекции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701351,77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Дача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(2/5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37,1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Subaru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20"/>
                <w:szCs w:val="20"/>
              </w:rPr>
              <w:t>Forester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к легковому автомобилю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Пчелка 8122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339935,33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47,3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61,6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47,3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Антонова Вера Николаевна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сектора по надзору за проведением капитального ремонта многоквартирных жилых домов-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345698,79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44,0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Батина Елена Александ</w:t>
            </w:r>
          </w:p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 государственных жилищных инспекторов — старший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693117,13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30,3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30,8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Башкирова Ирина Геннадьевна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613860,57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Дача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895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62,5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RENAULT SR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Kia X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 xml:space="preserve">M FL </w:t>
            </w:r>
            <w:r>
              <w:rPr>
                <w:rFonts w:cs="Arial"/>
                <w:color w:val="333333"/>
                <w:sz w:val="20"/>
                <w:szCs w:val="20"/>
              </w:rPr>
              <w:t>Sorento.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БелоусоваАнастасия Андреевна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844396,73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1234,0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69,5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547872,51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Chevrolet Klan;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Выродова Елена Юрьевна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417534,26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1372364,11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садовый дом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47,4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72,0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Дорошин Василий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360106,51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191378,65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Зяброва Наталья Анатольевна</w:t>
            </w:r>
          </w:p>
          <w:p w:rsidR="00682EE5" w:rsidRDefault="00682EE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460 142,03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t>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1472,0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ЗАЗ </w:t>
            </w:r>
            <w:r>
              <w:rPr>
                <w:rFonts w:cs="Arial"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Казаков Анатолий Викторович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Заведующий сектором по надзору за проведением капитального ремонта многоквартирных жилых домов-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государственный жилищный </w:t>
            </w:r>
            <w:r>
              <w:rPr>
                <w:rFonts w:cs="Arial"/>
                <w:sz w:val="20"/>
                <w:szCs w:val="20"/>
              </w:rPr>
              <w:t>инспектор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479 796,65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(1/45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33,2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113168,55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(41/45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Лиханова Анастасия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460347,36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Комната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Даутова Ирина Леонидовна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жилищный </w:t>
            </w:r>
            <w:r>
              <w:rPr>
                <w:rFonts w:cs="Arial"/>
                <w:sz w:val="20"/>
                <w:szCs w:val="20"/>
              </w:rPr>
              <w:t>инспектор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396413,22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586,0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56,9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1428635,53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Kia 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JD</w:t>
            </w:r>
            <w:r w:rsidRPr="003A72D1">
              <w:rPr>
                <w:rFonts w:cs="Arial"/>
                <w:color w:val="333333"/>
                <w:sz w:val="20"/>
                <w:szCs w:val="20"/>
              </w:rPr>
              <w:t xml:space="preserve"> (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SEED</w:t>
            </w:r>
            <w:r w:rsidRPr="003A72D1">
              <w:rPr>
                <w:rFonts w:cs="Arial"/>
                <w:color w:val="333333"/>
                <w:sz w:val="20"/>
                <w:szCs w:val="20"/>
              </w:rPr>
              <w:t>)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Ford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20"/>
                <w:szCs w:val="20"/>
              </w:rPr>
              <w:t>Focus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Toyota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20"/>
                <w:szCs w:val="20"/>
              </w:rPr>
              <w:t>Camry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  <w:lang w:val="en-US"/>
              </w:rPr>
              <w:t>5,6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56,9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56,9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Глинских Альбина Владимировна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Заведующий сектором </w:t>
            </w:r>
            <w:r>
              <w:rPr>
                <w:rFonts w:cs="Arial"/>
                <w:sz w:val="20"/>
                <w:szCs w:val="20"/>
              </w:rPr>
              <w:t>контрольно-организационной и кадровой работы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472583,45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36,5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1097370,72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36,5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Hyundai</w:t>
            </w: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ix35</w:t>
            </w:r>
            <w:r>
              <w:rPr>
                <w:color w:val="333333"/>
                <w:sz w:val="20"/>
                <w:szCs w:val="20"/>
              </w:rPr>
              <w:t> </w:t>
            </w:r>
          </w:p>
          <w:p w:rsidR="00682EE5" w:rsidRDefault="00682E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682EE5" w:rsidRDefault="00682E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682EE5" w:rsidRDefault="00090332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682EE5" w:rsidRDefault="00682E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682EE5" w:rsidRDefault="00090332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682EE5" w:rsidRDefault="00090332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Нефедова Людмила </w:t>
            </w:r>
            <w:r>
              <w:rPr>
                <w:rFonts w:cs="Arial"/>
                <w:sz w:val="20"/>
                <w:szCs w:val="20"/>
              </w:rPr>
              <w:t>Анатольевна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 лицензирования и лицензионного контроля за деятельностью по управлению многоквартирными домами — старший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818930,5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 (1/17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хозблок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697,0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66,8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747245,94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449,0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66,8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Nissan X-Trail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Сироткина Татьяна Владимировна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</w:t>
            </w:r>
            <w:r>
              <w:rPr>
                <w:rFonts w:cs="Arial"/>
                <w:sz w:val="20"/>
                <w:szCs w:val="20"/>
              </w:rPr>
              <w:t>жилищный инспектор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479993,35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Ткаченко Александр</w:t>
            </w:r>
          </w:p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Александрович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 специалист сектора правовой работы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379197,3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32,3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Костылева Светлана Леонидовна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службы по </w:t>
            </w:r>
            <w:r>
              <w:rPr>
                <w:rFonts w:cs="Arial"/>
                <w:sz w:val="20"/>
                <w:szCs w:val="20"/>
              </w:rPr>
              <w:t>надзору за соблюдением начисления платы за жилищно-коммунальные услуги и по работе с ТСЖ  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378393,39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12,7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Усков Эдуард Александрович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648782,54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268370,02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32,2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Терентьева Оксана Валерьевна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 специалист службы по надзо-ру за соблюдени-ем начисления платы за жилищно-коммунальные услуги и работе с ТСЖ - государст-венный    жилищ-ный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325705,39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452826,41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Пысин Дмитрий Сергеевич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отдела лицензирования и лицензионного контроля за деятельностью по управлению многоквартирными домами —  государственный жилищный </w:t>
            </w:r>
            <w:r>
              <w:rPr>
                <w:rFonts w:cs="Arial"/>
                <w:sz w:val="20"/>
                <w:szCs w:val="20"/>
              </w:rPr>
              <w:t>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369928,37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62,2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21140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40661,43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759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Карпов Владимир </w:t>
            </w:r>
            <w:r>
              <w:rPr>
                <w:rFonts w:cs="Arial"/>
                <w:sz w:val="20"/>
                <w:szCs w:val="20"/>
              </w:rPr>
              <w:t>Валентинович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 сектора по надзору за проведением капитального ремонта многоквартирных жилых домов-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347469,47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садовый домик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600,0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60,9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29,9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26896,63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Конкина Любовь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 отдела лицензирования и лицензионного</w:t>
            </w:r>
            <w:r>
              <w:rPr>
                <w:rFonts w:cs="Arial"/>
                <w:sz w:val="20"/>
                <w:szCs w:val="20"/>
              </w:rPr>
              <w:t xml:space="preserve"> контроля за 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353621,48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21074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грузовой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ГАЗ </w:t>
            </w:r>
            <w:r>
              <w:rPr>
                <w:rFonts w:cs="Arial"/>
                <w:sz w:val="20"/>
                <w:szCs w:val="20"/>
              </w:rPr>
              <w:t>33022-0000350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271926,00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Комиссарова Ольга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отдела </w:t>
            </w:r>
            <w:r>
              <w:rPr>
                <w:rFonts w:cs="Arial"/>
                <w:sz w:val="20"/>
                <w:szCs w:val="20"/>
              </w:rPr>
              <w:t>лицензирования и лицензионного контроля за 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324415,35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68,7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</w:t>
            </w: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Honda Civic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Пономарев Егор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 отдела лицензирования и лицензионного контроля за деятельностью по управлению многоквартирными домами —  государственный жилищный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323435,02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Задорина Татьяна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319688,44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10404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Левашин Борис Николаевич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</w:t>
            </w:r>
            <w:r>
              <w:rPr>
                <w:rFonts w:cs="Arial"/>
                <w:sz w:val="20"/>
                <w:szCs w:val="20"/>
              </w:rPr>
              <w:lastRenderedPageBreak/>
              <w:t>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355014,84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390252,05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Рылова Юлия Николаевна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сектора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396321,44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(7/16)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32,6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  <w:lang w:val="en-US"/>
              </w:rPr>
              <w:t xml:space="preserve">Hyundai  </w:t>
            </w:r>
            <w:r>
              <w:rPr>
                <w:rFonts w:cs="Arial"/>
                <w:color w:val="333333"/>
                <w:sz w:val="20"/>
                <w:szCs w:val="20"/>
              </w:rPr>
              <w:t>Elantra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(1/16)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(1/16)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Филиппова Светлана Анатольевна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Ведущий специалист отдела государственных жилищных инспекторов- </w:t>
            </w:r>
            <w:r>
              <w:rPr>
                <w:rFonts w:cs="Arial"/>
                <w:sz w:val="20"/>
                <w:szCs w:val="20"/>
              </w:rPr>
              <w:t>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278975,61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682E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682E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6800,68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E5" w:rsidRDefault="00090332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</w:tbl>
    <w:p w:rsidR="00682EE5" w:rsidRDefault="00682EE5">
      <w:pPr>
        <w:pStyle w:val="Standard"/>
        <w:jc w:val="center"/>
      </w:pPr>
    </w:p>
    <w:sectPr w:rsidR="00682EE5">
      <w:pgSz w:w="16838" w:h="11906" w:orient="landscape"/>
      <w:pgMar w:top="56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32" w:rsidRDefault="00090332">
      <w:r>
        <w:separator/>
      </w:r>
    </w:p>
  </w:endnote>
  <w:endnote w:type="continuationSeparator" w:id="0">
    <w:p w:rsidR="00090332" w:rsidRDefault="0009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32" w:rsidRDefault="00090332">
      <w:r>
        <w:rPr>
          <w:color w:val="000000"/>
        </w:rPr>
        <w:separator/>
      </w:r>
    </w:p>
  </w:footnote>
  <w:footnote w:type="continuationSeparator" w:id="0">
    <w:p w:rsidR="00090332" w:rsidRDefault="0009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2EE5"/>
    <w:rsid w:val="00090332"/>
    <w:rsid w:val="003A72D1"/>
    <w:rsid w:val="006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9304C-EB82-4880-A5FE-825106B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Л.С</dc:creator>
  <cp:lastModifiedBy>Home</cp:lastModifiedBy>
  <cp:revision>2</cp:revision>
  <dcterms:created xsi:type="dcterms:W3CDTF">2020-05-21T06:20:00Z</dcterms:created>
  <dcterms:modified xsi:type="dcterms:W3CDTF">2020-05-21T06:20:00Z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