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418"/>
        <w:gridCol w:w="1984"/>
        <w:gridCol w:w="1009"/>
        <w:gridCol w:w="1134"/>
        <w:gridCol w:w="1800"/>
        <w:gridCol w:w="1260"/>
        <w:gridCol w:w="1080"/>
        <w:gridCol w:w="1080"/>
        <w:gridCol w:w="1284"/>
      </w:tblGrid>
      <w:tr w:rsidR="003218DD" w:rsidRPr="0048750F" w:rsidTr="002B7724">
        <w:trPr>
          <w:trHeight w:val="840"/>
        </w:trPr>
        <w:tc>
          <w:tcPr>
            <w:tcW w:w="14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18DD" w:rsidRPr="0048750F" w:rsidRDefault="003218DD" w:rsidP="002B7724">
            <w:pPr>
              <w:jc w:val="center"/>
            </w:pPr>
            <w:r w:rsidRPr="0048750F">
              <w:t>Сведения о доходах, расходах за 201</w:t>
            </w:r>
            <w:r>
              <w:t>8</w:t>
            </w:r>
            <w:r w:rsidRPr="0048750F">
              <w:t xml:space="preserve"> год, об имуществе и обязательствах имущественного характера </w:t>
            </w:r>
            <w:r w:rsidRPr="0048750F">
              <w:br/>
              <w:t>по состоянию на 31 декабря 201</w:t>
            </w:r>
            <w:r>
              <w:t>8</w:t>
            </w:r>
            <w:r w:rsidRPr="0048750F">
              <w:t xml:space="preserve"> года, представленные государственными гражданскими служащими агентства по управлению</w:t>
            </w:r>
          </w:p>
          <w:p w:rsidR="003218DD" w:rsidRDefault="003218DD" w:rsidP="002B7724">
            <w:pPr>
              <w:jc w:val="center"/>
            </w:pPr>
            <w:r w:rsidRPr="0048750F">
              <w:t xml:space="preserve">государственным имуществом Красноярского края, замещающими должности категории «руководители»  </w:t>
            </w:r>
          </w:p>
          <w:p w:rsidR="003218DD" w:rsidRPr="0048750F" w:rsidRDefault="003218DD" w:rsidP="002B7724">
            <w:pPr>
              <w:jc w:val="center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218DD" w:rsidRPr="0048750F" w:rsidRDefault="003218DD" w:rsidP="002B7724">
            <w:pPr>
              <w:jc w:val="center"/>
            </w:pPr>
          </w:p>
        </w:tc>
      </w:tr>
      <w:tr w:rsidR="003218DD" w:rsidRPr="0048750F" w:rsidTr="002B7724">
        <w:trPr>
          <w:trHeight w:val="9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 w:rsidRPr="0048750F"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proofErr w:type="spellStart"/>
            <w:proofErr w:type="gramStart"/>
            <w:r w:rsidRPr="0048750F">
              <w:t>Деклари-рованный</w:t>
            </w:r>
            <w:proofErr w:type="spellEnd"/>
            <w:proofErr w:type="gramEnd"/>
            <w:r w:rsidRPr="0048750F">
              <w:t xml:space="preserve"> годовой доход за 201</w:t>
            </w:r>
            <w:r>
              <w:t>8</w:t>
            </w:r>
            <w:r w:rsidRPr="0048750F">
              <w:t xml:space="preserve"> год, руб.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Перечень объектов недвижимого имущества </w:t>
            </w:r>
            <w:r w:rsidRPr="0048750F">
              <w:br/>
              <w:t>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Перечень объектов недвижимого имущества, находящихся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Сведения об источниках получения средств, </w:t>
            </w:r>
          </w:p>
          <w:p w:rsidR="003218DD" w:rsidRPr="0048750F" w:rsidRDefault="003218DD" w:rsidP="002B7724">
            <w:pPr>
              <w:jc w:val="center"/>
            </w:pPr>
            <w:r w:rsidRPr="0048750F">
              <w:t xml:space="preserve">за </w:t>
            </w:r>
            <w:proofErr w:type="gramStart"/>
            <w:r w:rsidRPr="0048750F">
              <w:t>счет</w:t>
            </w:r>
            <w:proofErr w:type="gramEnd"/>
            <w:r w:rsidRPr="0048750F">
              <w:t xml:space="preserve"> которых совершена сделка (вид </w:t>
            </w:r>
            <w:proofErr w:type="spellStart"/>
            <w:r w:rsidRPr="0048750F">
              <w:t>приобре-тенного</w:t>
            </w:r>
            <w:proofErr w:type="spellEnd"/>
            <w:r w:rsidRPr="0048750F">
              <w:t xml:space="preserve"> имущества, источники)</w:t>
            </w:r>
          </w:p>
        </w:tc>
      </w:tr>
      <w:tr w:rsidR="003218DD" w:rsidRPr="0048750F" w:rsidTr="002B7724">
        <w:trPr>
          <w:trHeight w:val="18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Вид объектов недвижимости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Площадь (</w:t>
            </w:r>
            <w:proofErr w:type="spellStart"/>
            <w:r w:rsidRPr="0048750F">
              <w:t>кв.м</w:t>
            </w:r>
            <w:proofErr w:type="spellEnd"/>
            <w:r w:rsidRPr="0048750F">
              <w:t>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Страна </w:t>
            </w:r>
            <w:proofErr w:type="spellStart"/>
            <w:proofErr w:type="gramStart"/>
            <w:r w:rsidRPr="0048750F"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Транспортные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Вид объектов </w:t>
            </w:r>
            <w:proofErr w:type="spellStart"/>
            <w:proofErr w:type="gramStart"/>
            <w:r w:rsidRPr="0048750F">
              <w:t>недвижи</w:t>
            </w:r>
            <w:proofErr w:type="spellEnd"/>
            <w:r w:rsidRPr="0048750F">
              <w:t>-мости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Площадь (</w:t>
            </w:r>
            <w:proofErr w:type="spellStart"/>
            <w:r w:rsidRPr="0048750F">
              <w:t>кв.м</w:t>
            </w:r>
            <w:proofErr w:type="spellEnd"/>
            <w:r w:rsidRPr="0048750F">
              <w:t>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Страна расположения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</w:p>
        </w:tc>
      </w:tr>
      <w:tr w:rsidR="003218DD" w:rsidRPr="0048750F" w:rsidTr="002B7724">
        <w:trPr>
          <w:trHeight w:val="8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b/>
                <w:sz w:val="22"/>
              </w:rPr>
            </w:pPr>
            <w:r w:rsidRPr="0048750F">
              <w:rPr>
                <w:b/>
                <w:sz w:val="22"/>
              </w:rPr>
              <w:t>Калмыков Валерий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Заместитель руководителя агентства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985</w:t>
            </w:r>
            <w:r w:rsidRPr="0048750F">
              <w:rPr>
                <w:sz w:val="22"/>
              </w:rPr>
              <w:t xml:space="preserve"> </w:t>
            </w:r>
            <w:r>
              <w:rPr>
                <w:sz w:val="22"/>
              </w:rPr>
              <w:t>696</w:t>
            </w:r>
            <w:r w:rsidRPr="0048750F">
              <w:rPr>
                <w:sz w:val="22"/>
              </w:rPr>
              <w:t>,8</w:t>
            </w:r>
            <w:r>
              <w:rPr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Автомобиль легковой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Sonata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 w:rsidRPr="0048750F">
              <w:rPr>
                <w:sz w:val="22"/>
              </w:rP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(долевая собственность,1/2)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 w:rsidRPr="0048750F">
              <w:rPr>
                <w:sz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 w:rsidRPr="0048750F">
              <w:rPr>
                <w:sz w:val="22"/>
              </w:rP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 w:rsidRPr="0048750F">
              <w:rPr>
                <w:sz w:val="22"/>
              </w:rPr>
              <w:t>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62344E" w:rsidRDefault="003218DD" w:rsidP="002B7724">
            <w:pPr>
              <w:rPr>
                <w:b/>
                <w:sz w:val="21"/>
                <w:szCs w:val="21"/>
              </w:rPr>
            </w:pPr>
            <w:proofErr w:type="spellStart"/>
            <w:r w:rsidRPr="0062344E">
              <w:rPr>
                <w:b/>
                <w:sz w:val="21"/>
                <w:szCs w:val="21"/>
              </w:rPr>
              <w:t>Шегин</w:t>
            </w:r>
            <w:proofErr w:type="spellEnd"/>
          </w:p>
          <w:p w:rsidR="003218DD" w:rsidRPr="0048750F" w:rsidRDefault="003218DD" w:rsidP="002B7724">
            <w:pPr>
              <w:rPr>
                <w:sz w:val="22"/>
              </w:rPr>
            </w:pPr>
            <w:r w:rsidRPr="0062344E">
              <w:rPr>
                <w:b/>
                <w:sz w:val="21"/>
                <w:szCs w:val="21"/>
              </w:rPr>
              <w:t>Михаил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Заместитель руководителя агентства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6 482 221,45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(долевая собственность,1/2)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 xml:space="preserve">Автомобиль легковой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Murano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0,02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Квартира (долевая собственность,1/2)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 xml:space="preserve">Автомобиль легковой </w:t>
            </w:r>
          </w:p>
          <w:p w:rsidR="003218DD" w:rsidRPr="0048750F" w:rsidRDefault="003218DD" w:rsidP="002B7724">
            <w:pPr>
              <w:jc w:val="both"/>
              <w:rPr>
                <w:sz w:val="22"/>
              </w:rPr>
            </w:pPr>
            <w:proofErr w:type="spellStart"/>
            <w:r>
              <w:t>Suzuki</w:t>
            </w:r>
            <w:proofErr w:type="spellEnd"/>
            <w:r>
              <w:t xml:space="preserve"> SX4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 w:rsidRPr="0048750F">
              <w:rPr>
                <w:sz w:val="22"/>
              </w:rPr>
              <w:t>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ind w:right="-108"/>
              <w:rPr>
                <w:sz w:val="22"/>
              </w:rPr>
            </w:pPr>
            <w:r w:rsidRPr="0048750F">
              <w:rPr>
                <w:sz w:val="22"/>
              </w:rPr>
              <w:t>Квартира (долевая собственность,1/</w:t>
            </w:r>
            <w:r>
              <w:rPr>
                <w:sz w:val="22"/>
              </w:rPr>
              <w:t>3</w:t>
            </w:r>
            <w:r w:rsidRPr="0048750F">
              <w:rPr>
                <w:sz w:val="22"/>
              </w:rPr>
              <w:t>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  <w:r w:rsidRPr="0048750F">
              <w:rPr>
                <w:sz w:val="22"/>
              </w:rPr>
              <w:br/>
              <w:t>(долевая собственность,1/</w:t>
            </w:r>
            <w:r>
              <w:rPr>
                <w:sz w:val="22"/>
              </w:rPr>
              <w:t>3</w:t>
            </w:r>
            <w:r w:rsidRPr="0048750F">
              <w:rPr>
                <w:sz w:val="22"/>
              </w:rPr>
              <w:t>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(долевая собственность,1/</w:t>
            </w:r>
            <w:r>
              <w:rPr>
                <w:sz w:val="22"/>
              </w:rPr>
              <w:t>3</w:t>
            </w:r>
            <w:r w:rsidRPr="0048750F">
              <w:rPr>
                <w:sz w:val="22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  <w:r w:rsidRPr="0048750F">
              <w:rPr>
                <w:sz w:val="22"/>
              </w:rPr>
              <w:br/>
              <w:t>(долевая собственность,1/</w:t>
            </w:r>
            <w:r>
              <w:rPr>
                <w:sz w:val="22"/>
              </w:rPr>
              <w:t>3</w:t>
            </w:r>
            <w:r w:rsidRPr="0048750F">
              <w:rPr>
                <w:sz w:val="22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(долевая собственность,1/</w:t>
            </w:r>
            <w:r>
              <w:rPr>
                <w:sz w:val="22"/>
              </w:rPr>
              <w:t>3</w:t>
            </w:r>
            <w:r w:rsidRPr="0048750F">
              <w:rPr>
                <w:sz w:val="22"/>
              </w:rPr>
              <w:t>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  <w:r w:rsidRPr="0048750F">
              <w:rPr>
                <w:sz w:val="22"/>
              </w:rPr>
              <w:br/>
              <w:t>(долевая собственность,1/</w:t>
            </w:r>
            <w:r>
              <w:rPr>
                <w:sz w:val="22"/>
              </w:rPr>
              <w:t>3</w:t>
            </w:r>
            <w:r w:rsidRPr="0048750F">
              <w:rPr>
                <w:sz w:val="22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</w:tr>
    </w:tbl>
    <w:p w:rsidR="003218DD" w:rsidRDefault="003218DD" w:rsidP="003218DD"/>
    <w:p w:rsidR="003218DD" w:rsidRDefault="003218DD">
      <w:pPr>
        <w:spacing w:after="200" w:line="276" w:lineRule="auto"/>
      </w:pPr>
      <w:r>
        <w:br w:type="page"/>
      </w:r>
    </w:p>
    <w:p w:rsidR="003218DD" w:rsidRDefault="003218DD" w:rsidP="003218DD">
      <w:bookmarkStart w:id="0" w:name="_GoBack"/>
      <w:bookmarkEnd w:id="0"/>
    </w:p>
    <w:p w:rsidR="003218DD" w:rsidRDefault="003218DD" w:rsidP="003218DD">
      <w:pPr>
        <w:autoSpaceDE w:val="0"/>
        <w:autoSpaceDN w:val="0"/>
        <w:adjustRightInd w:val="0"/>
        <w:jc w:val="center"/>
      </w:pPr>
      <w:r w:rsidRPr="0048750F">
        <w:t>Сведения о доходах, расходах за 201</w:t>
      </w:r>
      <w:r>
        <w:t>8</w:t>
      </w:r>
      <w:r w:rsidRPr="0048750F">
        <w:t xml:space="preserve"> год, об имуществе и обязательствах имущественного характера </w:t>
      </w:r>
      <w:r w:rsidRPr="0048750F">
        <w:br/>
        <w:t>по состоянию на 31 декабря 201</w:t>
      </w:r>
      <w:r>
        <w:t>8</w:t>
      </w:r>
      <w:r w:rsidRPr="0048750F">
        <w:t xml:space="preserve"> года, </w:t>
      </w:r>
      <w:r>
        <w:t xml:space="preserve">сведения об источниках получения средств, за счет которых государственным гражданским служащим,  </w:t>
      </w:r>
    </w:p>
    <w:p w:rsidR="003218DD" w:rsidRDefault="003218DD" w:rsidP="003218DD">
      <w:pPr>
        <w:autoSpaceDE w:val="0"/>
        <w:autoSpaceDN w:val="0"/>
        <w:adjustRightInd w:val="0"/>
        <w:jc w:val="center"/>
      </w:pPr>
      <w:r>
        <w:t xml:space="preserve">его супругой (супругом) и (или) несовершеннолетними детьми совершена сделка, </w:t>
      </w:r>
      <w:proofErr w:type="gramStart"/>
      <w:r w:rsidRPr="0048750F">
        <w:t>представленные</w:t>
      </w:r>
      <w:proofErr w:type="gramEnd"/>
      <w:r w:rsidRPr="0048750F">
        <w:t xml:space="preserve"> государственными гражданскими </w:t>
      </w:r>
    </w:p>
    <w:p w:rsidR="003218DD" w:rsidRDefault="003218DD" w:rsidP="003218DD">
      <w:pPr>
        <w:autoSpaceDE w:val="0"/>
        <w:autoSpaceDN w:val="0"/>
        <w:adjustRightInd w:val="0"/>
        <w:jc w:val="center"/>
      </w:pPr>
      <w:r w:rsidRPr="0048750F">
        <w:t>служащими агентства по управлению</w:t>
      </w:r>
      <w:r>
        <w:t xml:space="preserve"> </w:t>
      </w:r>
      <w:r w:rsidRPr="0048750F">
        <w:t>государственным имуществом Красноярского края</w:t>
      </w:r>
    </w:p>
    <w:tbl>
      <w:tblPr>
        <w:tblW w:w="154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418"/>
        <w:gridCol w:w="1984"/>
        <w:gridCol w:w="1009"/>
        <w:gridCol w:w="1134"/>
        <w:gridCol w:w="1800"/>
        <w:gridCol w:w="1260"/>
        <w:gridCol w:w="1080"/>
        <w:gridCol w:w="1080"/>
        <w:gridCol w:w="1284"/>
      </w:tblGrid>
      <w:tr w:rsidR="003218DD" w:rsidRPr="0048750F" w:rsidTr="002B7724">
        <w:trPr>
          <w:trHeight w:val="9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 w:rsidRPr="0048750F"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proofErr w:type="spellStart"/>
            <w:proofErr w:type="gramStart"/>
            <w:r w:rsidRPr="0048750F">
              <w:t>Деклари-рованный</w:t>
            </w:r>
            <w:proofErr w:type="spellEnd"/>
            <w:proofErr w:type="gramEnd"/>
            <w:r w:rsidRPr="0048750F">
              <w:t xml:space="preserve"> годовой доход за 201</w:t>
            </w:r>
            <w:r>
              <w:t>8</w:t>
            </w:r>
            <w:r w:rsidRPr="0048750F">
              <w:t xml:space="preserve"> год, руб.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Перечень объектов недвижимого имущества </w:t>
            </w:r>
            <w:r w:rsidRPr="0048750F">
              <w:br/>
              <w:t>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Перечень объектов недвижимого имущества, находящихся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Сведения об источниках получения средств, </w:t>
            </w:r>
          </w:p>
          <w:p w:rsidR="003218DD" w:rsidRPr="0048750F" w:rsidRDefault="003218DD" w:rsidP="002B7724">
            <w:pPr>
              <w:jc w:val="center"/>
            </w:pPr>
            <w:r w:rsidRPr="0048750F">
              <w:t xml:space="preserve">за </w:t>
            </w:r>
            <w:proofErr w:type="gramStart"/>
            <w:r w:rsidRPr="0048750F">
              <w:t>счет</w:t>
            </w:r>
            <w:proofErr w:type="gramEnd"/>
            <w:r w:rsidRPr="0048750F">
              <w:t xml:space="preserve"> которых совершена сделка (вид </w:t>
            </w:r>
            <w:proofErr w:type="spellStart"/>
            <w:r w:rsidRPr="0048750F">
              <w:t>приобре-тенного</w:t>
            </w:r>
            <w:proofErr w:type="spellEnd"/>
            <w:r w:rsidRPr="0048750F">
              <w:t xml:space="preserve"> имущества, источники)</w:t>
            </w:r>
          </w:p>
        </w:tc>
      </w:tr>
      <w:tr w:rsidR="003218DD" w:rsidRPr="0048750F" w:rsidTr="002B7724">
        <w:trPr>
          <w:trHeight w:val="18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Вид объектов недвижимости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Площадь (</w:t>
            </w:r>
            <w:proofErr w:type="spellStart"/>
            <w:r w:rsidRPr="0048750F">
              <w:t>кв.м</w:t>
            </w:r>
            <w:proofErr w:type="spellEnd"/>
            <w:r w:rsidRPr="0048750F">
              <w:t>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Страна </w:t>
            </w:r>
            <w:proofErr w:type="spellStart"/>
            <w:proofErr w:type="gramStart"/>
            <w:r w:rsidRPr="0048750F"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Транспортные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 xml:space="preserve">Вид объектов </w:t>
            </w:r>
            <w:proofErr w:type="spellStart"/>
            <w:proofErr w:type="gramStart"/>
            <w:r w:rsidRPr="0048750F">
              <w:t>недвижи</w:t>
            </w:r>
            <w:proofErr w:type="spellEnd"/>
            <w:r w:rsidRPr="0048750F">
              <w:t>-мости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Площадь (</w:t>
            </w:r>
            <w:proofErr w:type="spellStart"/>
            <w:r w:rsidRPr="0048750F">
              <w:t>кв.м</w:t>
            </w:r>
            <w:proofErr w:type="spellEnd"/>
            <w:r w:rsidRPr="0048750F">
              <w:t>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  <w:r w:rsidRPr="0048750F">
              <w:t>Страна расположения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8DD" w:rsidRPr="0048750F" w:rsidRDefault="003218DD" w:rsidP="002B7724">
            <w:pPr>
              <w:jc w:val="center"/>
            </w:pPr>
          </w:p>
        </w:tc>
      </w:tr>
      <w:tr w:rsidR="003218DD" w:rsidRPr="0048750F" w:rsidTr="002B7724">
        <w:trPr>
          <w:trHeight w:val="8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Политова </w:t>
            </w:r>
          </w:p>
          <w:p w:rsidR="003218DD" w:rsidRDefault="003218DD" w:rsidP="002B77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Ольга</w:t>
            </w:r>
          </w:p>
          <w:p w:rsidR="003218DD" w:rsidRPr="0048750F" w:rsidRDefault="003218DD" w:rsidP="002B77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Консультант юридического отдела</w:t>
            </w:r>
          </w:p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3 290 643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21</w:t>
            </w:r>
          </w:p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</w:t>
            </w:r>
            <w:r>
              <w:rPr>
                <w:sz w:val="22"/>
              </w:rPr>
              <w:t>обща</w:t>
            </w:r>
            <w:r w:rsidRPr="0048750F">
              <w:rPr>
                <w:sz w:val="22"/>
              </w:rPr>
              <w:t>я</w:t>
            </w:r>
            <w:r>
              <w:rPr>
                <w:sz w:val="22"/>
              </w:rPr>
              <w:t xml:space="preserve"> совместная </w:t>
            </w:r>
            <w:r w:rsidRPr="0048750F">
              <w:rPr>
                <w:sz w:val="22"/>
              </w:rPr>
              <w:t xml:space="preserve"> собственность)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18DD" w:rsidRPr="00D435FA" w:rsidRDefault="003218DD" w:rsidP="002B7724">
            <w:pPr>
              <w:pStyle w:val="3"/>
              <w:rPr>
                <w:b w:val="0"/>
                <w:sz w:val="20"/>
              </w:rPr>
            </w:pPr>
            <w:r w:rsidRPr="00D435FA">
              <w:rPr>
                <w:b w:val="0"/>
                <w:sz w:val="20"/>
              </w:rPr>
              <w:t xml:space="preserve">Автомобиль легковой </w:t>
            </w:r>
            <w:proofErr w:type="spellStart"/>
            <w:r w:rsidRPr="00D435FA">
              <w:rPr>
                <w:b w:val="0"/>
                <w:sz w:val="20"/>
              </w:rPr>
              <w:t>Volkswagen</w:t>
            </w:r>
            <w:proofErr w:type="spellEnd"/>
            <w:r w:rsidRPr="00D435FA">
              <w:rPr>
                <w:b w:val="0"/>
                <w:sz w:val="20"/>
              </w:rPr>
              <w:t xml:space="preserve"> </w:t>
            </w:r>
            <w:proofErr w:type="spellStart"/>
            <w:r w:rsidRPr="00D435FA">
              <w:rPr>
                <w:b w:val="0"/>
                <w:sz w:val="20"/>
              </w:rPr>
              <w:t>Polo</w:t>
            </w:r>
            <w:proofErr w:type="spellEnd"/>
            <w:r w:rsidRPr="00D435FA">
              <w:rPr>
                <w:b w:val="0"/>
                <w:sz w:val="20"/>
              </w:rPr>
              <w:t xml:space="preserve"> </w:t>
            </w:r>
          </w:p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218DD" w:rsidRPr="0048750F" w:rsidRDefault="003218DD" w:rsidP="002B772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8DD" w:rsidRPr="00D435FA" w:rsidRDefault="003218DD" w:rsidP="002B7724">
            <w:pPr>
              <w:jc w:val="both"/>
              <w:rPr>
                <w:sz w:val="18"/>
                <w:szCs w:val="18"/>
              </w:rPr>
            </w:pPr>
            <w:r w:rsidRPr="00D435FA">
              <w:rPr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 w:rsidRPr="00D435FA">
              <w:rPr>
                <w:sz w:val="18"/>
                <w:szCs w:val="18"/>
              </w:rPr>
              <w:br/>
              <w:t>доход от продажи квартир</w:t>
            </w:r>
            <w:r>
              <w:rPr>
                <w:sz w:val="18"/>
                <w:szCs w:val="18"/>
              </w:rPr>
              <w:t>ы</w:t>
            </w:r>
            <w:r w:rsidRPr="00D435FA">
              <w:rPr>
                <w:sz w:val="18"/>
                <w:szCs w:val="18"/>
              </w:rPr>
              <w:t>, кредитные средства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(долевая собственность,1/</w:t>
            </w:r>
            <w:r>
              <w:rPr>
                <w:sz w:val="22"/>
              </w:rPr>
              <w:t>4</w:t>
            </w:r>
            <w:r w:rsidRPr="0048750F">
              <w:rPr>
                <w:sz w:val="22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D435FA" w:rsidRDefault="003218DD" w:rsidP="002B7724">
            <w:pPr>
              <w:pStyle w:val="3"/>
              <w:rPr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D435FA" w:rsidRDefault="003218DD" w:rsidP="002B7724">
            <w:pPr>
              <w:jc w:val="both"/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696 162,11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</w:t>
            </w:r>
            <w:r>
              <w:rPr>
                <w:sz w:val="22"/>
              </w:rPr>
              <w:t>обща</w:t>
            </w:r>
            <w:r w:rsidRPr="0048750F">
              <w:rPr>
                <w:sz w:val="22"/>
              </w:rPr>
              <w:t>я</w:t>
            </w:r>
            <w:r>
              <w:rPr>
                <w:sz w:val="22"/>
              </w:rPr>
              <w:t xml:space="preserve"> совместная </w:t>
            </w:r>
            <w:r w:rsidRPr="0048750F">
              <w:rPr>
                <w:sz w:val="22"/>
              </w:rPr>
              <w:t xml:space="preserve"> собственность)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</w:t>
            </w:r>
            <w:r>
              <w:rPr>
                <w:sz w:val="22"/>
              </w:rPr>
              <w:t>омнат</w:t>
            </w:r>
            <w:r w:rsidRPr="0048750F">
              <w:rPr>
                <w:sz w:val="22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  <w:r w:rsidRPr="0048750F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-</w:t>
            </w:r>
          </w:p>
        </w:tc>
      </w:tr>
      <w:tr w:rsidR="003218DD" w:rsidRPr="00FD2D58" w:rsidTr="002B7724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651D78" w:rsidRDefault="003218DD" w:rsidP="002B7724">
            <w:pPr>
              <w:rPr>
                <w:b/>
                <w:sz w:val="21"/>
                <w:szCs w:val="21"/>
              </w:rPr>
            </w:pPr>
            <w:r w:rsidRPr="00651D78">
              <w:rPr>
                <w:b/>
                <w:sz w:val="21"/>
                <w:szCs w:val="21"/>
              </w:rPr>
              <w:t>Слуцкая</w:t>
            </w:r>
          </w:p>
          <w:p w:rsidR="003218DD" w:rsidRPr="00651D78" w:rsidRDefault="003218DD" w:rsidP="002B7724">
            <w:pPr>
              <w:rPr>
                <w:b/>
                <w:sz w:val="21"/>
                <w:szCs w:val="21"/>
              </w:rPr>
            </w:pPr>
            <w:r w:rsidRPr="00651D78">
              <w:rPr>
                <w:b/>
                <w:sz w:val="21"/>
                <w:szCs w:val="21"/>
              </w:rPr>
              <w:t>Елена</w:t>
            </w:r>
          </w:p>
          <w:p w:rsidR="003218DD" w:rsidRDefault="003218DD" w:rsidP="002B7724">
            <w:pPr>
              <w:rPr>
                <w:sz w:val="22"/>
              </w:rPr>
            </w:pPr>
            <w:r w:rsidRPr="00651D78">
              <w:rPr>
                <w:b/>
                <w:sz w:val="21"/>
                <w:szCs w:val="21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Главный специалист отдела контроля использования государственного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967 917,26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 xml:space="preserve">Квартира </w:t>
            </w:r>
            <w:r w:rsidRPr="0048750F">
              <w:rPr>
                <w:sz w:val="22"/>
              </w:rPr>
              <w:br/>
              <w:t>(</w:t>
            </w:r>
            <w:r>
              <w:rPr>
                <w:sz w:val="22"/>
              </w:rPr>
              <w:t>индивидуальна</w:t>
            </w:r>
            <w:r w:rsidRPr="0048750F">
              <w:rPr>
                <w:sz w:val="22"/>
              </w:rPr>
              <w:t>я</w:t>
            </w:r>
            <w:r>
              <w:rPr>
                <w:sz w:val="22"/>
              </w:rPr>
              <w:t xml:space="preserve"> </w:t>
            </w:r>
            <w:r w:rsidRPr="0048750F">
              <w:rPr>
                <w:sz w:val="22"/>
              </w:rPr>
              <w:t>собственность)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 w:rsidRPr="0048750F">
              <w:rPr>
                <w:sz w:val="22"/>
              </w:rPr>
              <w:t> Россия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2D09C2" w:rsidRDefault="003218DD" w:rsidP="002B7724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2D09C2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2D09C2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2D09C2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FD2D58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236 400,00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FD2D58" w:rsidRDefault="003218DD" w:rsidP="002B772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FD2D58" w:rsidRDefault="003218DD" w:rsidP="002B772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FD2D58" w:rsidRDefault="003218DD" w:rsidP="002B772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jc w:val="both"/>
            </w:pPr>
            <w:r w:rsidRPr="00D435FA">
              <w:t>Автомобил</w:t>
            </w:r>
            <w:r>
              <w:t>и</w:t>
            </w:r>
            <w:r w:rsidRPr="00D435FA">
              <w:t xml:space="preserve"> легков</w:t>
            </w:r>
            <w:r>
              <w:t>ые:</w:t>
            </w:r>
          </w:p>
          <w:p w:rsidR="003218DD" w:rsidRPr="002D09C2" w:rsidRDefault="003218DD" w:rsidP="002B7724">
            <w:pPr>
              <w:jc w:val="both"/>
            </w:pPr>
            <w:r w:rsidRPr="00FD2D58">
              <w:rPr>
                <w:lang w:val="en-US"/>
              </w:rPr>
              <w:t>Toyota</w:t>
            </w:r>
            <w:r w:rsidRPr="002D09C2">
              <w:t xml:space="preserve"> </w:t>
            </w:r>
            <w:r w:rsidRPr="00FD2D58">
              <w:rPr>
                <w:lang w:val="en-US"/>
              </w:rPr>
              <w:t>Coro</w:t>
            </w:r>
            <w:r>
              <w:rPr>
                <w:lang w:val="en-US"/>
              </w:rPr>
              <w:t>n</w:t>
            </w:r>
            <w:r w:rsidRPr="00FD2D58">
              <w:rPr>
                <w:lang w:val="en-US"/>
              </w:rPr>
              <w:t>a</w:t>
            </w:r>
            <w:r w:rsidRPr="002D09C2"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  <w:r w:rsidRPr="002D09C2">
              <w:t>,</w:t>
            </w:r>
          </w:p>
          <w:p w:rsidR="003218DD" w:rsidRDefault="003218DD" w:rsidP="002B7724">
            <w:pPr>
              <w:jc w:val="both"/>
              <w:rPr>
                <w:lang w:val="en-US"/>
              </w:rPr>
            </w:pPr>
            <w:r w:rsidRPr="00FD2D58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Haice</w:t>
            </w:r>
            <w:proofErr w:type="spellEnd"/>
          </w:p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FD2D58">
              <w:rPr>
                <w:lang w:val="en-US"/>
              </w:rPr>
              <w:t xml:space="preserve">Honda </w:t>
            </w:r>
            <w:proofErr w:type="spellStart"/>
            <w:r w:rsidRPr="00FD2D58">
              <w:rPr>
                <w:lang w:val="en-US"/>
              </w:rPr>
              <w:t>Stepwgn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42</w:t>
            </w:r>
            <w:r>
              <w:rPr>
                <w:sz w:val="22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D435FA">
              <w:rPr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 w:rsidRPr="00D435FA">
              <w:rPr>
                <w:sz w:val="18"/>
                <w:szCs w:val="18"/>
              </w:rPr>
              <w:br/>
              <w:t>кредитные средства</w:t>
            </w:r>
            <w:r w:rsidRPr="00FD2D58">
              <w:rPr>
                <w:sz w:val="18"/>
                <w:szCs w:val="18"/>
              </w:rPr>
              <w:t xml:space="preserve">, накопления за </w:t>
            </w:r>
            <w:proofErr w:type="spellStart"/>
            <w:proofErr w:type="gramStart"/>
            <w:r w:rsidRPr="00FD2D58">
              <w:rPr>
                <w:sz w:val="18"/>
                <w:szCs w:val="18"/>
              </w:rPr>
              <w:t>предыду</w:t>
            </w:r>
            <w:proofErr w:type="spellEnd"/>
            <w:r w:rsidRPr="00FD2D58">
              <w:rPr>
                <w:sz w:val="18"/>
                <w:szCs w:val="18"/>
              </w:rPr>
              <w:t xml:space="preserve"> </w:t>
            </w:r>
            <w:proofErr w:type="spellStart"/>
            <w:r w:rsidRPr="00FD2D58">
              <w:rPr>
                <w:sz w:val="18"/>
                <w:szCs w:val="18"/>
              </w:rPr>
              <w:t>щие</w:t>
            </w:r>
            <w:proofErr w:type="spellEnd"/>
            <w:proofErr w:type="gramEnd"/>
            <w:r w:rsidRPr="00FD2D58">
              <w:rPr>
                <w:sz w:val="18"/>
                <w:szCs w:val="18"/>
              </w:rPr>
              <w:t xml:space="preserve"> годы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42</w:t>
            </w:r>
            <w:r>
              <w:rPr>
                <w:sz w:val="22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218DD" w:rsidRPr="0048750F" w:rsidTr="002B7724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2D09C2" w:rsidRDefault="003218DD" w:rsidP="002B7724">
            <w:pPr>
              <w:rPr>
                <w:b/>
                <w:sz w:val="22"/>
              </w:rPr>
            </w:pPr>
            <w:r w:rsidRPr="002D09C2">
              <w:rPr>
                <w:b/>
                <w:sz w:val="22"/>
              </w:rPr>
              <w:t xml:space="preserve">Шевцова </w:t>
            </w:r>
          </w:p>
          <w:p w:rsidR="003218DD" w:rsidRDefault="003218DD" w:rsidP="002B7724">
            <w:pPr>
              <w:rPr>
                <w:sz w:val="22"/>
              </w:rPr>
            </w:pPr>
            <w:r w:rsidRPr="002D09C2">
              <w:rPr>
                <w:b/>
                <w:sz w:val="22"/>
              </w:rPr>
              <w:t>Елена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Главный специалист отдела контроля использования государственного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1 005 517,26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Default="003218DD" w:rsidP="002B7724">
            <w:pPr>
              <w:jc w:val="both"/>
            </w:pPr>
            <w:r w:rsidRPr="00D435FA">
              <w:t>Автомобиль легковой</w:t>
            </w:r>
          </w:p>
          <w:p w:rsidR="003218DD" w:rsidRPr="002D09C2" w:rsidRDefault="003218DD" w:rsidP="002B7724">
            <w:pPr>
              <w:jc w:val="both"/>
              <w:rPr>
                <w:sz w:val="22"/>
                <w:lang w:val="en-US"/>
              </w:rPr>
            </w:pPr>
            <w:r w:rsidRPr="00FD2D58">
              <w:rPr>
                <w:lang w:val="en-US"/>
              </w:rPr>
              <w:t>Honda</w:t>
            </w:r>
            <w:r>
              <w:t xml:space="preserve"> С</w:t>
            </w:r>
            <w:proofErr w:type="spellStart"/>
            <w:r>
              <w:rPr>
                <w:lang w:val="en-US"/>
              </w:rPr>
              <w:t>ivic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2D09C2" w:rsidRDefault="003218DD" w:rsidP="002B77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48750F">
              <w:rPr>
                <w:sz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DD" w:rsidRPr="0048750F" w:rsidRDefault="003218DD" w:rsidP="002B7724">
            <w:pPr>
              <w:jc w:val="both"/>
              <w:rPr>
                <w:sz w:val="22"/>
              </w:rPr>
            </w:pPr>
            <w:r w:rsidRPr="00D435FA">
              <w:rPr>
                <w:sz w:val="18"/>
                <w:szCs w:val="18"/>
              </w:rPr>
              <w:t>Источниками получения средств, за счет которых приобретено имущество, являются:</w:t>
            </w:r>
            <w:r w:rsidRPr="00987B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средства, полученные в порядке дарения</w:t>
            </w:r>
          </w:p>
        </w:tc>
      </w:tr>
    </w:tbl>
    <w:p w:rsidR="003218DD" w:rsidRPr="003338D1" w:rsidRDefault="003218DD" w:rsidP="003218DD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E5110D" w:rsidRDefault="00E5110D"/>
    <w:sectPr w:rsidR="00E5110D" w:rsidSect="008D5D28">
      <w:pgSz w:w="16838" w:h="11906" w:orient="landscape" w:code="9"/>
      <w:pgMar w:top="851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DD"/>
    <w:rsid w:val="003218DD"/>
    <w:rsid w:val="00E5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18DD"/>
    <w:pPr>
      <w:keepNext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18D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18DD"/>
    <w:pPr>
      <w:keepNext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18D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Н. Радзиевский</dc:creator>
  <cp:lastModifiedBy>Дмитрий Н. Радзиевский</cp:lastModifiedBy>
  <cp:revision>1</cp:revision>
  <dcterms:created xsi:type="dcterms:W3CDTF">2019-06-17T02:24:00Z</dcterms:created>
  <dcterms:modified xsi:type="dcterms:W3CDTF">2019-06-17T02:25:00Z</dcterms:modified>
</cp:coreProperties>
</file>