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06" w:rsidRDefault="00AC0E06" w:rsidP="00AC0E06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Красноярского края, замещающие должность категории «руководители» в службе по контролю в области градостроительной деятельности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1505"/>
        <w:gridCol w:w="1122"/>
        <w:gridCol w:w="1867"/>
        <w:gridCol w:w="1011"/>
        <w:gridCol w:w="989"/>
        <w:gridCol w:w="2035"/>
        <w:gridCol w:w="1616"/>
        <w:gridCol w:w="1011"/>
        <w:gridCol w:w="989"/>
        <w:gridCol w:w="1762"/>
      </w:tblGrid>
      <w:tr w:rsidR="00AC0E06" w:rsidTr="00AC0E0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2018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Булак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Львович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922 218,53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ХOВЕР GREAT WALL СС 6460 КМ27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многоэтажной жилой застройки (общая долевая, 179/25000)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470 717,40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многоэтажной жилой застройки (общая долевая, 179/25000)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многоэтажной жилой застройки (общая долевая, 227/200000)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39512,0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:Жилое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0E06" w:rsidTr="00AC0E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E06" w:rsidRDefault="00AC0E0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E06" w:rsidRDefault="00AC0E0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AC0E06" w:rsidRDefault="00AC0E06" w:rsidP="001C34A2"/>
    <w:p w:rsidR="00AC0E06" w:rsidRDefault="00AC0E06" w:rsidP="00AC0E06">
      <w:r>
        <w:br w:type="page"/>
      </w:r>
    </w:p>
    <w:p w:rsidR="006B2E7A" w:rsidRDefault="006B2E7A" w:rsidP="006B2E7A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службы по контролю в области градостроительной деятельности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525"/>
        <w:gridCol w:w="1198"/>
        <w:gridCol w:w="1716"/>
        <w:gridCol w:w="1009"/>
        <w:gridCol w:w="984"/>
        <w:gridCol w:w="2007"/>
        <w:gridCol w:w="1313"/>
        <w:gridCol w:w="1009"/>
        <w:gridCol w:w="984"/>
        <w:gridCol w:w="2113"/>
      </w:tblGrid>
      <w:tr w:rsidR="006B2E7A" w:rsidTr="006B2E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  2018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Буймова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969 435,94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Вешкин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620 920.74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RAV-4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rHeight w:val="37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Гатилова Татьяна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224 816,61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2"/>
              <w:spacing w:after="75" w:afterAutospacing="0"/>
              <w:rPr>
                <w:rFonts w:ascii="Verdana" w:hAnsi="Verdana"/>
                <w:color w:val="777777"/>
                <w:sz w:val="21"/>
                <w:szCs w:val="21"/>
              </w:rPr>
            </w:pPr>
            <w:r>
              <w:rPr>
                <w:rFonts w:ascii="Verdana" w:hAnsi="Verdana"/>
                <w:color w:val="777777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b/>
                <w:bCs/>
                <w:color w:val="77777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637 502,08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5/9)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47.9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СУЗУКИ SX-4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FOTON 611001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83.5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TAYOTA LAND CRUIZER 120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80 504.31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Гаракишиева Людмила Яковлевна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842 267,67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GRANTA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 (незавершенное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250 141,77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ХОНДА-CR-V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80.0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1267.2 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Герасимова Надежда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816 049.94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Дудина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446 376, 83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помещение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300 588.96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НИССАН WINGROAD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помещение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помещение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Коваленко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 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697 129.75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51.6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615 830.26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ТОЙОТА CORONA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Крохалева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специалист-юрист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337 855.60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264 000.00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Немешаева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 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5144901,94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6215601,70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VOLKSWA-GEN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5432А5-320,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543205-226,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6430А9-320-010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Полуприцеп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938660 –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3шт.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Сарафанов Валентин 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700 375.23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1 905,0</w:t>
            </w:r>
            <w:r>
              <w:rPr>
                <w:rFonts w:ascii="Verdana" w:hAnsi="Verdana"/>
                <w:color w:val="000000"/>
                <w:sz w:val="17"/>
                <w:szCs w:val="17"/>
                <w:u w:val="singl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126 170.55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VITZ CLAVIA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Серватинский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Ярослав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специалист –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юрист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529 656,65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ТOYOTA FUNCARGO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sz w:val="20"/>
                <w:szCs w:val="20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55 000.0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Симаков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Фёдорович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727 281.06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строительство индивидуальных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МERCEDES BENZ GLK 250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КЗАП 8140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B2E7A" w:rsidTr="006B2E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2E7A" w:rsidRDefault="006B2E7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2E7A" w:rsidRDefault="006B2E7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2E7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0E0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9EA3-0587-4096-A05B-24D015A6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2020-05-19T07:10:00Z</dcterms:modified>
</cp:coreProperties>
</file>