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F5" w:rsidRDefault="008B5CF5" w:rsidP="008B5CF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и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края, замещающими должности категории «руководители» в министерстве транспорта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718"/>
        <w:gridCol w:w="1292"/>
        <w:gridCol w:w="1587"/>
        <w:gridCol w:w="1014"/>
        <w:gridCol w:w="999"/>
        <w:gridCol w:w="1934"/>
        <w:gridCol w:w="1132"/>
        <w:gridCol w:w="1031"/>
        <w:gridCol w:w="981"/>
        <w:gridCol w:w="2214"/>
      </w:tblGrid>
      <w:tr w:rsidR="008B5CF5" w:rsidTr="008B5C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2017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совер-шена сделка (вид приобретенного имущества, источники)</w:t>
            </w:r>
          </w:p>
        </w:tc>
      </w:tr>
      <w:tr w:rsidR="008B5CF5" w:rsidTr="008B5C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B5CF5" w:rsidTr="008B5CF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1 085 091,35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Verso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B5CF5" w:rsidTr="008B5CF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B5CF5" w:rsidTr="008B5C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1 174 766,51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B5CF5" w:rsidTr="008B5C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B5CF5" w:rsidTr="008B5C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B5CF5" w:rsidTr="008B5C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Курьякова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1 198 033,26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B5CF5" w:rsidTr="008B5C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Норманд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Освальдович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1 021 877,39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8B5CF5" w:rsidTr="008B5C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5CF5" w:rsidRDefault="008B5CF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Default="00243221" w:rsidP="001C34A2"/>
    <w:p w:rsidR="00E73B43" w:rsidRDefault="00E73B43" w:rsidP="00E73B4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министерства транспорта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155"/>
        <w:gridCol w:w="1305"/>
        <w:gridCol w:w="1817"/>
        <w:gridCol w:w="675"/>
        <w:gridCol w:w="954"/>
        <w:gridCol w:w="1992"/>
        <w:gridCol w:w="1078"/>
        <w:gridCol w:w="1019"/>
        <w:gridCol w:w="998"/>
        <w:gridCol w:w="2092"/>
      </w:tblGrid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502 614,42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Бумагина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271812,03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170841,4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Бучинская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Олеся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учета, отчетности,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494 576,55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Рената Ринатовна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611 391,91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Горшкова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учета, отчетности,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439 784,16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834 407,69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Гоцалюк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271 609,27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Гуркаев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контрольно-надзорной и разрешительной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759859,53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277 004,24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Добровольская Ирина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527 693,47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накопления за предыдущие годы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Игошина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468 407,94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640 496,44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контрольно-ревизионного сектора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671953,47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 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дорожного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590 657,07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т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219 120,28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Карелин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контрольно-надзорной и разрешительной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562 874,71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193 814,85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Note,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Карпинский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по мобилизационной подготовке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1 017 582,13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174/578)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357 670,25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контрольно-надзорной и разрешительной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525 715,86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256 533,44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Константин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773 422,85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Edge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416 947,19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Комарова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Консультант-юрист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569 626,88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Краснопеев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контрольно-надзорной и разрешительной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502 393,26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Hilux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Матинян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Майя Генриховна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758 635,19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Овсянников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248 463,81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Луаз 969А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специалист-юрист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206 667,55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627785,28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Antara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Пирогова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Вилладьевна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541 713,6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185 693,37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Grossroad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Полищук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транспорта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692700,58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441 163,57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Пшеничникова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бюджетной политики и государственного регулирования 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74 950,12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348396,83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Рыбачек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учета, отчетности,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689159,56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545268,0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31519,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Canter,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мототранспорт-ные средства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ИЖ 7107016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Салтыкова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 отдела бюджетного учета, отчетности,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330 824,32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355 323,56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Avante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Силиченко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523 364,59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Суворова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бюджетной политики и государственного регулирования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510 419,72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434 359,87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 Lancer Cedia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Томурко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бюджетной политики и государственного регулирования 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461 633,45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Снежана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бюджетной политики и государственного регулирования 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754 954,19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1 604 309,07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Renо Meganе;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Хайсерверин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565 337,49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637 225,45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Хрипач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 отдела бюджетного учета, отчетности,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585 597,08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PLATZ,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Fe,</w:t>
            </w:r>
          </w:p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с мотором Solar 380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Артем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542 006,31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84 113,64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Янковая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бюджетного учета, отчетности,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826 416,94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73B43" w:rsidTr="00E7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359 257,39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3B43" w:rsidRDefault="00E73B4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E73B43" w:rsidRDefault="00E73B43" w:rsidP="001C34A2"/>
    <w:p w:rsidR="00E73B43" w:rsidRDefault="00E73B43" w:rsidP="00E73B43">
      <w:r>
        <w:br w:type="page"/>
      </w:r>
    </w:p>
    <w:p w:rsidR="00B90AB2" w:rsidRDefault="00B90AB2" w:rsidP="00B90AB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и расходах за 2017 год, об имуществе и обязательствах имущественного характера по состоянию на 31 декабря 2017 года, представленные руководителями краевых государственных учреждений, в отношении которых министерство транспорта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2191"/>
        <w:gridCol w:w="1289"/>
        <w:gridCol w:w="1730"/>
        <w:gridCol w:w="1005"/>
        <w:gridCol w:w="974"/>
        <w:gridCol w:w="1813"/>
        <w:gridCol w:w="1549"/>
        <w:gridCol w:w="1011"/>
        <w:gridCol w:w="983"/>
        <w:gridCol w:w="1685"/>
      </w:tblGrid>
      <w:tr w:rsidR="00B90AB2" w:rsidTr="00B90A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принад-лежащие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Журавлев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краевого государственного казенного учреждения «Управление автомобильных дорог по Красноярскому краю»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1 443 967,69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0AB2" w:rsidTr="00B90AB2">
        <w:trPr>
          <w:trHeight w:val="23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197 413,35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Мандров Константин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краевого государственного казенного  учреждения «Краевое транспортное управление»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1 042 456,28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индивидуального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Soul</w:t>
            </w:r>
          </w:p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9 806,05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90AB2" w:rsidTr="00B90A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0AB2" w:rsidRDefault="00B90AB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8B5CF5" w:rsidRPr="001C34A2" w:rsidRDefault="008B5CF5" w:rsidP="001C34A2">
      <w:bookmarkStart w:id="0" w:name="_GoBack"/>
      <w:bookmarkEnd w:id="0"/>
    </w:p>
    <w:sectPr w:rsidR="008B5CF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5CF5"/>
    <w:rsid w:val="008C09C5"/>
    <w:rsid w:val="0097184D"/>
    <w:rsid w:val="009F48C4"/>
    <w:rsid w:val="00A22E7B"/>
    <w:rsid w:val="00A23DD1"/>
    <w:rsid w:val="00B90AB2"/>
    <w:rsid w:val="00BE110E"/>
    <w:rsid w:val="00C76735"/>
    <w:rsid w:val="00E73B4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3EC2"/>
  <w15:docId w15:val="{590907FC-56C5-478D-9933-E416843B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73B4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2020-05-19T05:37:00Z</dcterms:modified>
</cp:coreProperties>
</file>