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директоров РГКУ «Центров занятости населения по городам и муниципальным районам»</w:t>
      </w:r>
    </w:p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Карачаево-Черкесской Республики</w:t>
      </w:r>
    </w:p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2018 года по 31 декабря 2018 года</w:t>
      </w:r>
    </w:p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559"/>
        <w:gridCol w:w="1276"/>
        <w:gridCol w:w="850"/>
        <w:gridCol w:w="1276"/>
        <w:gridCol w:w="1276"/>
        <w:gridCol w:w="850"/>
        <w:gridCol w:w="902"/>
        <w:gridCol w:w="1792"/>
        <w:gridCol w:w="1134"/>
        <w:gridCol w:w="708"/>
      </w:tblGrid>
      <w:tr w:rsidR="00933025" w:rsidRPr="00933025" w:rsidTr="00E650C0">
        <w:trPr>
          <w:trHeight w:val="873"/>
        </w:trPr>
        <w:tc>
          <w:tcPr>
            <w:tcW w:w="567" w:type="dxa"/>
            <w:vMerge w:val="restart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028" w:type="dxa"/>
            <w:gridSpan w:val="3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708" w:type="dxa"/>
            <w:vMerge w:val="restart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93302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025" w:rsidRPr="00933025" w:rsidTr="00E650C0">
        <w:trPr>
          <w:cantSplit/>
          <w:trHeight w:val="2143"/>
        </w:trPr>
        <w:tc>
          <w:tcPr>
            <w:tcW w:w="567" w:type="dxa"/>
            <w:vMerge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02" w:type="dxa"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02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92" w:type="dxa"/>
            <w:vMerge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933025" w:rsidRPr="00933025" w:rsidRDefault="00933025" w:rsidP="00933025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ind w:right="-341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Радмир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Сосланбекович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РГКУ ЦЗН по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Малокарачаевскому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345794,43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Контрольно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счетная палата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Малокарачаевского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муниципального района, аудитор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(под индивидуальное земельное строительство)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334725,20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rPr>
          <w:trHeight w:val="77"/>
        </w:trPr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учащаяся МКОУ СОШ № 1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 xml:space="preserve"> 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</w:t>
            </w:r>
            <w:proofErr w:type="gramStart"/>
            <w:r w:rsidRPr="00933025">
              <w:rPr>
                <w:rFonts w:ascii="Times New Roman" w:hAnsi="Times New Roman" w:cs="Times New Roman"/>
              </w:rPr>
              <w:t>.У</w:t>
            </w:r>
            <w:proofErr w:type="gramEnd"/>
            <w:r w:rsidRPr="00933025">
              <w:rPr>
                <w:rFonts w:ascii="Times New Roman" w:hAnsi="Times New Roman" w:cs="Times New Roman"/>
              </w:rPr>
              <w:t>чкекен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Малокарачаевского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(½ общая </w:t>
            </w:r>
            <w:r w:rsidRPr="00933025">
              <w:rPr>
                <w:rFonts w:ascii="Times New Roman" w:hAnsi="Times New Roman" w:cs="Times New Roman"/>
              </w:rPr>
              <w:lastRenderedPageBreak/>
              <w:t>долевая)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rPr>
          <w:trHeight w:val="77"/>
        </w:trPr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учащаяся МКОУ СОШ № 1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</w:t>
            </w:r>
            <w:proofErr w:type="gramStart"/>
            <w:r w:rsidRPr="00933025">
              <w:rPr>
                <w:rFonts w:ascii="Times New Roman" w:hAnsi="Times New Roman" w:cs="Times New Roman"/>
              </w:rPr>
              <w:t>.У</w:t>
            </w:r>
            <w:proofErr w:type="gramEnd"/>
            <w:r w:rsidRPr="00933025">
              <w:rPr>
                <w:rFonts w:ascii="Times New Roman" w:hAnsi="Times New Roman" w:cs="Times New Roman"/>
              </w:rPr>
              <w:t>чкекен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Малокарачаевского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(½ общая долевая)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находится на домашнем воспитании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Темиров Али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Аюбович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директор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Хабезскому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(для сельскохозяйственного использования, ¼ </w:t>
            </w:r>
            <w:proofErr w:type="gramStart"/>
            <w:r w:rsidRPr="0093302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33025"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126,0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(для сельскохозяйственного использования)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1385668,45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(для сельскохозяйственного использования, ¼ </w:t>
            </w:r>
            <w:proofErr w:type="gramStart"/>
            <w:r w:rsidRPr="00933025">
              <w:rPr>
                <w:rFonts w:ascii="Times New Roman" w:hAnsi="Times New Roman" w:cs="Times New Roman"/>
              </w:rPr>
              <w:t>общая</w:t>
            </w:r>
            <w:proofErr w:type="gramEnd"/>
            <w:r w:rsidRPr="00933025">
              <w:rPr>
                <w:rFonts w:ascii="Times New Roman" w:hAnsi="Times New Roman" w:cs="Times New Roman"/>
              </w:rPr>
              <w:t xml:space="preserve"> долевая)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Кубеков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Хусинович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директор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РГКУ ЦЗН по Ногайскому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190,0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372035,00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</w:t>
            </w:r>
            <w:r w:rsidRPr="00933025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>2500,0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Военный комиссариат </w:t>
            </w:r>
            <w:proofErr w:type="spellStart"/>
            <w:proofErr w:type="gramStart"/>
            <w:r w:rsidRPr="00933025">
              <w:rPr>
                <w:rFonts w:ascii="Times New Roman" w:hAnsi="Times New Roman" w:cs="Times New Roman"/>
              </w:rPr>
              <w:t>Адыге</w:t>
            </w:r>
            <w:proofErr w:type="spellEnd"/>
            <w:proofErr w:type="gram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Хабльского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и Ногайского районов, старший помощник начальника отдела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274027,00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студентка, ГБПОУ СК «Ставропольского базового медицинского колледжа»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Учащийся, МКОУ СОШ (</w:t>
            </w:r>
            <w:proofErr w:type="spellStart"/>
            <w:r w:rsidRPr="00933025">
              <w:rPr>
                <w:rFonts w:ascii="Times New Roman" w:hAnsi="Times New Roman" w:cs="Times New Roman"/>
              </w:rPr>
              <w:t>п</w:t>
            </w:r>
            <w:proofErr w:type="gramStart"/>
            <w:r w:rsidRPr="00933025">
              <w:rPr>
                <w:rFonts w:ascii="Times New Roman" w:hAnsi="Times New Roman" w:cs="Times New Roman"/>
              </w:rPr>
              <w:t>.Э</w:t>
            </w:r>
            <w:proofErr w:type="gramEnd"/>
            <w:r w:rsidRPr="00933025">
              <w:rPr>
                <w:rFonts w:ascii="Times New Roman" w:hAnsi="Times New Roman" w:cs="Times New Roman"/>
              </w:rPr>
              <w:t>ркен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Шахар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Ногайского района)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Амин Рашидович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proofErr w:type="gramStart"/>
            <w:r w:rsidRPr="00933025">
              <w:rPr>
                <w:rFonts w:ascii="Times New Roman" w:hAnsi="Times New Roman" w:cs="Times New Roman"/>
              </w:rPr>
              <w:t>Адыге</w:t>
            </w:r>
            <w:proofErr w:type="spellEnd"/>
            <w:proofErr w:type="gramEnd"/>
            <w:r w:rsidRPr="0093302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Хабльскому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327399,18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  <w:r w:rsidRPr="009330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Отдел культуры администрации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Адыге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Хабльского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r w:rsidRPr="00933025">
              <w:rPr>
                <w:rFonts w:ascii="Times New Roman" w:hAnsi="Times New Roman" w:cs="Times New Roman"/>
              </w:rPr>
              <w:lastRenderedPageBreak/>
              <w:t>района, костюмер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126000,0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студенка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Кавказской  государственной гуманитарной  академии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</w:t>
            </w:r>
            <w:proofErr w:type="gramStart"/>
            <w:r w:rsidRPr="00933025">
              <w:rPr>
                <w:rFonts w:ascii="Times New Roman" w:hAnsi="Times New Roman" w:cs="Times New Roman"/>
              </w:rPr>
              <w:t>.Ч</w:t>
            </w:r>
            <w:proofErr w:type="gramEnd"/>
            <w:r w:rsidRPr="00933025">
              <w:rPr>
                <w:rFonts w:ascii="Times New Roman" w:hAnsi="Times New Roman" w:cs="Times New Roman"/>
              </w:rPr>
              <w:t>еркесск</w:t>
            </w:r>
            <w:proofErr w:type="spellEnd"/>
            <w:r w:rsidRPr="009330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Байрамуков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Халит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Адрахманович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Прикубанскому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(под индивидуальное земельное строительство)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530209,00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(под индивидуальное земельное строительство)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198172,00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Шхаев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Карабитович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РГКУ ЦЗН по Абазинскому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694226,57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rPr>
          <w:trHeight w:val="60"/>
        </w:trPr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Эльбурганского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сельского поселения, главный бухгалтер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а</w:t>
            </w:r>
            <w:proofErr w:type="gramStart"/>
            <w:r w:rsidRPr="00933025">
              <w:rPr>
                <w:rFonts w:ascii="Times New Roman" w:hAnsi="Times New Roman" w:cs="Times New Roman"/>
              </w:rPr>
              <w:t>.Э</w:t>
            </w:r>
            <w:proofErr w:type="gramEnd"/>
            <w:r w:rsidRPr="00933025">
              <w:rPr>
                <w:rFonts w:ascii="Times New Roman" w:hAnsi="Times New Roman" w:cs="Times New Roman"/>
              </w:rPr>
              <w:t>льбурган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Абазинского района)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478615,95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студент,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Кавказского федерального университета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(г. Ставрополь)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18118,08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218,9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Тоторкулов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Заур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РГКУ ЦЗН по городу Карачаевску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338812,12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РГБУЗ «КЦГРБ», врач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159935,55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МКДОУ Детский сад №2 «Красная шапочка»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(г. Карачаевск)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МКДОУ Детский сад №2 «Красная </w:t>
            </w:r>
            <w:r w:rsidRPr="00933025">
              <w:rPr>
                <w:rFonts w:ascii="Times New Roman" w:hAnsi="Times New Roman" w:cs="Times New Roman"/>
              </w:rPr>
              <w:lastRenderedPageBreak/>
              <w:t xml:space="preserve">шапочка»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(г. Карачаевск)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Халкечева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Людмила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Нурчуковна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 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Урупскому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188,4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  <w:r w:rsidRPr="009330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482271,65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Джегутинскому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324682,22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студентка,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Северо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Кавказской Государственной Академии Медицинского института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</w:t>
            </w:r>
            <w:proofErr w:type="gramStart"/>
            <w:r w:rsidRPr="00933025">
              <w:rPr>
                <w:rFonts w:ascii="Times New Roman" w:hAnsi="Times New Roman" w:cs="Times New Roman"/>
              </w:rPr>
              <w:t>.Ч</w:t>
            </w:r>
            <w:proofErr w:type="gramEnd"/>
            <w:r w:rsidRPr="00933025">
              <w:rPr>
                <w:rFonts w:ascii="Times New Roman" w:hAnsi="Times New Roman" w:cs="Times New Roman"/>
              </w:rPr>
              <w:t>еркесск</w:t>
            </w:r>
            <w:proofErr w:type="spellEnd"/>
            <w:r w:rsidRPr="009330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учащийся МКОУ СОШ №5 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</w:t>
            </w:r>
            <w:proofErr w:type="gramStart"/>
            <w:r w:rsidRPr="00933025">
              <w:rPr>
                <w:rFonts w:ascii="Times New Roman" w:hAnsi="Times New Roman" w:cs="Times New Roman"/>
              </w:rPr>
              <w:t>.У</w:t>
            </w:r>
            <w:proofErr w:type="gramEnd"/>
            <w:r w:rsidRPr="00933025">
              <w:rPr>
                <w:rFonts w:ascii="Times New Roman" w:hAnsi="Times New Roman" w:cs="Times New Roman"/>
              </w:rPr>
              <w:t>сть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Джегута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Джегутинского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ученица  МКОУ Лицей № 1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</w:t>
            </w:r>
            <w:proofErr w:type="gramStart"/>
            <w:r w:rsidRPr="00933025">
              <w:rPr>
                <w:rFonts w:ascii="Times New Roman" w:hAnsi="Times New Roman" w:cs="Times New Roman"/>
              </w:rPr>
              <w:t>.У</w:t>
            </w:r>
            <w:proofErr w:type="gramEnd"/>
            <w:r w:rsidRPr="00933025">
              <w:rPr>
                <w:rFonts w:ascii="Times New Roman" w:hAnsi="Times New Roman" w:cs="Times New Roman"/>
              </w:rPr>
              <w:t>сть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Джегута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Джегутинского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района)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Кипкеева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933025">
              <w:rPr>
                <w:rFonts w:ascii="Times New Roman" w:hAnsi="Times New Roman" w:cs="Times New Roman"/>
              </w:rPr>
              <w:lastRenderedPageBreak/>
              <w:t>Климовна</w:t>
            </w:r>
            <w:proofErr w:type="spellEnd"/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 РГКУ ЦЗН по </w:t>
            </w:r>
            <w:r w:rsidRPr="00933025">
              <w:rPr>
                <w:rFonts w:ascii="Times New Roman" w:hAnsi="Times New Roman" w:cs="Times New Roman"/>
              </w:rPr>
              <w:lastRenderedPageBreak/>
              <w:t>городу Черкесску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430311,54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Общество с ограниченной ответственностью «Компас», технический директор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а</w:t>
            </w:r>
            <w:proofErr w:type="gramStart"/>
            <w:r w:rsidRPr="00933025">
              <w:rPr>
                <w:rFonts w:ascii="Times New Roman" w:hAnsi="Times New Roman" w:cs="Times New Roman"/>
              </w:rPr>
              <w:t>.Д</w:t>
            </w:r>
            <w:proofErr w:type="gramEnd"/>
            <w:r w:rsidRPr="00933025">
              <w:rPr>
                <w:rFonts w:ascii="Times New Roman" w:hAnsi="Times New Roman" w:cs="Times New Roman"/>
              </w:rPr>
              <w:t>жингирик</w:t>
            </w:r>
            <w:proofErr w:type="spellEnd"/>
            <w:r w:rsidRPr="00933025">
              <w:rPr>
                <w:rFonts w:ascii="Times New Roman" w:hAnsi="Times New Roman" w:cs="Times New Roman"/>
              </w:rPr>
              <w:t>, Карачаевский район)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7145,0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90200,00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учащаяся, АНО ОУ «Академической гимназии»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</w:t>
            </w:r>
            <w:proofErr w:type="gramStart"/>
            <w:r w:rsidRPr="00933025">
              <w:rPr>
                <w:rFonts w:ascii="Times New Roman" w:hAnsi="Times New Roman" w:cs="Times New Roman"/>
              </w:rPr>
              <w:t>.Ч</w:t>
            </w:r>
            <w:proofErr w:type="gramEnd"/>
            <w:r w:rsidRPr="00933025">
              <w:rPr>
                <w:rFonts w:ascii="Times New Roman" w:hAnsi="Times New Roman" w:cs="Times New Roman"/>
              </w:rPr>
              <w:t>еркесск</w:t>
            </w:r>
            <w:proofErr w:type="spellEnd"/>
            <w:r w:rsidRPr="009330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Калашникова Лариса Ивановна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РГКУ ЦЗН по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Зеленчукскому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Солярис</w:t>
            </w:r>
            <w:proofErr w:type="spellEnd"/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33025">
              <w:rPr>
                <w:rFonts w:ascii="Times New Roman" w:hAnsi="Times New Roman" w:cs="Times New Roman"/>
              </w:rPr>
              <w:t>( РЭО ГИБДД МО МВД России «</w:t>
            </w:r>
            <w:proofErr w:type="spellStart"/>
            <w:r w:rsidRPr="00933025">
              <w:rPr>
                <w:rFonts w:ascii="Times New Roman" w:hAnsi="Times New Roman" w:cs="Times New Roman"/>
              </w:rPr>
              <w:t>Зеленчукский</w:t>
            </w:r>
            <w:proofErr w:type="spellEnd"/>
            <w:r w:rsidRPr="00933025">
              <w:rPr>
                <w:rFonts w:ascii="Times New Roman" w:hAnsi="Times New Roman" w:cs="Times New Roman"/>
              </w:rPr>
              <w:t>» 2017 год</w:t>
            </w:r>
            <w:proofErr w:type="gramEnd"/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497351,50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филиал ПАО «Федеральная гидрогенерирующая компания Рус-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Гидро</w:t>
            </w:r>
            <w:proofErr w:type="spellEnd"/>
            <w:r w:rsidRPr="00933025">
              <w:rPr>
                <w:rFonts w:ascii="Times New Roman" w:hAnsi="Times New Roman" w:cs="Times New Roman"/>
              </w:rPr>
              <w:t>» - КЧР филиал, инженер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1425,0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Мотоцикл ХМОТО </w:t>
            </w:r>
            <w:r w:rsidRPr="00933025">
              <w:rPr>
                <w:rFonts w:ascii="Times New Roman" w:hAnsi="Times New Roman" w:cs="Times New Roman"/>
                <w:lang w:val="en-US"/>
              </w:rPr>
              <w:t>FX</w:t>
            </w:r>
            <w:r w:rsidRPr="00933025">
              <w:rPr>
                <w:rFonts w:ascii="Times New Roman" w:hAnsi="Times New Roman" w:cs="Times New Roman"/>
              </w:rPr>
              <w:t xml:space="preserve"> </w:t>
            </w:r>
            <w:r w:rsidRPr="00933025">
              <w:rPr>
                <w:rFonts w:ascii="Times New Roman" w:hAnsi="Times New Roman" w:cs="Times New Roman"/>
                <w:lang w:val="en-US"/>
              </w:rPr>
              <w:t>ZW</w:t>
            </w:r>
            <w:r w:rsidRPr="00933025">
              <w:rPr>
                <w:rFonts w:ascii="Times New Roman" w:hAnsi="Times New Roman" w:cs="Times New Roman"/>
              </w:rPr>
              <w:t>125-5</w:t>
            </w:r>
            <w:r w:rsidRPr="00933025">
              <w:rPr>
                <w:rFonts w:ascii="Times New Roman" w:hAnsi="Times New Roman" w:cs="Times New Roman"/>
                <w:lang w:val="en-US"/>
              </w:rPr>
              <w:t>IBM</w:t>
            </w:r>
            <w:r w:rsidRPr="00933025">
              <w:rPr>
                <w:rFonts w:ascii="Times New Roman" w:hAnsi="Times New Roman" w:cs="Times New Roman"/>
              </w:rPr>
              <w:t>200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( РЭО ГИБДД МО МВД, России «Зеленчукский»,2014г)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862088,15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Трактор </w:t>
            </w:r>
            <w:r w:rsidRPr="00933025">
              <w:rPr>
                <w:rFonts w:ascii="Times New Roman" w:hAnsi="Times New Roman" w:cs="Times New Roman"/>
                <w:lang w:val="en-US"/>
              </w:rPr>
              <w:t>XT</w:t>
            </w:r>
            <w:r w:rsidRPr="00933025">
              <w:rPr>
                <w:rFonts w:ascii="Times New Roman" w:hAnsi="Times New Roman" w:cs="Times New Roman"/>
              </w:rPr>
              <w:t>-220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( инспекция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гостехнадзора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Зеленчукского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муниципального района,2012г.)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1639,0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  <w:r w:rsidRPr="0093302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025">
              <w:rPr>
                <w:rFonts w:ascii="Times New Roman" w:hAnsi="Times New Roman" w:cs="Times New Roman"/>
              </w:rPr>
              <w:t>Алчаков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025">
              <w:rPr>
                <w:rFonts w:ascii="Times New Roman" w:hAnsi="Times New Roman" w:cs="Times New Roman"/>
              </w:rPr>
              <w:t>Курманби</w:t>
            </w:r>
            <w:proofErr w:type="spellEnd"/>
            <w:r w:rsidRPr="00933025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директор    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РГКУ ЦЗН по Карачаевскому муниципальному району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551549,46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 ( под строительство кафе)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6758,0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(незавершенное строительство)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171,7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РГКУ ЦЗН по Карачаевскому муниципальному району, инспектор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36,40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284442,36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Курсант, ФГКОУ «Астраханское суворовское общественное учреждение»</w:t>
            </w: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pBdr>
                <w:bottom w:val="single" w:sz="6" w:space="1" w:color="auto"/>
              </w:pBdr>
              <w:tabs>
                <w:tab w:val="center" w:pos="246"/>
              </w:tabs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 xml:space="preserve">МКОУ Карачаевского </w:t>
            </w:r>
            <w:r w:rsidRPr="00933025">
              <w:rPr>
                <w:rFonts w:ascii="Times New Roman" w:hAnsi="Times New Roman" w:cs="Times New Roman"/>
              </w:rPr>
              <w:lastRenderedPageBreak/>
              <w:t>городского округа СОШ №1г</w:t>
            </w:r>
            <w:proofErr w:type="gramStart"/>
            <w:r w:rsidRPr="00933025">
              <w:rPr>
                <w:rFonts w:ascii="Times New Roman" w:hAnsi="Times New Roman" w:cs="Times New Roman"/>
              </w:rPr>
              <w:t>.К</w:t>
            </w:r>
            <w:proofErr w:type="gramEnd"/>
            <w:r w:rsidRPr="00933025">
              <w:rPr>
                <w:rFonts w:ascii="Times New Roman" w:hAnsi="Times New Roman" w:cs="Times New Roman"/>
              </w:rPr>
              <w:t>арачаевска, учащийся</w:t>
            </w:r>
          </w:p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  <w:tr w:rsidR="00933025" w:rsidRPr="00933025" w:rsidTr="00E650C0">
        <w:tc>
          <w:tcPr>
            <w:tcW w:w="567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3025" w:rsidRPr="00933025" w:rsidRDefault="00933025" w:rsidP="00933025">
            <w:pPr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92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08" w:type="dxa"/>
          </w:tcPr>
          <w:p w:rsidR="00933025" w:rsidRPr="00933025" w:rsidRDefault="00933025" w:rsidP="00933025">
            <w:pPr>
              <w:jc w:val="center"/>
              <w:rPr>
                <w:rFonts w:ascii="Times New Roman" w:hAnsi="Times New Roman" w:cs="Times New Roman"/>
              </w:rPr>
            </w:pPr>
            <w:r w:rsidRPr="00933025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33025" w:rsidRPr="00933025" w:rsidRDefault="00933025" w:rsidP="0093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E3188" w:rsidRDefault="00BE3188">
      <w:bookmarkStart w:id="0" w:name="_GoBack"/>
      <w:bookmarkEnd w:id="0"/>
    </w:p>
    <w:sectPr w:rsidR="00BE3188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25"/>
    <w:rsid w:val="00933025"/>
    <w:rsid w:val="00BE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3025"/>
  </w:style>
  <w:style w:type="paragraph" w:styleId="a3">
    <w:name w:val="No Spacing"/>
    <w:uiPriority w:val="1"/>
    <w:qFormat/>
    <w:rsid w:val="00933025"/>
    <w:pPr>
      <w:spacing w:after="0" w:line="240" w:lineRule="auto"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rsid w:val="009330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9330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3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33025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330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0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25"/>
    <w:rPr>
      <w:rFonts w:ascii="Tahoma" w:eastAsia="Times New Roman" w:hAnsi="Tahoma" w:cs="Tahoma"/>
      <w:sz w:val="16"/>
      <w:szCs w:val="16"/>
      <w:lang w:eastAsia="ru-RU"/>
    </w:rPr>
  </w:style>
  <w:style w:type="table" w:styleId="a4">
    <w:name w:val="Table Grid"/>
    <w:basedOn w:val="a1"/>
    <w:uiPriority w:val="59"/>
    <w:rsid w:val="0093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3025"/>
  </w:style>
  <w:style w:type="paragraph" w:styleId="a3">
    <w:name w:val="No Spacing"/>
    <w:uiPriority w:val="1"/>
    <w:qFormat/>
    <w:rsid w:val="00933025"/>
    <w:pPr>
      <w:spacing w:after="0" w:line="240" w:lineRule="auto"/>
    </w:pPr>
    <w:rPr>
      <w:rFonts w:eastAsia="Times New Roman"/>
      <w:lang w:eastAsia="ru-RU"/>
    </w:rPr>
  </w:style>
  <w:style w:type="table" w:customStyle="1" w:styleId="10">
    <w:name w:val="Сетка таблицы1"/>
    <w:basedOn w:val="a1"/>
    <w:next w:val="a4"/>
    <w:rsid w:val="009330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rsid w:val="009330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3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933025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330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0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25"/>
    <w:rPr>
      <w:rFonts w:ascii="Tahoma" w:eastAsia="Times New Roman" w:hAnsi="Tahoma" w:cs="Tahoma"/>
      <w:sz w:val="16"/>
      <w:szCs w:val="16"/>
      <w:lang w:eastAsia="ru-RU"/>
    </w:rPr>
  </w:style>
  <w:style w:type="table" w:styleId="a4">
    <w:name w:val="Table Grid"/>
    <w:basedOn w:val="a1"/>
    <w:uiPriority w:val="59"/>
    <w:rsid w:val="0093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 Анжела Мазановна</dc:creator>
  <cp:lastModifiedBy>Семенова  Анжела Мазановна</cp:lastModifiedBy>
  <cp:revision>1</cp:revision>
  <dcterms:created xsi:type="dcterms:W3CDTF">2019-05-13T11:13:00Z</dcterms:created>
  <dcterms:modified xsi:type="dcterms:W3CDTF">2019-05-13T11:14:00Z</dcterms:modified>
</cp:coreProperties>
</file>