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25" w:rsidRPr="00AE76C5" w:rsidRDefault="001F7D20" w:rsidP="00006189">
      <w:pPr>
        <w:tabs>
          <w:tab w:val="left" w:pos="27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6C5">
        <w:rPr>
          <w:rFonts w:ascii="Times New Roman" w:hAnsi="Times New Roman" w:cs="Times New Roman"/>
          <w:b/>
          <w:sz w:val="28"/>
          <w:szCs w:val="28"/>
        </w:rPr>
        <w:t xml:space="preserve">И Н Ф О </w:t>
      </w:r>
      <w:proofErr w:type="gramStart"/>
      <w:r w:rsidRPr="00AE76C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E76C5">
        <w:rPr>
          <w:rFonts w:ascii="Times New Roman" w:hAnsi="Times New Roman" w:cs="Times New Roman"/>
          <w:b/>
          <w:sz w:val="28"/>
          <w:szCs w:val="28"/>
        </w:rPr>
        <w:t xml:space="preserve"> М А Ц И Я</w:t>
      </w:r>
    </w:p>
    <w:p w:rsidR="001F7D20" w:rsidRPr="00FD5133" w:rsidRDefault="001F7D20" w:rsidP="00FD5133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5133">
        <w:rPr>
          <w:rFonts w:ascii="Times New Roman" w:hAnsi="Times New Roman" w:cs="Times New Roman"/>
          <w:sz w:val="26"/>
          <w:szCs w:val="26"/>
        </w:rPr>
        <w:t>о среднемесячной заработной плате руководителя, его заместителя</w:t>
      </w:r>
    </w:p>
    <w:p w:rsidR="001F7D20" w:rsidRPr="00FD5133" w:rsidRDefault="001F7D20" w:rsidP="00FD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5133">
        <w:rPr>
          <w:rFonts w:ascii="Times New Roman" w:hAnsi="Times New Roman" w:cs="Times New Roman"/>
          <w:sz w:val="26"/>
          <w:szCs w:val="26"/>
        </w:rPr>
        <w:t>и главного бухгалтера</w:t>
      </w:r>
      <w:r w:rsidR="00AE76C5" w:rsidRPr="00FD5133">
        <w:rPr>
          <w:rFonts w:ascii="Times New Roman" w:hAnsi="Times New Roman" w:cs="Times New Roman"/>
          <w:sz w:val="26"/>
          <w:szCs w:val="26"/>
        </w:rPr>
        <w:t xml:space="preserve"> республиканских бюджетных</w:t>
      </w:r>
      <w:r w:rsidR="00FD5133">
        <w:rPr>
          <w:rFonts w:ascii="Times New Roman" w:hAnsi="Times New Roman" w:cs="Times New Roman"/>
          <w:sz w:val="26"/>
          <w:szCs w:val="26"/>
        </w:rPr>
        <w:t>,</w:t>
      </w:r>
      <w:r w:rsidR="00AE76C5" w:rsidRPr="00FD5133">
        <w:rPr>
          <w:rFonts w:ascii="Times New Roman" w:hAnsi="Times New Roman" w:cs="Times New Roman"/>
          <w:sz w:val="26"/>
          <w:szCs w:val="26"/>
        </w:rPr>
        <w:t xml:space="preserve"> автономных</w:t>
      </w:r>
      <w:r w:rsidR="00FD5133">
        <w:rPr>
          <w:rFonts w:ascii="Times New Roman" w:hAnsi="Times New Roman" w:cs="Times New Roman"/>
          <w:sz w:val="26"/>
          <w:szCs w:val="26"/>
        </w:rPr>
        <w:t xml:space="preserve"> и казенных</w:t>
      </w:r>
      <w:r w:rsidR="00D1556D">
        <w:rPr>
          <w:rFonts w:ascii="Times New Roman" w:hAnsi="Times New Roman" w:cs="Times New Roman"/>
          <w:sz w:val="26"/>
          <w:szCs w:val="26"/>
        </w:rPr>
        <w:t xml:space="preserve"> </w:t>
      </w:r>
      <w:r w:rsidR="00AE76C5" w:rsidRPr="00FD5133">
        <w:rPr>
          <w:rFonts w:ascii="Times New Roman" w:hAnsi="Times New Roman" w:cs="Times New Roman"/>
          <w:sz w:val="26"/>
          <w:szCs w:val="26"/>
        </w:rPr>
        <w:t>учреждений</w:t>
      </w:r>
      <w:r w:rsidR="00FD5133">
        <w:rPr>
          <w:rFonts w:ascii="Times New Roman" w:hAnsi="Times New Roman" w:cs="Times New Roman"/>
          <w:sz w:val="26"/>
          <w:szCs w:val="26"/>
        </w:rPr>
        <w:t xml:space="preserve">, республиканских унитарных предприятий </w:t>
      </w:r>
    </w:p>
    <w:p w:rsidR="00AE76C5" w:rsidRPr="00FD5133" w:rsidRDefault="00AA50CA" w:rsidP="00FD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5133">
        <w:rPr>
          <w:rFonts w:ascii="Times New Roman" w:hAnsi="Times New Roman" w:cs="Times New Roman"/>
          <w:sz w:val="26"/>
          <w:szCs w:val="26"/>
        </w:rPr>
        <w:t>подведомственных</w:t>
      </w:r>
    </w:p>
    <w:p w:rsidR="00AE76C5" w:rsidRPr="00FD5133" w:rsidRDefault="00AA50CA" w:rsidP="00FD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5133">
        <w:rPr>
          <w:rFonts w:ascii="Times New Roman" w:hAnsi="Times New Roman" w:cs="Times New Roman"/>
          <w:sz w:val="26"/>
          <w:szCs w:val="26"/>
        </w:rPr>
        <w:t>Министерству промышленности и торговли</w:t>
      </w:r>
    </w:p>
    <w:p w:rsidR="0078429D" w:rsidRDefault="00AA50CA" w:rsidP="00FD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5133">
        <w:rPr>
          <w:rFonts w:ascii="Times New Roman" w:hAnsi="Times New Roman" w:cs="Times New Roman"/>
          <w:sz w:val="26"/>
          <w:szCs w:val="26"/>
        </w:rPr>
        <w:t>Карачаево-Черкесской Республики</w:t>
      </w:r>
    </w:p>
    <w:p w:rsidR="00AA50CA" w:rsidRPr="00FD5133" w:rsidRDefault="0078429D" w:rsidP="00FD5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2019 год</w:t>
      </w:r>
      <w:r w:rsidR="00006189">
        <w:rPr>
          <w:rFonts w:ascii="Times New Roman" w:hAnsi="Times New Roman" w:cs="Times New Roman"/>
          <w:sz w:val="26"/>
          <w:szCs w:val="26"/>
        </w:rPr>
        <w:t>:</w:t>
      </w:r>
    </w:p>
    <w:p w:rsidR="00E85311" w:rsidRDefault="00E85311" w:rsidP="00AE76C5">
      <w:pPr>
        <w:tabs>
          <w:tab w:val="left" w:pos="27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006189" w:rsidRPr="003B491A" w:rsidRDefault="002E1A16" w:rsidP="00006189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76C5" w:rsidRPr="00AE76C5">
        <w:rPr>
          <w:rFonts w:ascii="Times New Roman" w:hAnsi="Times New Roman" w:cs="Times New Roman"/>
          <w:b/>
          <w:sz w:val="24"/>
          <w:szCs w:val="24"/>
        </w:rPr>
        <w:t>1.   Карачаево-Черкесское республиканское государственное автономно</w:t>
      </w:r>
      <w:r w:rsidR="00FD5133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AE76C5" w:rsidRPr="00AE76C5">
        <w:rPr>
          <w:rFonts w:ascii="Times New Roman" w:hAnsi="Times New Roman" w:cs="Times New Roman"/>
          <w:b/>
          <w:sz w:val="24"/>
          <w:szCs w:val="24"/>
        </w:rPr>
        <w:t>учреждение «Центр развития связи и коммуникаций»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135"/>
        <w:gridCol w:w="3827"/>
        <w:gridCol w:w="2931"/>
        <w:gridCol w:w="2739"/>
      </w:tblGrid>
      <w:tr w:rsidR="007C664A" w:rsidRPr="00AE76C5" w:rsidTr="0019591E">
        <w:trPr>
          <w:trHeight w:val="1114"/>
        </w:trPr>
        <w:tc>
          <w:tcPr>
            <w:tcW w:w="1135" w:type="dxa"/>
          </w:tcPr>
          <w:p w:rsidR="007C664A" w:rsidRPr="00AE76C5" w:rsidRDefault="007C664A" w:rsidP="001F7D2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7C664A" w:rsidRPr="00AE76C5" w:rsidRDefault="007C664A" w:rsidP="001F7D2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4A" w:rsidRPr="00AE76C5" w:rsidRDefault="007C664A" w:rsidP="001F7D2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31" w:type="dxa"/>
          </w:tcPr>
          <w:p w:rsidR="007C664A" w:rsidRPr="00AE76C5" w:rsidRDefault="007C664A" w:rsidP="001F7D2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4A" w:rsidRPr="00AE76C5" w:rsidRDefault="007C664A" w:rsidP="001F7D2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39" w:type="dxa"/>
          </w:tcPr>
          <w:p w:rsidR="007C664A" w:rsidRPr="00AE76C5" w:rsidRDefault="007C664A" w:rsidP="001F7D2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7C664A" w:rsidRPr="00AE76C5" w:rsidTr="00613B4B">
        <w:tc>
          <w:tcPr>
            <w:tcW w:w="1135" w:type="dxa"/>
          </w:tcPr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Беляков Станислав Сергеевич</w:t>
            </w:r>
          </w:p>
        </w:tc>
        <w:tc>
          <w:tcPr>
            <w:tcW w:w="2931" w:type="dxa"/>
          </w:tcPr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</w:t>
            </w:r>
          </w:p>
        </w:tc>
        <w:tc>
          <w:tcPr>
            <w:tcW w:w="2739" w:type="dxa"/>
          </w:tcPr>
          <w:p w:rsidR="007C664A" w:rsidRPr="0078429D" w:rsidRDefault="00CD0856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47 768</w:t>
            </w:r>
          </w:p>
        </w:tc>
      </w:tr>
      <w:tr w:rsidR="007C664A" w:rsidRPr="00AE76C5" w:rsidTr="00CB2AAD">
        <w:tc>
          <w:tcPr>
            <w:tcW w:w="1135" w:type="dxa"/>
          </w:tcPr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9D">
              <w:rPr>
                <w:rFonts w:ascii="Times New Roman" w:hAnsi="Times New Roman" w:cs="Times New Roman"/>
                <w:sz w:val="24"/>
                <w:szCs w:val="24"/>
              </w:rPr>
              <w:t xml:space="preserve">Батчаева </w:t>
            </w:r>
            <w:proofErr w:type="spellStart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Мухаммедовна</w:t>
            </w:r>
            <w:proofErr w:type="spellEnd"/>
          </w:p>
        </w:tc>
        <w:tc>
          <w:tcPr>
            <w:tcW w:w="2931" w:type="dxa"/>
          </w:tcPr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директора-главный</w:t>
            </w:r>
            <w:proofErr w:type="gramEnd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 телеканала</w:t>
            </w:r>
          </w:p>
        </w:tc>
        <w:tc>
          <w:tcPr>
            <w:tcW w:w="2739" w:type="dxa"/>
          </w:tcPr>
          <w:p w:rsidR="007C664A" w:rsidRPr="0078429D" w:rsidRDefault="00CD0856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38 311</w:t>
            </w:r>
          </w:p>
        </w:tc>
      </w:tr>
      <w:tr w:rsidR="007C664A" w:rsidRPr="00AE76C5" w:rsidTr="00B422B5">
        <w:tc>
          <w:tcPr>
            <w:tcW w:w="1135" w:type="dxa"/>
          </w:tcPr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9D">
              <w:rPr>
                <w:rFonts w:ascii="Times New Roman" w:hAnsi="Times New Roman" w:cs="Times New Roman"/>
                <w:sz w:val="24"/>
                <w:szCs w:val="24"/>
              </w:rPr>
              <w:t xml:space="preserve">Боташева </w:t>
            </w:r>
            <w:proofErr w:type="spellStart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931" w:type="dxa"/>
          </w:tcPr>
          <w:p w:rsidR="007C664A" w:rsidRPr="0078429D" w:rsidRDefault="007C664A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9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739" w:type="dxa"/>
          </w:tcPr>
          <w:p w:rsidR="007C664A" w:rsidRPr="0078429D" w:rsidRDefault="00CD0856" w:rsidP="0078429D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38 242</w:t>
            </w:r>
          </w:p>
        </w:tc>
      </w:tr>
    </w:tbl>
    <w:p w:rsidR="00AE76C5" w:rsidRDefault="00AE76C5" w:rsidP="003B491A">
      <w:pPr>
        <w:tabs>
          <w:tab w:val="left" w:pos="27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E76C5" w:rsidRDefault="00AE76C5" w:rsidP="003B491A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6C5">
        <w:rPr>
          <w:rFonts w:ascii="Times New Roman" w:hAnsi="Times New Roman" w:cs="Times New Roman"/>
          <w:b/>
          <w:sz w:val="24"/>
          <w:szCs w:val="24"/>
        </w:rPr>
        <w:t xml:space="preserve">2. Республиканское государственное бюджетное учреждение </w:t>
      </w:r>
      <w:r w:rsidR="003B491A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AE76C5">
        <w:rPr>
          <w:rFonts w:ascii="Times New Roman" w:hAnsi="Times New Roman" w:cs="Times New Roman"/>
          <w:b/>
          <w:sz w:val="24"/>
          <w:szCs w:val="24"/>
        </w:rPr>
        <w:t>«Уполномоченный многофункциональный центр предоставления государственных и муниципальных услуг – Центр информационных технологий Карачаево-Черкесской Республики»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135"/>
        <w:gridCol w:w="3827"/>
        <w:gridCol w:w="2931"/>
        <w:gridCol w:w="2739"/>
      </w:tblGrid>
      <w:tr w:rsidR="0078429D" w:rsidRPr="00AE76C5" w:rsidTr="00CD0856">
        <w:trPr>
          <w:trHeight w:val="1114"/>
        </w:trPr>
        <w:tc>
          <w:tcPr>
            <w:tcW w:w="1135" w:type="dxa"/>
          </w:tcPr>
          <w:p w:rsidR="0078429D" w:rsidRPr="00AE76C5" w:rsidRDefault="0078429D" w:rsidP="00E92D13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78429D" w:rsidRPr="00AE76C5" w:rsidRDefault="0078429D" w:rsidP="00E92D13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29D" w:rsidRPr="00AE76C5" w:rsidRDefault="0078429D" w:rsidP="00E92D13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31" w:type="dxa"/>
          </w:tcPr>
          <w:p w:rsidR="0078429D" w:rsidRPr="00AE76C5" w:rsidRDefault="0078429D" w:rsidP="00E92D13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29D" w:rsidRPr="00AE76C5" w:rsidRDefault="0078429D" w:rsidP="00E92D13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39" w:type="dxa"/>
          </w:tcPr>
          <w:p w:rsidR="0078429D" w:rsidRPr="00AE76C5" w:rsidRDefault="0078429D" w:rsidP="00E92D13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78429D" w:rsidRPr="00AE76C5" w:rsidTr="00CD0856">
        <w:tc>
          <w:tcPr>
            <w:tcW w:w="1135" w:type="dxa"/>
          </w:tcPr>
          <w:p w:rsidR="0078429D" w:rsidRPr="00AE76C5" w:rsidRDefault="0078429D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8429D" w:rsidRPr="00AE76C5" w:rsidRDefault="0078429D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Эркенов Султан Борисович</w:t>
            </w:r>
          </w:p>
        </w:tc>
        <w:tc>
          <w:tcPr>
            <w:tcW w:w="2931" w:type="dxa"/>
          </w:tcPr>
          <w:p w:rsidR="0078429D" w:rsidRPr="00AE76C5" w:rsidRDefault="0078429D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39" w:type="dxa"/>
          </w:tcPr>
          <w:p w:rsidR="0078429D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68 265, 81</w:t>
            </w:r>
          </w:p>
        </w:tc>
      </w:tr>
      <w:tr w:rsidR="00CD0856" w:rsidRPr="00AE76C5" w:rsidTr="00CD0856">
        <w:tc>
          <w:tcPr>
            <w:tcW w:w="1135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Асият Борисовна</w:t>
            </w:r>
          </w:p>
        </w:tc>
        <w:tc>
          <w:tcPr>
            <w:tcW w:w="2931" w:type="dxa"/>
          </w:tcPr>
          <w:p w:rsidR="00CD0856" w:rsidRPr="00006189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89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739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39 385</w:t>
            </w:r>
          </w:p>
        </w:tc>
      </w:tr>
      <w:tr w:rsidR="00CD0856" w:rsidRPr="00AE76C5" w:rsidTr="00CD0856">
        <w:trPr>
          <w:trHeight w:val="353"/>
        </w:trPr>
        <w:tc>
          <w:tcPr>
            <w:tcW w:w="1135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Мамхъягов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931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73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41 437, 67</w:t>
            </w:r>
          </w:p>
        </w:tc>
      </w:tr>
      <w:tr w:rsidR="00CD0856" w:rsidRPr="00AE76C5" w:rsidTr="00CD0856">
        <w:tc>
          <w:tcPr>
            <w:tcW w:w="1135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2931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739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39 488, 40</w:t>
            </w:r>
          </w:p>
        </w:tc>
      </w:tr>
      <w:tr w:rsidR="00CD0856" w:rsidRPr="00AE76C5" w:rsidTr="00CD0856">
        <w:tc>
          <w:tcPr>
            <w:tcW w:w="1135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931" w:type="dxa"/>
          </w:tcPr>
          <w:p w:rsidR="00CD0856" w:rsidRPr="00006189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5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739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21 769, 04</w:t>
            </w:r>
          </w:p>
        </w:tc>
      </w:tr>
      <w:tr w:rsidR="00CD0856" w:rsidRPr="00AE76C5" w:rsidTr="00CD0856">
        <w:tc>
          <w:tcPr>
            <w:tcW w:w="1135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2931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739" w:type="dxa"/>
          </w:tcPr>
          <w:p w:rsidR="00CD0856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46 480, 60</w:t>
            </w:r>
          </w:p>
        </w:tc>
      </w:tr>
    </w:tbl>
    <w:p w:rsidR="00FD5133" w:rsidRDefault="00FD5133" w:rsidP="00CD0856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</w:p>
    <w:p w:rsidR="00FD5133" w:rsidRPr="00AE76C5" w:rsidRDefault="00FD5133" w:rsidP="00FD5133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E76C5">
        <w:rPr>
          <w:rFonts w:ascii="Times New Roman" w:hAnsi="Times New Roman" w:cs="Times New Roman"/>
          <w:b/>
          <w:sz w:val="24"/>
          <w:szCs w:val="24"/>
        </w:rPr>
        <w:t xml:space="preserve">.   Карачаево-Черкесское республиканское государственное </w:t>
      </w:r>
      <w:r>
        <w:rPr>
          <w:rFonts w:ascii="Times New Roman" w:hAnsi="Times New Roman" w:cs="Times New Roman"/>
          <w:b/>
          <w:sz w:val="24"/>
          <w:szCs w:val="24"/>
        </w:rPr>
        <w:t>унитарное предприятие</w:t>
      </w:r>
      <w:r w:rsidRPr="00AE76C5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Малокарачаевское автотранспортное предприятие</w:t>
      </w:r>
      <w:r w:rsidRPr="00AE76C5">
        <w:rPr>
          <w:rFonts w:ascii="Times New Roman" w:hAnsi="Times New Roman" w:cs="Times New Roman"/>
          <w:b/>
          <w:sz w:val="24"/>
          <w:szCs w:val="24"/>
        </w:rPr>
        <w:t>»</w:t>
      </w:r>
    </w:p>
    <w:p w:rsidR="00FD5133" w:rsidRPr="00AE76C5" w:rsidRDefault="00FD5133" w:rsidP="00FD5133">
      <w:pPr>
        <w:tabs>
          <w:tab w:val="left" w:pos="270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135"/>
        <w:gridCol w:w="3969"/>
        <w:gridCol w:w="2789"/>
        <w:gridCol w:w="2739"/>
      </w:tblGrid>
      <w:tr w:rsidR="00CD0856" w:rsidRPr="00AE76C5" w:rsidTr="00CD0856">
        <w:trPr>
          <w:trHeight w:val="1114"/>
        </w:trPr>
        <w:tc>
          <w:tcPr>
            <w:tcW w:w="1135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8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3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CD0856" w:rsidRPr="00AE76C5" w:rsidTr="00CD0856">
        <w:tc>
          <w:tcPr>
            <w:tcW w:w="1135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Тамбиев Рашид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Джараштыевич</w:t>
            </w:r>
            <w:proofErr w:type="spellEnd"/>
          </w:p>
        </w:tc>
        <w:tc>
          <w:tcPr>
            <w:tcW w:w="278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3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CD0856" w:rsidRPr="00AE76C5" w:rsidTr="00CD0856">
        <w:tc>
          <w:tcPr>
            <w:tcW w:w="1135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Хусеевна</w:t>
            </w:r>
            <w:proofErr w:type="spellEnd"/>
          </w:p>
        </w:tc>
        <w:tc>
          <w:tcPr>
            <w:tcW w:w="278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739" w:type="dxa"/>
          </w:tcPr>
          <w:p w:rsidR="00CD0856" w:rsidRPr="00AE76C5" w:rsidRDefault="00CD0856" w:rsidP="00CD085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15 300</w:t>
            </w:r>
          </w:p>
        </w:tc>
      </w:tr>
    </w:tbl>
    <w:p w:rsidR="00AE76C5" w:rsidRPr="00AE76C5" w:rsidRDefault="00AE76C5" w:rsidP="00CD0856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E76C5" w:rsidRPr="00AE76C5" w:rsidSect="00CD085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21"/>
    <w:rsid w:val="00006189"/>
    <w:rsid w:val="00167560"/>
    <w:rsid w:val="001F7D20"/>
    <w:rsid w:val="002E1A16"/>
    <w:rsid w:val="00364CE6"/>
    <w:rsid w:val="00397825"/>
    <w:rsid w:val="003B491A"/>
    <w:rsid w:val="0071415F"/>
    <w:rsid w:val="0078429D"/>
    <w:rsid w:val="007C664A"/>
    <w:rsid w:val="00AA50CA"/>
    <w:rsid w:val="00AE76C5"/>
    <w:rsid w:val="00B82355"/>
    <w:rsid w:val="00B85F21"/>
    <w:rsid w:val="00CD0856"/>
    <w:rsid w:val="00CF0799"/>
    <w:rsid w:val="00D079D2"/>
    <w:rsid w:val="00D1556D"/>
    <w:rsid w:val="00E85311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7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6C7D-C019-4858-AB12-463CEE03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Админ</cp:lastModifiedBy>
  <cp:revision>2</cp:revision>
  <cp:lastPrinted>2019-03-18T12:46:00Z</cp:lastPrinted>
  <dcterms:created xsi:type="dcterms:W3CDTF">2020-03-25T07:54:00Z</dcterms:created>
  <dcterms:modified xsi:type="dcterms:W3CDTF">2020-03-25T07:54:00Z</dcterms:modified>
</cp:coreProperties>
</file>