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44" w:rsidRPr="00F5252A" w:rsidRDefault="003E1E44" w:rsidP="003E1E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3E1E44" w:rsidRDefault="003E1E44" w:rsidP="003E1E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E1E44" w:rsidRDefault="003E1E44" w:rsidP="003E1E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F5252A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1E44" w:rsidRDefault="003E1E44" w:rsidP="003E1E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3E1E44" w:rsidRPr="006B2995" w:rsidTr="009B5FCF">
        <w:trPr>
          <w:trHeight w:val="873"/>
        </w:trPr>
        <w:tc>
          <w:tcPr>
            <w:tcW w:w="616" w:type="dxa"/>
            <w:vMerge w:val="restart"/>
          </w:tcPr>
          <w:p w:rsidR="003E1E44" w:rsidRPr="006B2995" w:rsidRDefault="003E1E44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3E1E44" w:rsidRPr="006B2995" w:rsidRDefault="003E1E44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3E1E44" w:rsidRPr="006B2995" w:rsidRDefault="003E1E44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3E1E44" w:rsidRPr="006B2995" w:rsidRDefault="003E1E44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3E1E44" w:rsidRPr="006B2995" w:rsidRDefault="003E1E44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1E44" w:rsidRPr="006B2995" w:rsidTr="009B5FCF">
        <w:trPr>
          <w:cantSplit/>
          <w:trHeight w:val="2143"/>
        </w:trPr>
        <w:tc>
          <w:tcPr>
            <w:tcW w:w="616" w:type="dxa"/>
            <w:vMerge/>
          </w:tcPr>
          <w:p w:rsidR="003E1E44" w:rsidRPr="006B2995" w:rsidRDefault="003E1E44" w:rsidP="00720F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3E1E44" w:rsidRPr="006B2995" w:rsidRDefault="003E1E44" w:rsidP="00720F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1E44" w:rsidRPr="006B2995" w:rsidRDefault="003E1E44" w:rsidP="00720F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3E1E44" w:rsidRPr="006B2995" w:rsidRDefault="003E1E44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CF" w:rsidRPr="006B2995" w:rsidTr="009B5FCF">
        <w:trPr>
          <w:trHeight w:val="867"/>
        </w:trPr>
        <w:tc>
          <w:tcPr>
            <w:tcW w:w="616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9B5FCF" w:rsidRPr="006B2995" w:rsidRDefault="009B5FCF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 Дмитрий Юрьевич</w:t>
            </w:r>
          </w:p>
        </w:tc>
        <w:tc>
          <w:tcPr>
            <w:tcW w:w="1701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имущественных и земельных отношений КЧР</w:t>
            </w:r>
          </w:p>
        </w:tc>
        <w:tc>
          <w:tcPr>
            <w:tcW w:w="1418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5FCF" w:rsidRPr="006B2995" w:rsidRDefault="009B5FCF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9B5FCF" w:rsidRPr="006B2995" w:rsidRDefault="009B5FCF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9B5FCF" w:rsidRPr="006B2995" w:rsidRDefault="009B5FCF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490251,39</w:t>
            </w:r>
          </w:p>
        </w:tc>
        <w:tc>
          <w:tcPr>
            <w:tcW w:w="1770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9B5FCF" w:rsidRPr="006B2995" w:rsidTr="009B5FCF">
        <w:trPr>
          <w:trHeight w:val="867"/>
        </w:trPr>
        <w:tc>
          <w:tcPr>
            <w:tcW w:w="616" w:type="dxa"/>
            <w:vMerge w:val="restart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Ауди А 4</w:t>
            </w:r>
          </w:p>
        </w:tc>
        <w:tc>
          <w:tcPr>
            <w:tcW w:w="1349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130515,44</w:t>
            </w:r>
          </w:p>
        </w:tc>
        <w:tc>
          <w:tcPr>
            <w:tcW w:w="1770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9B5FCF" w:rsidRPr="006B2995" w:rsidTr="009B5FCF">
        <w:tc>
          <w:tcPr>
            <w:tcW w:w="616" w:type="dxa"/>
            <w:vMerge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9B5FCF" w:rsidRPr="006B2995" w:rsidRDefault="009B5FCF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9B5FCF" w:rsidRDefault="009B5FCF" w:rsidP="001C34A2"/>
    <w:p w:rsidR="009B5FCF" w:rsidRDefault="009B5FCF">
      <w:pPr>
        <w:spacing w:after="0" w:line="240" w:lineRule="auto"/>
      </w:pPr>
      <w:r>
        <w:br w:type="page"/>
      </w:r>
    </w:p>
    <w:p w:rsidR="000823CE" w:rsidRPr="002A55E1" w:rsidRDefault="000823CE" w:rsidP="000823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руководителей и</w:t>
      </w:r>
    </w:p>
    <w:p w:rsidR="000823CE" w:rsidRPr="002A55E1" w:rsidRDefault="000823CE" w:rsidP="000823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заместителей руководителей исполнительных органов государственной власти Карачаево-Черкесской Республики, замещающих должности государственной гражданской службы в исполнительных</w:t>
      </w:r>
    </w:p>
    <w:p w:rsidR="000823CE" w:rsidRPr="002A55E1" w:rsidRDefault="000823CE" w:rsidP="000823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органах государственной власти Карачаево-Черкесской Республики</w:t>
      </w:r>
    </w:p>
    <w:p w:rsidR="000823CE" w:rsidRPr="002A55E1" w:rsidRDefault="000823CE" w:rsidP="000823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A55E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2A55E1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823CE" w:rsidRPr="002A55E1" w:rsidRDefault="000823CE" w:rsidP="000823CE">
      <w:pPr>
        <w:pStyle w:val="a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23CE" w:rsidRPr="002A55E1" w:rsidRDefault="000823CE" w:rsidP="000823CE">
      <w:pPr>
        <w:pStyle w:val="a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9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730"/>
        <w:gridCol w:w="1315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559"/>
      </w:tblGrid>
      <w:tr w:rsidR="000823CE" w:rsidRPr="002A55E1" w:rsidTr="00BE3F47">
        <w:trPr>
          <w:trHeight w:val="873"/>
        </w:trPr>
        <w:tc>
          <w:tcPr>
            <w:tcW w:w="608" w:type="dxa"/>
            <w:vMerge w:val="restart"/>
          </w:tcPr>
          <w:p w:rsidR="000823CE" w:rsidRPr="002A55E1" w:rsidRDefault="000823CE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77" w:type="dxa"/>
            <w:vMerge w:val="restart"/>
          </w:tcPr>
          <w:p w:rsidR="000823CE" w:rsidRPr="002A55E1" w:rsidRDefault="000823CE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04" w:type="dxa"/>
            <w:gridSpan w:val="4"/>
          </w:tcPr>
          <w:p w:rsidR="000823CE" w:rsidRPr="002A55E1" w:rsidRDefault="000823CE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823CE" w:rsidRPr="002A55E1" w:rsidRDefault="000823CE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11" w:type="dxa"/>
            <w:gridSpan w:val="3"/>
          </w:tcPr>
          <w:p w:rsidR="000823CE" w:rsidRPr="002A55E1" w:rsidRDefault="000823CE" w:rsidP="00720F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3CE" w:rsidRPr="002A55E1" w:rsidTr="00BE3F47">
        <w:trPr>
          <w:cantSplit/>
          <w:trHeight w:val="2143"/>
        </w:trPr>
        <w:tc>
          <w:tcPr>
            <w:tcW w:w="608" w:type="dxa"/>
            <w:vMerge/>
          </w:tcPr>
          <w:p w:rsidR="000823CE" w:rsidRPr="002A55E1" w:rsidRDefault="000823CE" w:rsidP="00720F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0823CE" w:rsidRPr="002A55E1" w:rsidRDefault="000823CE" w:rsidP="00720F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0823CE" w:rsidRPr="002A55E1" w:rsidRDefault="000823CE" w:rsidP="00720F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5" w:type="dxa"/>
            <w:vMerge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0823CE" w:rsidRPr="002A55E1" w:rsidRDefault="000823CE" w:rsidP="00720F0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1A8B" w:rsidRPr="002A55E1" w:rsidTr="00BE3F47">
        <w:tc>
          <w:tcPr>
            <w:tcW w:w="608" w:type="dxa"/>
          </w:tcPr>
          <w:p w:rsidR="00951A8B" w:rsidRPr="002B2732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951A8B" w:rsidRPr="002B2732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B2732">
              <w:rPr>
                <w:rFonts w:ascii="Times New Roman" w:hAnsi="Times New Roman" w:cs="Times New Roman"/>
              </w:rPr>
              <w:t>Агирбов Радмир Лиуанович</w:t>
            </w:r>
          </w:p>
        </w:tc>
        <w:tc>
          <w:tcPr>
            <w:tcW w:w="1730" w:type="dxa"/>
          </w:tcPr>
          <w:p w:rsidR="00951A8B" w:rsidRPr="002B2732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B2732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15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5"/>
            <w:bookmarkStart w:id="1" w:name="OLE_LINK6"/>
            <w:r w:rsidRPr="0076634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0"/>
          <w:bookmarkEnd w:id="1"/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легковой</w:t>
            </w:r>
          </w:p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автомобиль</w:t>
            </w:r>
          </w:p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346">
              <w:rPr>
                <w:rFonts w:ascii="Times New Roman" w:hAnsi="Times New Roman" w:cs="Times New Roman"/>
                <w:lang w:val="en-US"/>
              </w:rPr>
              <w:t>CAMRY</w:t>
            </w:r>
            <w:r w:rsidRPr="00766346">
              <w:rPr>
                <w:rFonts w:ascii="Times New Roman" w:hAnsi="Times New Roman" w:cs="Times New Roman"/>
              </w:rPr>
              <w:t xml:space="preserve"> 2.5 </w:t>
            </w:r>
            <w:r w:rsidRPr="00766346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276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733770,10</w:t>
            </w:r>
          </w:p>
        </w:tc>
        <w:tc>
          <w:tcPr>
            <w:tcW w:w="1559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</w:tr>
      <w:tr w:rsidR="00951A8B" w:rsidRPr="002A55E1" w:rsidTr="00BE3F47">
        <w:tc>
          <w:tcPr>
            <w:tcW w:w="608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7"/>
            <w:bookmarkStart w:id="3" w:name="OLE_LINK8"/>
            <w:r w:rsidRPr="00766346">
              <w:rPr>
                <w:rFonts w:ascii="Times New Roman" w:hAnsi="Times New Roman" w:cs="Times New Roman"/>
              </w:rPr>
              <w:t>жилой дом</w:t>
            </w:r>
          </w:p>
          <w:bookmarkEnd w:id="2"/>
          <w:bookmarkEnd w:id="3"/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308,9</w:t>
            </w:r>
          </w:p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1A8B" w:rsidRPr="00766346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1A8B" w:rsidRPr="00766346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8B" w:rsidRPr="002A55E1" w:rsidTr="00BE3F47">
        <w:tc>
          <w:tcPr>
            <w:tcW w:w="608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1A8B" w:rsidRPr="00B32294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1A8B" w:rsidRPr="00B32294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1A8B" w:rsidRPr="00B32294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1A8B" w:rsidRPr="00B32294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1A8B" w:rsidRPr="00B32294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lastRenderedPageBreak/>
              <w:t>½ доли в общей долевой собственно</w:t>
            </w:r>
            <w:r w:rsidRPr="00B32294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951A8B" w:rsidRPr="00B32294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lastRenderedPageBreak/>
              <w:t>543,0</w:t>
            </w:r>
          </w:p>
        </w:tc>
        <w:tc>
          <w:tcPr>
            <w:tcW w:w="1258" w:type="dxa"/>
          </w:tcPr>
          <w:p w:rsidR="00951A8B" w:rsidRPr="00B32294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1A8B" w:rsidRPr="006F04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951A8B" w:rsidRPr="006F04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951A8B" w:rsidRPr="006F04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1A8B" w:rsidRPr="000A64BD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 автомобиль 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</w:tcPr>
          <w:p w:rsidR="00951A8B" w:rsidRPr="006F048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1731641,59</w:t>
            </w:r>
          </w:p>
        </w:tc>
        <w:tc>
          <w:tcPr>
            <w:tcW w:w="1559" w:type="dxa"/>
          </w:tcPr>
          <w:p w:rsidR="00951A8B" w:rsidRPr="006F048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----</w:t>
            </w:r>
          </w:p>
        </w:tc>
      </w:tr>
      <w:tr w:rsidR="00951A8B" w:rsidRPr="002A55E1" w:rsidTr="00BE3F47">
        <w:tc>
          <w:tcPr>
            <w:tcW w:w="608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жилой дом</w:t>
            </w:r>
          </w:p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1A8B" w:rsidRPr="002A55E1" w:rsidRDefault="00951A8B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1A8B" w:rsidRPr="002A55E1" w:rsidRDefault="00951A8B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1A8B" w:rsidRPr="002A55E1" w:rsidTr="00BE3F47">
        <w:tc>
          <w:tcPr>
            <w:tcW w:w="608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951A8B" w:rsidRPr="00383581" w:rsidRDefault="00951A8B" w:rsidP="00720F0A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1A8B" w:rsidRPr="002A55E1" w:rsidRDefault="00951A8B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1A8B" w:rsidRPr="002A55E1" w:rsidRDefault="00951A8B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1A8B" w:rsidRPr="002A55E1" w:rsidRDefault="00951A8B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1A8B" w:rsidRPr="002A55E1" w:rsidRDefault="00951A8B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69FD" w:rsidRPr="00037B22" w:rsidTr="00BE3F47">
        <w:tc>
          <w:tcPr>
            <w:tcW w:w="608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7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Туркменова </w:t>
            </w:r>
            <w:r w:rsidRPr="00037B22">
              <w:rPr>
                <w:rFonts w:ascii="Times New Roman" w:hAnsi="Times New Roman" w:cs="Times New Roman"/>
              </w:rPr>
              <w:t>Мадина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B22">
              <w:rPr>
                <w:rFonts w:ascii="Times New Roman" w:hAnsi="Times New Roman" w:cs="Times New Roman"/>
              </w:rPr>
              <w:t>Динисламовна</w:t>
            </w:r>
          </w:p>
        </w:tc>
        <w:tc>
          <w:tcPr>
            <w:tcW w:w="1730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15" w:type="dxa"/>
          </w:tcPr>
          <w:p w:rsidR="00B069FD" w:rsidRPr="00037B22" w:rsidRDefault="00B069FD" w:rsidP="00720F0A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069FD" w:rsidRPr="00037B22" w:rsidRDefault="00B069FD" w:rsidP="00720F0A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069FD" w:rsidRPr="00037B22" w:rsidRDefault="00B069FD" w:rsidP="00720F0A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069FD" w:rsidRPr="00037B22" w:rsidRDefault="00B069FD" w:rsidP="00720F0A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069FD" w:rsidRPr="00037B22" w:rsidRDefault="00B069FD" w:rsidP="00720F0A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74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540363,72</w:t>
            </w:r>
          </w:p>
        </w:tc>
        <w:tc>
          <w:tcPr>
            <w:tcW w:w="1559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</w:tr>
      <w:tr w:rsidR="00B069FD" w:rsidRPr="00037B22" w:rsidTr="00BE3F47">
        <w:tc>
          <w:tcPr>
            <w:tcW w:w="608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069FD" w:rsidRPr="00037B22" w:rsidRDefault="00B069FD" w:rsidP="00720F0A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069FD" w:rsidRPr="00037B22" w:rsidRDefault="00B069FD" w:rsidP="00720F0A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069FD" w:rsidRPr="00037B22" w:rsidRDefault="00B069FD" w:rsidP="00720F0A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Земельный участок</w:t>
            </w: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890,0</w:t>
            </w: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74" w:type="dxa"/>
          </w:tcPr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95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20723,00</w:t>
            </w:r>
          </w:p>
        </w:tc>
        <w:tc>
          <w:tcPr>
            <w:tcW w:w="1559" w:type="dxa"/>
          </w:tcPr>
          <w:p w:rsidR="00B069FD" w:rsidRPr="00037B22" w:rsidRDefault="00B069FD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</w:tr>
      <w:tr w:rsidR="00BE3F47" w:rsidRPr="00ED3F3F" w:rsidTr="00BE3F47">
        <w:tc>
          <w:tcPr>
            <w:tcW w:w="608" w:type="dxa"/>
          </w:tcPr>
          <w:p w:rsidR="00BE3F47" w:rsidRPr="00ED3F3F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77" w:type="dxa"/>
          </w:tcPr>
          <w:p w:rsidR="00BE3F47" w:rsidRPr="00ED3F3F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Хубиев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F3F">
              <w:rPr>
                <w:rFonts w:ascii="Times New Roman" w:hAnsi="Times New Roman" w:cs="Times New Roman"/>
              </w:rPr>
              <w:t>Сатдан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F3F">
              <w:rPr>
                <w:rFonts w:ascii="Times New Roman" w:hAnsi="Times New Roman" w:cs="Times New Roman"/>
              </w:rPr>
              <w:t>Хамзатович</w:t>
            </w:r>
          </w:p>
        </w:tc>
        <w:tc>
          <w:tcPr>
            <w:tcW w:w="1730" w:type="dxa"/>
          </w:tcPr>
          <w:p w:rsidR="00BE3F47" w:rsidRPr="00ED3F3F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Заместитель Министра имущественных и земельных отношений Карачаево-Черкесской Республики </w:t>
            </w:r>
          </w:p>
        </w:tc>
        <w:tc>
          <w:tcPr>
            <w:tcW w:w="1315" w:type="dxa"/>
          </w:tcPr>
          <w:p w:rsidR="00BE3F47" w:rsidRPr="00ED3F3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BE3F47" w:rsidRPr="00ED3F3F" w:rsidRDefault="00BE3F47" w:rsidP="00720F0A">
            <w:pPr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BE3F47" w:rsidRPr="00ED3F3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BE3F47" w:rsidRPr="00ED3F3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4F2C17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F2C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E3F47" w:rsidRPr="004F2C17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2F0">
              <w:rPr>
                <w:rFonts w:ascii="Times New Roman" w:hAnsi="Times New Roman" w:cs="Times New Roman"/>
                <w:szCs w:val="16"/>
              </w:rPr>
              <w:t>930,0</w:t>
            </w:r>
          </w:p>
        </w:tc>
        <w:tc>
          <w:tcPr>
            <w:tcW w:w="974" w:type="dxa"/>
          </w:tcPr>
          <w:p w:rsidR="00BE3F47" w:rsidRPr="004F2C17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F2C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ED3F3F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E3F47" w:rsidRPr="00ED3F3F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817480,31</w:t>
            </w:r>
          </w:p>
        </w:tc>
        <w:tc>
          <w:tcPr>
            <w:tcW w:w="1559" w:type="dxa"/>
          </w:tcPr>
          <w:p w:rsidR="00BE3F47" w:rsidRPr="00ED3F3F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-----</w:t>
            </w:r>
          </w:p>
        </w:tc>
      </w:tr>
      <w:tr w:rsidR="00BE3F47" w:rsidRPr="002A55E1" w:rsidTr="00BE3F47">
        <w:tc>
          <w:tcPr>
            <w:tcW w:w="608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BE3F47" w:rsidRPr="0042455F" w:rsidRDefault="00BE3F47" w:rsidP="00720F0A">
            <w:r w:rsidRPr="0042455F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BE3F47" w:rsidRPr="0042455F" w:rsidRDefault="00BE3F47" w:rsidP="00720F0A">
            <w:r w:rsidRPr="0042455F">
              <w:rPr>
                <w:rFonts w:ascii="Times New Roman" w:hAnsi="Times New Roman" w:cs="Times New Roman"/>
              </w:rPr>
              <w:t xml:space="preserve">1/6 доли в общей долевой </w:t>
            </w:r>
            <w:r w:rsidRPr="0042455F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BE3F47" w:rsidRPr="0042455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lastRenderedPageBreak/>
              <w:t>112242,0</w:t>
            </w:r>
          </w:p>
        </w:tc>
        <w:tc>
          <w:tcPr>
            <w:tcW w:w="1258" w:type="dxa"/>
          </w:tcPr>
          <w:p w:rsidR="00BE3F47" w:rsidRPr="0042455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3F47" w:rsidRPr="002A55E1" w:rsidTr="00BE3F47">
        <w:tc>
          <w:tcPr>
            <w:tcW w:w="608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BE3F47" w:rsidRPr="0042455F" w:rsidRDefault="00BE3F47" w:rsidP="00720F0A">
            <w:r w:rsidRPr="0042455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BE3F47" w:rsidRPr="0042455F" w:rsidRDefault="00BE3F47" w:rsidP="00720F0A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BE3F47" w:rsidRPr="0042455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BE3F47" w:rsidRPr="0042455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2F26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4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3F47" w:rsidRPr="002A55E1" w:rsidTr="00BE3F47">
        <w:tc>
          <w:tcPr>
            <w:tcW w:w="608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BE3F47" w:rsidRPr="0042455F" w:rsidRDefault="00BE3F47" w:rsidP="00720F0A">
            <w:r w:rsidRPr="0042455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BE3F47" w:rsidRPr="0042455F" w:rsidRDefault="00BE3F47" w:rsidP="00720F0A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BE3F47" w:rsidRPr="0042455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BE3F47" w:rsidRPr="0042455F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BE3F47" w:rsidRPr="002F262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3F47" w:rsidRPr="00EB7EBD" w:rsidTr="00BE3F47">
        <w:tc>
          <w:tcPr>
            <w:tcW w:w="608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BE3F47" w:rsidRPr="00EB7EBD" w:rsidRDefault="00BE3F47" w:rsidP="00720F0A">
            <w:r w:rsidRPr="00EB7EB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BE3F47" w:rsidRPr="00EB7EBD" w:rsidRDefault="00BE3F47" w:rsidP="00720F0A">
            <w:r w:rsidRPr="00EB7EBD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BE3F47" w:rsidRPr="00EB7EBD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BE3F47" w:rsidRPr="00EB7EBD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</w:tr>
      <w:tr w:rsidR="00BE3F47" w:rsidRPr="00EB7EBD" w:rsidTr="00BE3F47">
        <w:tc>
          <w:tcPr>
            <w:tcW w:w="608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E3F47" w:rsidRPr="00EB7EBD" w:rsidRDefault="00BE3F47" w:rsidP="00720F0A">
            <w:r w:rsidRPr="00EB7EB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BE3F47" w:rsidRPr="00EB7EBD" w:rsidRDefault="00BE3F47" w:rsidP="00720F0A">
            <w:r w:rsidRPr="00EB7EBD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BE3F47" w:rsidRPr="00EB7EBD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BE3F47" w:rsidRPr="00EB7EBD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3F47" w:rsidRPr="00EB7EBD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F47" w:rsidRPr="00A07770" w:rsidTr="00BE3F47">
        <w:tc>
          <w:tcPr>
            <w:tcW w:w="608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BE3F47" w:rsidRPr="00A07770" w:rsidRDefault="00BE3F47" w:rsidP="00720F0A">
            <w:r w:rsidRPr="00A0777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BE3F47" w:rsidRPr="00A07770" w:rsidRDefault="00BE3F47" w:rsidP="00720F0A">
            <w:r w:rsidRPr="00A0777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BE3F47" w:rsidRPr="00A07770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BE3F47" w:rsidRPr="00A07770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-----</w:t>
            </w:r>
          </w:p>
        </w:tc>
      </w:tr>
      <w:tr w:rsidR="00BE3F47" w:rsidRPr="00A07770" w:rsidTr="00BE3F47">
        <w:tc>
          <w:tcPr>
            <w:tcW w:w="608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E3F47" w:rsidRPr="00A07770" w:rsidRDefault="00BE3F47" w:rsidP="00720F0A">
            <w:r w:rsidRPr="00A077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BE3F47" w:rsidRPr="00A07770" w:rsidRDefault="00BE3F47" w:rsidP="00720F0A">
            <w:r w:rsidRPr="00A07770">
              <w:rPr>
                <w:rFonts w:ascii="Times New Roman" w:hAnsi="Times New Roman" w:cs="Times New Roman"/>
              </w:rPr>
              <w:t>1/6 доли в общей долевой собственно</w:t>
            </w:r>
            <w:r w:rsidRPr="00A07770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BE3F47" w:rsidRPr="00A07770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lastRenderedPageBreak/>
              <w:t>69,2</w:t>
            </w:r>
          </w:p>
        </w:tc>
        <w:tc>
          <w:tcPr>
            <w:tcW w:w="1258" w:type="dxa"/>
          </w:tcPr>
          <w:p w:rsidR="00BE3F47" w:rsidRPr="00A07770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3F47" w:rsidRPr="00A07770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F47" w:rsidRPr="002A55E1" w:rsidTr="00BE3F47">
        <w:tc>
          <w:tcPr>
            <w:tcW w:w="608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BE3F47" w:rsidRPr="0035425A" w:rsidRDefault="00BE3F47" w:rsidP="00720F0A">
            <w:r w:rsidRPr="0035425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BE3F47" w:rsidRPr="0035425A" w:rsidRDefault="00BE3F47" w:rsidP="00720F0A">
            <w:r w:rsidRPr="0035425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BE3F47" w:rsidRPr="0035425A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BE3F47" w:rsidRPr="0035425A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-----</w:t>
            </w:r>
          </w:p>
        </w:tc>
      </w:tr>
      <w:tr w:rsidR="00BE3F47" w:rsidRPr="002A55E1" w:rsidTr="00BE3F47">
        <w:tc>
          <w:tcPr>
            <w:tcW w:w="608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E3F47" w:rsidRPr="0035425A" w:rsidRDefault="00BE3F47" w:rsidP="00720F0A">
            <w:r w:rsidRPr="0035425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BE3F47" w:rsidRPr="0035425A" w:rsidRDefault="00BE3F47" w:rsidP="00720F0A">
            <w:r w:rsidRPr="0035425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BE3F47" w:rsidRPr="0035425A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BE3F47" w:rsidRPr="0035425A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A54966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E3F47" w:rsidRPr="00A54966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BE3F47" w:rsidRPr="00A54966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F47" w:rsidRPr="002A55E1" w:rsidTr="00BE3F47">
        <w:tc>
          <w:tcPr>
            <w:tcW w:w="608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E3F47" w:rsidRPr="0035425A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E3F47" w:rsidRPr="0035425A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E3F47" w:rsidRPr="0035425A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58" w:type="dxa"/>
          </w:tcPr>
          <w:p w:rsidR="00BE3F47" w:rsidRPr="0035425A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E3F47" w:rsidRPr="00A54966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E3F47" w:rsidRPr="00A54966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E3F47" w:rsidRPr="00A54966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3F47" w:rsidRPr="0035425A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F47" w:rsidRPr="002A55E1" w:rsidTr="00BE3F47">
        <w:tc>
          <w:tcPr>
            <w:tcW w:w="608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BE3F47" w:rsidRPr="002A55E1" w:rsidRDefault="00BE3F47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BE3F47" w:rsidRPr="002A55E1" w:rsidRDefault="00BE3F47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BE3F47" w:rsidRPr="002A55E1" w:rsidRDefault="00BE3F47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BE3F47" w:rsidRPr="002A55E1" w:rsidRDefault="00BE3F47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BE3F47" w:rsidRPr="002C7805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E3F47" w:rsidRPr="002C7805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974" w:type="dxa"/>
          </w:tcPr>
          <w:p w:rsidR="00BE3F47" w:rsidRPr="002C7805" w:rsidRDefault="00BE3F47" w:rsidP="00720F0A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BE3F47" w:rsidRPr="002A55E1" w:rsidRDefault="00BE3F47" w:rsidP="00720F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E3F47" w:rsidRPr="002A55E1" w:rsidRDefault="00BE3F47" w:rsidP="00720F0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E3F47" w:rsidRDefault="00BE3F47" w:rsidP="001C34A2"/>
    <w:p w:rsidR="00BE3F47" w:rsidRDefault="00BE3F47">
      <w:pPr>
        <w:spacing w:after="0" w:line="240" w:lineRule="auto"/>
      </w:pPr>
      <w:r>
        <w:br w:type="page"/>
      </w:r>
    </w:p>
    <w:p w:rsidR="001C1D85" w:rsidRPr="00580521" w:rsidRDefault="001C1D85" w:rsidP="0058052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0521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1C1D85" w:rsidRDefault="001C1D85" w:rsidP="00580521">
      <w:pPr>
        <w:spacing w:after="0" w:line="240" w:lineRule="auto"/>
        <w:jc w:val="center"/>
        <w:rPr>
          <w:b/>
          <w:sz w:val="28"/>
        </w:rPr>
      </w:pPr>
      <w:r w:rsidRPr="00580521">
        <w:rPr>
          <w:b/>
          <w:bCs/>
          <w:sz w:val="28"/>
        </w:rPr>
        <w:t>государственных гражданских служащих Министерства имущественных и земельных отношений</w:t>
      </w:r>
      <w:r w:rsidRPr="00580521">
        <w:rPr>
          <w:b/>
          <w:sz w:val="28"/>
        </w:rPr>
        <w:t xml:space="preserve"> </w:t>
      </w:r>
    </w:p>
    <w:p w:rsidR="001C1D85" w:rsidRPr="00580521" w:rsidRDefault="001C1D85" w:rsidP="00580521">
      <w:pPr>
        <w:spacing w:after="0" w:line="240" w:lineRule="auto"/>
        <w:jc w:val="center"/>
        <w:rPr>
          <w:b/>
          <w:sz w:val="28"/>
        </w:rPr>
      </w:pPr>
      <w:r w:rsidRPr="00580521">
        <w:rPr>
          <w:b/>
          <w:sz w:val="28"/>
        </w:rPr>
        <w:t>Карачаево-Черкесской Республики за период с 1 января 201</w:t>
      </w:r>
      <w:r>
        <w:rPr>
          <w:b/>
          <w:sz w:val="28"/>
        </w:rPr>
        <w:t>8</w:t>
      </w:r>
      <w:r w:rsidRPr="00580521">
        <w:rPr>
          <w:b/>
          <w:sz w:val="28"/>
        </w:rPr>
        <w:t xml:space="preserve"> года по 31 декабря 201</w:t>
      </w:r>
      <w:r>
        <w:rPr>
          <w:b/>
          <w:sz w:val="28"/>
        </w:rPr>
        <w:t xml:space="preserve">8 </w:t>
      </w:r>
      <w:r w:rsidRPr="00580521">
        <w:rPr>
          <w:b/>
          <w:sz w:val="28"/>
        </w:rPr>
        <w:t>года</w:t>
      </w:r>
    </w:p>
    <w:p w:rsidR="001C1D85" w:rsidRDefault="001C1D85" w:rsidP="0058052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94"/>
        <w:gridCol w:w="1559"/>
        <w:gridCol w:w="1190"/>
        <w:gridCol w:w="794"/>
        <w:gridCol w:w="108"/>
        <w:gridCol w:w="885"/>
        <w:gridCol w:w="1559"/>
        <w:gridCol w:w="850"/>
        <w:gridCol w:w="993"/>
        <w:gridCol w:w="1383"/>
        <w:gridCol w:w="1276"/>
        <w:gridCol w:w="1417"/>
      </w:tblGrid>
      <w:tr w:rsidR="001C1D85" w:rsidRPr="00BC5760" w:rsidTr="00BC5760">
        <w:trPr>
          <w:trHeight w:val="873"/>
        </w:trPr>
        <w:tc>
          <w:tcPr>
            <w:tcW w:w="567" w:type="dxa"/>
            <w:vMerge w:val="restart"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5"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C5760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D85" w:rsidRPr="00BC5760" w:rsidTr="00BC5760">
        <w:trPr>
          <w:cantSplit/>
          <w:trHeight w:val="2143"/>
        </w:trPr>
        <w:tc>
          <w:tcPr>
            <w:tcW w:w="567" w:type="dxa"/>
            <w:vMerge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1C1D85" w:rsidRPr="003621B5" w:rsidRDefault="001C1D85" w:rsidP="00580521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Айбазов</w:t>
            </w:r>
          </w:p>
          <w:p w:rsidR="001C1D85" w:rsidRPr="003621B5" w:rsidRDefault="001C1D85" w:rsidP="00580521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 xml:space="preserve">Олег </w:t>
            </w:r>
          </w:p>
          <w:p w:rsidR="001C1D85" w:rsidRPr="003621B5" w:rsidRDefault="001C1D85" w:rsidP="00580521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Мекер-Умарович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Начальник отдела недропользования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55,5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533151,51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55,5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1A2032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55,5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C1D85" w:rsidRPr="003621B5" w:rsidRDefault="001C1D85" w:rsidP="001A2032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55,5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15876" w:type="dxa"/>
            <w:gridSpan w:val="1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  <w:rPr>
                <w:b/>
              </w:rPr>
            </w:pPr>
          </w:p>
          <w:p w:rsidR="001C1D85" w:rsidRPr="003621B5" w:rsidRDefault="001C1D85" w:rsidP="00BC57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  <w:shd w:val="clear" w:color="auto" w:fill="auto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C1D85" w:rsidRPr="003621B5" w:rsidRDefault="001C1D85" w:rsidP="00E80153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Амирокова Елена Нурбиевна</w:t>
            </w:r>
          </w:p>
        </w:tc>
        <w:tc>
          <w:tcPr>
            <w:tcW w:w="1594" w:type="dxa"/>
            <w:shd w:val="clear" w:color="auto" w:fill="auto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Начальник отдела управления имуществом и приватизации</w:t>
            </w:r>
          </w:p>
        </w:tc>
        <w:tc>
          <w:tcPr>
            <w:tcW w:w="1559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794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Земельный участок для 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646,0</w:t>
            </w:r>
          </w:p>
        </w:tc>
        <w:tc>
          <w:tcPr>
            <w:tcW w:w="993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709299,47</w:t>
            </w:r>
          </w:p>
        </w:tc>
        <w:tc>
          <w:tcPr>
            <w:tcW w:w="1417" w:type="dxa"/>
            <w:shd w:val="clear" w:color="auto" w:fill="auto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E8015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Жилой дом с надворными постройками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268,8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</w:tr>
      <w:tr w:rsidR="001C1D85" w:rsidRPr="003621B5" w:rsidTr="00BC5760">
        <w:tc>
          <w:tcPr>
            <w:tcW w:w="1587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1C1D85" w:rsidRPr="003621B5" w:rsidRDefault="001C1D85" w:rsidP="00BC5760">
            <w:pPr>
              <w:spacing w:after="0" w:line="240" w:lineRule="auto"/>
              <w:jc w:val="center"/>
              <w:rPr>
                <w:b/>
              </w:rPr>
            </w:pPr>
          </w:p>
          <w:p w:rsidR="001C1D85" w:rsidRPr="003621B5" w:rsidRDefault="001C1D85" w:rsidP="00BC57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 xml:space="preserve">Байрамукова </w:t>
            </w:r>
            <w:r w:rsidRPr="003621B5">
              <w:rPr>
                <w:rFonts w:ascii="Times New Roman" w:hAnsi="Times New Roman"/>
              </w:rPr>
              <w:lastRenderedPageBreak/>
              <w:t>Марина Ахъяевна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lastRenderedPageBreak/>
              <w:t xml:space="preserve">Начальник </w:t>
            </w:r>
            <w:r w:rsidRPr="003621B5">
              <w:rPr>
                <w:rFonts w:ascii="Times New Roman" w:hAnsi="Times New Roman"/>
              </w:rPr>
              <w:lastRenderedPageBreak/>
              <w:t xml:space="preserve">отдела управления и приватизации земельных участков 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lastRenderedPageBreak/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62,2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821631,41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EE7F69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Индивидуальная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62,2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15876" w:type="dxa"/>
            <w:gridSpan w:val="14"/>
          </w:tcPr>
          <w:p w:rsidR="001C1D85" w:rsidRPr="003621B5" w:rsidRDefault="001C1D85" w:rsidP="00BC5760">
            <w:pPr>
              <w:spacing w:after="0" w:line="240" w:lineRule="auto"/>
              <w:jc w:val="center"/>
              <w:rPr>
                <w:b/>
              </w:rPr>
            </w:pPr>
          </w:p>
          <w:p w:rsidR="001C1D85" w:rsidRPr="003621B5" w:rsidRDefault="001C1D85" w:rsidP="00BC57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 xml:space="preserve">Гербекова Светлана Маршановна 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 xml:space="preserve">Заместитель начальника отдела недропользования 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3-комнатная квартира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Индивидуальная 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70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765572,38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3-комнатная квартира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Индивидуальная 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115,5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Квартира 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Индивидуальная 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36,0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1D85" w:rsidRPr="003621B5" w:rsidRDefault="001C1D85" w:rsidP="002E7B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1B5">
              <w:rPr>
                <w:rFonts w:ascii="Times New Roman" w:hAnsi="Times New Roman"/>
                <w:sz w:val="20"/>
                <w:szCs w:val="20"/>
              </w:rPr>
              <w:t>Квартира приобретена за счет следующих средств:</w:t>
            </w:r>
          </w:p>
          <w:p w:rsidR="001C1D85" w:rsidRPr="003621B5" w:rsidRDefault="001C1D85" w:rsidP="002E7BE7">
            <w:pPr>
              <w:spacing w:after="0" w:line="240" w:lineRule="auto"/>
              <w:jc w:val="center"/>
            </w:pPr>
            <w:r w:rsidRPr="003621B5">
              <w:rPr>
                <w:sz w:val="20"/>
                <w:szCs w:val="20"/>
              </w:rPr>
              <w:t>Накопления за предыдущие годы (2015, 2016, 2017), денежные средства, полученные от родственника на невозвратной основе</w:t>
            </w:r>
            <w:r w:rsidRPr="003621B5">
              <w:t xml:space="preserve"> 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Супруг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70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Легковой автомобиль Мерседес-Бенц Е 250 Седан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153600,00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C1D85" w:rsidRPr="003621B5" w:rsidRDefault="001C1D85" w:rsidP="001550F5">
            <w:pPr>
              <w:spacing w:after="0" w:line="240" w:lineRule="auto"/>
              <w:jc w:val="center"/>
            </w:pPr>
            <w:r w:rsidRPr="003621B5">
              <w:t xml:space="preserve">Земельный </w:t>
            </w:r>
            <w:r w:rsidRPr="003621B5">
              <w:lastRenderedPageBreak/>
              <w:t>участок для ИЖС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lastRenderedPageBreak/>
              <w:t>1000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</w:tr>
      <w:tr w:rsidR="001C1D85" w:rsidRPr="003621B5" w:rsidTr="00BC5760">
        <w:tc>
          <w:tcPr>
            <w:tcW w:w="15876" w:type="dxa"/>
            <w:gridSpan w:val="14"/>
          </w:tcPr>
          <w:p w:rsidR="001C1D85" w:rsidRPr="003621B5" w:rsidRDefault="001C1D85" w:rsidP="00BC5760">
            <w:pPr>
              <w:spacing w:after="0" w:line="240" w:lineRule="auto"/>
              <w:jc w:val="center"/>
              <w:rPr>
                <w:b/>
              </w:rPr>
            </w:pPr>
          </w:p>
          <w:p w:rsidR="001C1D85" w:rsidRPr="003621B5" w:rsidRDefault="001C1D85" w:rsidP="00BC57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Дедукова Ольга Анатольевна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 xml:space="preserve">Начальник отдела по вопросам государственной гражданской службы и организационной работы 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52,8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197141,87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794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7315F8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7315F8">
            <w:pPr>
              <w:spacing w:after="0" w:line="240" w:lineRule="auto"/>
              <w:jc w:val="center"/>
            </w:pPr>
            <w:r w:rsidRPr="003621B5">
              <w:t>52,8</w:t>
            </w:r>
          </w:p>
        </w:tc>
        <w:tc>
          <w:tcPr>
            <w:tcW w:w="993" w:type="dxa"/>
          </w:tcPr>
          <w:p w:rsidR="001C1D85" w:rsidRPr="003621B5" w:rsidRDefault="001C1D85" w:rsidP="007315F8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15876" w:type="dxa"/>
            <w:gridSpan w:val="14"/>
          </w:tcPr>
          <w:p w:rsidR="001C1D85" w:rsidRPr="003621B5" w:rsidRDefault="001C1D85" w:rsidP="00DE20C6">
            <w:pPr>
              <w:spacing w:after="0" w:line="240" w:lineRule="auto"/>
              <w:rPr>
                <w:b/>
              </w:rPr>
            </w:pPr>
          </w:p>
          <w:p w:rsidR="001C1D85" w:rsidRPr="003621B5" w:rsidRDefault="001C1D85" w:rsidP="00DE20C6">
            <w:pPr>
              <w:spacing w:after="0" w:line="240" w:lineRule="auto"/>
              <w:rPr>
                <w:b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</w:tcPr>
          <w:p w:rsidR="001C1D85" w:rsidRPr="003621B5" w:rsidRDefault="001C1D85" w:rsidP="00C06777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Расулов Радмир Мудалифович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58,8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492842,39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58,8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A30754">
            <w:pPr>
              <w:spacing w:after="0" w:line="240" w:lineRule="auto"/>
              <w:jc w:val="center"/>
              <w:rPr>
                <w:lang w:val="en-US"/>
              </w:rPr>
            </w:pPr>
            <w:r w:rsidRPr="003621B5">
              <w:t xml:space="preserve">Легковой автомобиль </w:t>
            </w:r>
            <w:r w:rsidRPr="003621B5">
              <w:rPr>
                <w:lang w:val="en-US"/>
              </w:rPr>
              <w:t>NISSAN TEANA</w:t>
            </w:r>
          </w:p>
        </w:tc>
        <w:tc>
          <w:tcPr>
            <w:tcW w:w="1276" w:type="dxa"/>
          </w:tcPr>
          <w:p w:rsidR="001C1D85" w:rsidRPr="003621B5" w:rsidRDefault="001C1D85" w:rsidP="002D70D8">
            <w:pPr>
              <w:spacing w:after="0" w:line="240" w:lineRule="auto"/>
              <w:jc w:val="center"/>
              <w:rPr>
                <w:lang w:val="en-US"/>
              </w:rPr>
            </w:pPr>
            <w:r w:rsidRPr="003621B5">
              <w:rPr>
                <w:lang w:val="en-US"/>
              </w:rPr>
              <w:t>5285</w:t>
            </w:r>
            <w:r w:rsidRPr="003621B5">
              <w:t>2</w:t>
            </w:r>
            <w:r w:rsidRPr="003621B5">
              <w:rPr>
                <w:lang w:val="en-US"/>
              </w:rPr>
              <w:t>0</w:t>
            </w:r>
            <w:r w:rsidRPr="003621B5">
              <w:t>,</w:t>
            </w:r>
            <w:r w:rsidRPr="003621B5">
              <w:rPr>
                <w:lang w:val="en-US"/>
              </w:rPr>
              <w:t>42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Общая долевая (1/4)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58,8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Россия 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----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Общая долевая (1/4)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58,8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Россия 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----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Квартира</w:t>
            </w:r>
          </w:p>
        </w:tc>
        <w:tc>
          <w:tcPr>
            <w:tcW w:w="850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58,8</w:t>
            </w:r>
          </w:p>
        </w:tc>
        <w:tc>
          <w:tcPr>
            <w:tcW w:w="993" w:type="dxa"/>
          </w:tcPr>
          <w:p w:rsidR="001C1D85" w:rsidRPr="003621B5" w:rsidRDefault="001C1D85" w:rsidP="002023A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7315F8">
        <w:tc>
          <w:tcPr>
            <w:tcW w:w="15876" w:type="dxa"/>
            <w:gridSpan w:val="14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Скрипниченко Елена Валерьевна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 xml:space="preserve">Заместитель начальника отдела управления и приватизации </w:t>
            </w:r>
            <w:r w:rsidRPr="003621B5">
              <w:rPr>
                <w:rFonts w:ascii="Times New Roman" w:hAnsi="Times New Roman"/>
              </w:rPr>
              <w:lastRenderedPageBreak/>
              <w:t>земельных участков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lastRenderedPageBreak/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Квартира 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43,7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Легковой автомобиль</w:t>
            </w:r>
          </w:p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3621B5">
              <w:rPr>
                <w:rFonts w:ascii="Times New Roman" w:hAnsi="Times New Roman"/>
                <w:lang w:val="en-US"/>
              </w:rPr>
              <w:t>Hundai Solaris</w:t>
            </w:r>
          </w:p>
        </w:tc>
        <w:tc>
          <w:tcPr>
            <w:tcW w:w="1276" w:type="dxa"/>
          </w:tcPr>
          <w:p w:rsidR="001C1D85" w:rsidRPr="003621B5" w:rsidRDefault="001C1D85" w:rsidP="00D9629B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  <w:lang w:val="en-US"/>
              </w:rPr>
              <w:t>50</w:t>
            </w:r>
            <w:r w:rsidRPr="003621B5">
              <w:rPr>
                <w:rFonts w:ascii="Times New Roman" w:hAnsi="Times New Roman"/>
              </w:rPr>
              <w:t>6</w:t>
            </w:r>
            <w:r w:rsidRPr="003621B5">
              <w:rPr>
                <w:rFonts w:ascii="Times New Roman" w:hAnsi="Times New Roman"/>
                <w:lang w:val="en-US"/>
              </w:rPr>
              <w:t>511</w:t>
            </w:r>
            <w:r w:rsidRPr="003621B5">
              <w:rPr>
                <w:rFonts w:ascii="Times New Roman" w:hAnsi="Times New Roman"/>
              </w:rPr>
              <w:t>,88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Жилой дом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156,0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Земельный участок для ведения ЛПХ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600,0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Супруг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Земельный участок под строительство гаража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индивидуальная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24,0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----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422767,80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Квартира 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индивидуальная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43,7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Гараж 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индивидуальная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21,2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1C1D85" w:rsidRPr="003621B5" w:rsidTr="002023A0">
        <w:tc>
          <w:tcPr>
            <w:tcW w:w="15876" w:type="dxa"/>
            <w:gridSpan w:val="14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Узденов Марат Энверович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Заместитель начальника юридического отдела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Квартира 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116,7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Легковой автомобиль</w:t>
            </w:r>
          </w:p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332458,02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 xml:space="preserve">Квартира </w:t>
            </w:r>
          </w:p>
        </w:tc>
        <w:tc>
          <w:tcPr>
            <w:tcW w:w="850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116,7</w:t>
            </w:r>
          </w:p>
        </w:tc>
        <w:tc>
          <w:tcPr>
            <w:tcW w:w="993" w:type="dxa"/>
          </w:tcPr>
          <w:p w:rsidR="001C1D85" w:rsidRPr="003621B5" w:rsidRDefault="001C1D85" w:rsidP="002023A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214083,82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 xml:space="preserve">Квартира </w:t>
            </w:r>
          </w:p>
        </w:tc>
        <w:tc>
          <w:tcPr>
            <w:tcW w:w="850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116,7</w:t>
            </w:r>
          </w:p>
        </w:tc>
        <w:tc>
          <w:tcPr>
            <w:tcW w:w="993" w:type="dxa"/>
          </w:tcPr>
          <w:p w:rsidR="001C1D85" w:rsidRPr="003621B5" w:rsidRDefault="001C1D85" w:rsidP="002023A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2023A0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C1D85" w:rsidRPr="003621B5" w:rsidRDefault="001C1D85" w:rsidP="002023A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190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885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----</w:t>
            </w:r>
          </w:p>
        </w:tc>
        <w:tc>
          <w:tcPr>
            <w:tcW w:w="1559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 xml:space="preserve">Квартира </w:t>
            </w:r>
          </w:p>
        </w:tc>
        <w:tc>
          <w:tcPr>
            <w:tcW w:w="850" w:type="dxa"/>
          </w:tcPr>
          <w:p w:rsidR="001C1D85" w:rsidRPr="003621B5" w:rsidRDefault="001C1D85" w:rsidP="002023A0">
            <w:pPr>
              <w:spacing w:after="0" w:line="240" w:lineRule="auto"/>
              <w:jc w:val="center"/>
            </w:pPr>
            <w:r w:rsidRPr="003621B5">
              <w:t>116,7</w:t>
            </w:r>
          </w:p>
        </w:tc>
        <w:tc>
          <w:tcPr>
            <w:tcW w:w="993" w:type="dxa"/>
          </w:tcPr>
          <w:p w:rsidR="001C1D85" w:rsidRPr="003621B5" w:rsidRDefault="001C1D85" w:rsidP="002023A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2023A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1C1D85" w:rsidRPr="003621B5" w:rsidRDefault="001C1D85" w:rsidP="002023A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</w:tcPr>
          <w:p w:rsidR="001C1D85" w:rsidRPr="003621B5" w:rsidRDefault="001C1D85" w:rsidP="002023A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7315F8">
        <w:tc>
          <w:tcPr>
            <w:tcW w:w="15876" w:type="dxa"/>
            <w:gridSpan w:val="14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1C1D85" w:rsidRPr="003621B5" w:rsidTr="00BC5760">
        <w:tc>
          <w:tcPr>
            <w:tcW w:w="567" w:type="dxa"/>
            <w:vMerge w:val="restart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621B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Узденова Вайдат Насиповна</w:t>
            </w: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Начальник отдела по вопросам государственной гражданской службы и организационной работы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 xml:space="preserve">Квартира </w:t>
            </w: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индивидуальная</w:t>
            </w: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46,1</w:t>
            </w: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Россия</w:t>
            </w: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Жилой дом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120,0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560155,16</w:t>
            </w: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621B5">
              <w:rPr>
                <w:rFonts w:ascii="Times New Roman" w:hAnsi="Times New Roman"/>
              </w:rPr>
              <w:t>----</w:t>
            </w:r>
          </w:p>
        </w:tc>
      </w:tr>
      <w:tr w:rsidR="001C1D85" w:rsidRPr="003621B5" w:rsidTr="00BC5760">
        <w:tc>
          <w:tcPr>
            <w:tcW w:w="567" w:type="dxa"/>
            <w:vMerge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Pr="003621B5" w:rsidRDefault="001C1D85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Приусадебный участок</w:t>
            </w:r>
          </w:p>
        </w:tc>
        <w:tc>
          <w:tcPr>
            <w:tcW w:w="850" w:type="dxa"/>
          </w:tcPr>
          <w:p w:rsidR="001C1D85" w:rsidRPr="003621B5" w:rsidRDefault="001C1D85" w:rsidP="00BC5760">
            <w:pPr>
              <w:spacing w:after="0" w:line="240" w:lineRule="auto"/>
              <w:jc w:val="center"/>
            </w:pPr>
            <w:r w:rsidRPr="003621B5">
              <w:t>600,0</w:t>
            </w:r>
          </w:p>
        </w:tc>
        <w:tc>
          <w:tcPr>
            <w:tcW w:w="993" w:type="dxa"/>
          </w:tcPr>
          <w:p w:rsidR="001C1D85" w:rsidRPr="003621B5" w:rsidRDefault="001C1D85" w:rsidP="00BC5760">
            <w:pPr>
              <w:spacing w:after="0" w:line="240" w:lineRule="auto"/>
              <w:ind w:left="-371" w:firstLine="371"/>
              <w:jc w:val="center"/>
            </w:pPr>
            <w:r w:rsidRPr="003621B5">
              <w:t>Россия</w:t>
            </w:r>
          </w:p>
        </w:tc>
        <w:tc>
          <w:tcPr>
            <w:tcW w:w="1383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C1D85" w:rsidRPr="003621B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</w:tbl>
    <w:p w:rsidR="001C1D85" w:rsidRPr="003621B5" w:rsidRDefault="001C1D85" w:rsidP="008D7190">
      <w:pPr>
        <w:tabs>
          <w:tab w:val="left" w:pos="11370"/>
        </w:tabs>
      </w:pPr>
    </w:p>
    <w:p w:rsidR="001C1D85" w:rsidRPr="00580521" w:rsidRDefault="001C1D85" w:rsidP="0058052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052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C1D85" w:rsidRDefault="001C1D85" w:rsidP="0058052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 xml:space="preserve">руководителей подведомственных </w:t>
      </w:r>
      <w:r w:rsidRPr="00580521">
        <w:rPr>
          <w:b/>
          <w:bCs/>
          <w:sz w:val="28"/>
        </w:rPr>
        <w:t>Министерств</w:t>
      </w:r>
      <w:r>
        <w:rPr>
          <w:b/>
          <w:bCs/>
          <w:sz w:val="28"/>
        </w:rPr>
        <w:t>у</w:t>
      </w:r>
      <w:r w:rsidRPr="00580521">
        <w:rPr>
          <w:b/>
          <w:bCs/>
          <w:sz w:val="28"/>
        </w:rPr>
        <w:t xml:space="preserve"> имущественных и земельных отношений</w:t>
      </w:r>
      <w:r w:rsidRPr="00580521">
        <w:rPr>
          <w:b/>
          <w:sz w:val="28"/>
        </w:rPr>
        <w:t xml:space="preserve"> </w:t>
      </w:r>
    </w:p>
    <w:p w:rsidR="001C1D85" w:rsidRPr="00580521" w:rsidRDefault="001C1D85" w:rsidP="00580521">
      <w:pPr>
        <w:spacing w:after="0" w:line="240" w:lineRule="auto"/>
        <w:jc w:val="center"/>
        <w:rPr>
          <w:b/>
          <w:sz w:val="28"/>
        </w:rPr>
      </w:pPr>
      <w:r w:rsidRPr="00580521">
        <w:rPr>
          <w:b/>
          <w:sz w:val="28"/>
        </w:rPr>
        <w:t>Карачаево-Черкесской Республики</w:t>
      </w:r>
      <w:r>
        <w:rPr>
          <w:b/>
          <w:sz w:val="28"/>
        </w:rPr>
        <w:t xml:space="preserve"> учреждений</w:t>
      </w:r>
      <w:r w:rsidRPr="00580521">
        <w:rPr>
          <w:b/>
          <w:sz w:val="28"/>
        </w:rPr>
        <w:t xml:space="preserve"> за период с 1 января 201</w:t>
      </w:r>
      <w:r>
        <w:rPr>
          <w:b/>
          <w:sz w:val="28"/>
        </w:rPr>
        <w:t>8</w:t>
      </w:r>
      <w:r w:rsidRPr="00580521">
        <w:rPr>
          <w:b/>
          <w:sz w:val="28"/>
        </w:rPr>
        <w:t xml:space="preserve"> года по 31 декабря 201</w:t>
      </w:r>
      <w:r>
        <w:rPr>
          <w:b/>
          <w:sz w:val="28"/>
        </w:rPr>
        <w:t xml:space="preserve">8 </w:t>
      </w:r>
      <w:r w:rsidRPr="00580521">
        <w:rPr>
          <w:b/>
          <w:sz w:val="28"/>
        </w:rPr>
        <w:t>года</w:t>
      </w:r>
    </w:p>
    <w:p w:rsidR="001C1D85" w:rsidRDefault="001C1D85" w:rsidP="0058052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94"/>
        <w:gridCol w:w="1559"/>
        <w:gridCol w:w="1190"/>
        <w:gridCol w:w="794"/>
        <w:gridCol w:w="993"/>
        <w:gridCol w:w="1559"/>
        <w:gridCol w:w="850"/>
        <w:gridCol w:w="993"/>
        <w:gridCol w:w="1383"/>
        <w:gridCol w:w="1276"/>
        <w:gridCol w:w="1417"/>
      </w:tblGrid>
      <w:tr w:rsidR="001C1D85" w:rsidRPr="00BC5760" w:rsidTr="00BC5760">
        <w:trPr>
          <w:trHeight w:val="873"/>
        </w:trPr>
        <w:tc>
          <w:tcPr>
            <w:tcW w:w="567" w:type="dxa"/>
            <w:vMerge w:val="restart"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C5760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D85" w:rsidRPr="00BC5760" w:rsidTr="00BC5760">
        <w:trPr>
          <w:cantSplit/>
          <w:trHeight w:val="2143"/>
        </w:trPr>
        <w:tc>
          <w:tcPr>
            <w:tcW w:w="567" w:type="dxa"/>
            <w:vMerge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C1D85" w:rsidRPr="00BC5760" w:rsidRDefault="001C1D85" w:rsidP="00BC57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1C1D85" w:rsidRPr="00BC5760" w:rsidRDefault="001C1D85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D85" w:rsidRPr="003E1000" w:rsidTr="00BC5760">
        <w:tc>
          <w:tcPr>
            <w:tcW w:w="567" w:type="dxa"/>
            <w:vMerge w:val="restart"/>
          </w:tcPr>
          <w:p w:rsidR="001C1D85" w:rsidRPr="003E100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1C1D85" w:rsidRPr="003E1000" w:rsidRDefault="001C1D85" w:rsidP="0058052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Кубанов Магамет Султанович</w:t>
            </w:r>
          </w:p>
        </w:tc>
        <w:tc>
          <w:tcPr>
            <w:tcW w:w="1594" w:type="dxa"/>
          </w:tcPr>
          <w:p w:rsidR="001C1D85" w:rsidRPr="003E1000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КЧРГБУ «Кадастровый центр»</w:t>
            </w:r>
          </w:p>
        </w:tc>
        <w:tc>
          <w:tcPr>
            <w:tcW w:w="1559" w:type="dxa"/>
          </w:tcPr>
          <w:p w:rsidR="001C1D85" w:rsidRPr="003E1000" w:rsidRDefault="001C1D85" w:rsidP="00BC5760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190" w:type="dxa"/>
          </w:tcPr>
          <w:p w:rsidR="001C1D85" w:rsidRPr="003E1000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794" w:type="dxa"/>
          </w:tcPr>
          <w:p w:rsidR="001C1D85" w:rsidRPr="003E1000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993" w:type="dxa"/>
          </w:tcPr>
          <w:p w:rsidR="001C1D85" w:rsidRPr="003E1000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1C1D85" w:rsidRPr="003E1000" w:rsidRDefault="001C1D85" w:rsidP="00BC5760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</w:tcPr>
          <w:p w:rsidR="001C1D85" w:rsidRPr="003E1000" w:rsidRDefault="001C1D85" w:rsidP="00BC5760">
            <w:pPr>
              <w:spacing w:after="0" w:line="240" w:lineRule="auto"/>
              <w:jc w:val="center"/>
            </w:pPr>
            <w:r>
              <w:t>574,0</w:t>
            </w:r>
          </w:p>
        </w:tc>
        <w:tc>
          <w:tcPr>
            <w:tcW w:w="993" w:type="dxa"/>
          </w:tcPr>
          <w:p w:rsidR="001C1D85" w:rsidRPr="003E1000" w:rsidRDefault="001C1D85" w:rsidP="00BC576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C1D85" w:rsidRPr="003E1000" w:rsidRDefault="001C1D85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1C1D85" w:rsidRPr="003E1000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521084,21</w:t>
            </w:r>
          </w:p>
        </w:tc>
        <w:tc>
          <w:tcPr>
            <w:tcW w:w="1417" w:type="dxa"/>
          </w:tcPr>
          <w:p w:rsidR="001C1D85" w:rsidRPr="003E1000" w:rsidRDefault="001C1D85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1C1D85" w:rsidRPr="003E1000" w:rsidTr="00BC5760">
        <w:tc>
          <w:tcPr>
            <w:tcW w:w="567" w:type="dxa"/>
            <w:vMerge/>
          </w:tcPr>
          <w:p w:rsidR="001C1D85" w:rsidRPr="003E1000" w:rsidRDefault="001C1D85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C1D85" w:rsidRDefault="001C1D85" w:rsidP="0058052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1C1D8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1C1D8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1C1D8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C1D8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C1D85" w:rsidRDefault="001C1D85" w:rsidP="00BC576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C1D85" w:rsidRDefault="001C1D85" w:rsidP="00BC5760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993" w:type="dxa"/>
          </w:tcPr>
          <w:p w:rsidR="001C1D85" w:rsidRDefault="001C1D85" w:rsidP="00BC576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1C1D85" w:rsidRPr="003E1000" w:rsidRDefault="001C1D85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1D85" w:rsidRDefault="001C1D85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C1D85" w:rsidRPr="003E1000" w:rsidRDefault="001C1D85" w:rsidP="00BC5760">
            <w:pPr>
              <w:spacing w:after="0" w:line="240" w:lineRule="auto"/>
              <w:jc w:val="center"/>
            </w:pPr>
          </w:p>
        </w:tc>
      </w:tr>
    </w:tbl>
    <w:p w:rsidR="001C1D85" w:rsidRPr="008D7190" w:rsidRDefault="001C1D85" w:rsidP="008D7190">
      <w:pPr>
        <w:tabs>
          <w:tab w:val="left" w:pos="11370"/>
        </w:tabs>
      </w:pPr>
    </w:p>
    <w:p w:rsidR="00243221" w:rsidRDefault="00243221" w:rsidP="001C34A2">
      <w:bookmarkStart w:id="4" w:name="_GoBack"/>
      <w:bookmarkEnd w:id="4"/>
    </w:p>
    <w:p w:rsidR="00951A8B" w:rsidRDefault="00951A8B" w:rsidP="001C34A2"/>
    <w:p w:rsidR="003E1E44" w:rsidRDefault="003E1E44" w:rsidP="001C34A2"/>
    <w:p w:rsidR="003E1E44" w:rsidRPr="001C34A2" w:rsidRDefault="003E1E44" w:rsidP="001C34A2"/>
    <w:sectPr w:rsidR="003E1E44" w:rsidRPr="001C34A2" w:rsidSect="003E1E44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3CE"/>
    <w:rsid w:val="00091401"/>
    <w:rsid w:val="001C1D85"/>
    <w:rsid w:val="001C34A2"/>
    <w:rsid w:val="00243221"/>
    <w:rsid w:val="0025133F"/>
    <w:rsid w:val="0033018F"/>
    <w:rsid w:val="003D090D"/>
    <w:rsid w:val="003E1E4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1A8B"/>
    <w:rsid w:val="0097184D"/>
    <w:rsid w:val="009B5FCF"/>
    <w:rsid w:val="009F48C4"/>
    <w:rsid w:val="00A22E7B"/>
    <w:rsid w:val="00A23DD1"/>
    <w:rsid w:val="00B069FD"/>
    <w:rsid w:val="00BE110E"/>
    <w:rsid w:val="00BE3F4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7D63"/>
  <w15:docId w15:val="{8DFF4E1B-F1FC-4365-B111-1D524A62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E1E44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rsid w:val="003E1E4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2020-05-12T04:09:00Z</dcterms:modified>
</cp:coreProperties>
</file>