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D4" w:rsidRPr="009B2E6E" w:rsidRDefault="00CD02D4" w:rsidP="009B2E6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02D4">
        <w:rPr>
          <w:rFonts w:ascii="Times New Roman" w:hAnsi="Times New Roman" w:cs="Times New Roman"/>
          <w:b/>
          <w:sz w:val="26"/>
          <w:szCs w:val="26"/>
        </w:rPr>
        <w:t>Уточнённые сведения о доходах за 2017 год</w:t>
      </w:r>
      <w:bookmarkStart w:id="0" w:name="_GoBack"/>
      <w:bookmarkEnd w:id="0"/>
    </w:p>
    <w:tbl>
      <w:tblPr>
        <w:tblW w:w="1543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127"/>
        <w:gridCol w:w="1984"/>
        <w:gridCol w:w="1418"/>
        <w:gridCol w:w="1417"/>
        <w:gridCol w:w="1701"/>
        <w:gridCol w:w="1843"/>
        <w:gridCol w:w="1276"/>
        <w:gridCol w:w="1683"/>
      </w:tblGrid>
      <w:tr w:rsidR="00CD02D4" w:rsidRPr="00CD02D4" w:rsidTr="00155F71">
        <w:tc>
          <w:tcPr>
            <w:tcW w:w="1985" w:type="dxa"/>
            <w:vMerge w:val="restart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Ю.Н.</w:t>
            </w:r>
          </w:p>
        </w:tc>
        <w:tc>
          <w:tcPr>
            <w:tcW w:w="2127" w:type="dxa"/>
            <w:vMerge w:val="restart"/>
            <w:vAlign w:val="center"/>
          </w:tcPr>
          <w:p w:rsidR="00CD02D4" w:rsidRPr="00CD02D4" w:rsidRDefault="009B2E6E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1 396</w:t>
            </w:r>
            <w:r w:rsidR="00CD02D4" w:rsidRPr="00CD02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003,0</w:t>
            </w:r>
            <w:r w:rsidR="00CD02D4" w:rsidRPr="00CD02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417" w:type="dxa"/>
            <w:vMerge w:val="restart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X-TRAIL 2.0 CVT XE, 2013</w:t>
            </w:r>
          </w:p>
        </w:tc>
        <w:tc>
          <w:tcPr>
            <w:tcW w:w="1843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276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48,45</w:t>
            </w:r>
          </w:p>
        </w:tc>
        <w:tc>
          <w:tcPr>
            <w:tcW w:w="1683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02D4" w:rsidRPr="00CD02D4" w:rsidTr="00155F71">
        <w:tc>
          <w:tcPr>
            <w:tcW w:w="1985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40,95</w:t>
            </w:r>
          </w:p>
        </w:tc>
        <w:tc>
          <w:tcPr>
            <w:tcW w:w="1683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02D4" w:rsidRPr="00CD02D4" w:rsidTr="00155F71">
        <w:tc>
          <w:tcPr>
            <w:tcW w:w="1985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683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02D4" w:rsidRPr="00CD02D4" w:rsidTr="00155F71">
        <w:tc>
          <w:tcPr>
            <w:tcW w:w="1985" w:type="dxa"/>
            <w:vMerge w:val="restart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127" w:type="dxa"/>
            <w:vMerge w:val="restart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832 411,45</w:t>
            </w:r>
          </w:p>
        </w:tc>
        <w:tc>
          <w:tcPr>
            <w:tcW w:w="1984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1418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683" w:type="dxa"/>
            <w:vMerge w:val="restart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CD02D4" w:rsidRPr="00CD02D4" w:rsidTr="00155F71">
        <w:tc>
          <w:tcPr>
            <w:tcW w:w="1985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417" w:type="dxa"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CD02D4" w:rsidRPr="00CD02D4" w:rsidRDefault="00CD02D4" w:rsidP="00CD0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102" w:rsidRPr="00CD02D4" w:rsidRDefault="00577102" w:rsidP="00CD02D4">
      <w:pPr>
        <w:tabs>
          <w:tab w:val="left" w:pos="1260"/>
        </w:tabs>
        <w:rPr>
          <w:rFonts w:ascii="Times New Roman" w:hAnsi="Times New Roman" w:cs="Times New Roman"/>
          <w:sz w:val="26"/>
          <w:szCs w:val="26"/>
        </w:rPr>
      </w:pPr>
    </w:p>
    <w:sectPr w:rsidR="00577102" w:rsidRPr="00CD02D4" w:rsidSect="00CD0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D4"/>
    <w:rsid w:val="00577102"/>
    <w:rsid w:val="009B2E6E"/>
    <w:rsid w:val="00CD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Когтева</dc:creator>
  <cp:lastModifiedBy>Когтева</cp:lastModifiedBy>
  <cp:revision>2</cp:revision>
  <dcterms:created xsi:type="dcterms:W3CDTF">2017-05-30T11:14:00Z</dcterms:created>
  <dcterms:modified xsi:type="dcterms:W3CDTF">2017-05-30T11:16:00Z</dcterms:modified>
</cp:coreProperties>
</file>