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D4" w:rsidRDefault="00CD02D4" w:rsidP="009B2E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D02D4">
        <w:rPr>
          <w:rFonts w:ascii="Times New Roman" w:hAnsi="Times New Roman" w:cs="Times New Roman"/>
          <w:b/>
          <w:sz w:val="26"/>
          <w:szCs w:val="26"/>
        </w:rPr>
        <w:t>Уточн</w:t>
      </w:r>
      <w:r w:rsidR="00325854">
        <w:rPr>
          <w:rFonts w:ascii="Times New Roman" w:hAnsi="Times New Roman" w:cs="Times New Roman"/>
          <w:b/>
          <w:sz w:val="26"/>
          <w:szCs w:val="26"/>
        </w:rPr>
        <w:t>ённые сведения о доходах за 2018</w:t>
      </w:r>
      <w:r w:rsidRPr="00CD02D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8E4C3E" w:rsidRPr="009B2E6E" w:rsidRDefault="008E4C3E" w:rsidP="009B2E6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2126"/>
        <w:gridCol w:w="1418"/>
        <w:gridCol w:w="1417"/>
        <w:gridCol w:w="1701"/>
        <w:gridCol w:w="1852"/>
        <w:gridCol w:w="1267"/>
        <w:gridCol w:w="1683"/>
      </w:tblGrid>
      <w:tr w:rsidR="00325854" w:rsidRPr="00325854" w:rsidTr="007229B7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Коптеев </w:t>
            </w:r>
            <w:proofErr w:type="spell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</w:t>
            </w:r>
            <w:proofErr w:type="spell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директор ГАУ КО «СШОР «Труд»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11 903 076,88 (с учётом продажи квартиры, автомобиля)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</w:t>
            </w:r>
            <w:proofErr w:type="spell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Дискавери</w:t>
            </w:r>
            <w:proofErr w:type="spell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спорт, Лэнд </w:t>
            </w:r>
            <w:proofErr w:type="spell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Рэндж</w:t>
            </w:r>
            <w:proofErr w:type="spell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Evoque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25854" w:rsidRPr="00325854" w:rsidTr="007229B7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54" w:rsidRPr="00325854" w:rsidTr="007229B7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общая долевая 1/2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54" w:rsidRPr="00325854" w:rsidTr="007229B7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12 041 861,31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25854" w:rsidRPr="00325854" w:rsidTr="007229B7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54" w:rsidRPr="00325854" w:rsidTr="007229B7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жилого дома общая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54" w:rsidRPr="00325854" w:rsidTr="007229B7"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proofErr w:type="gramStart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54" w:rsidRPr="00325854" w:rsidTr="007229B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854" w:rsidRPr="00325854" w:rsidRDefault="00325854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Лопухов С.Ю. – директор ГБУ КО «СШОР «Олимп»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C2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839 102,80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1722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доля в праве 1/2</w:t>
            </w:r>
          </w:p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доля в праве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доля в</w:t>
            </w:r>
          </w:p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  <w:proofErr w:type="gramEnd"/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доля в праве 2/5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503 659,26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доля в праве 1/4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доля в праве 1/3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E4C3E" w:rsidTr="008E4C3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доля в праве 1/10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C3E" w:rsidRPr="008E4C3E" w:rsidRDefault="008E4C3E" w:rsidP="007229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25854" w:rsidRPr="00CD02D4" w:rsidRDefault="00325854" w:rsidP="00CD02D4">
      <w:pPr>
        <w:tabs>
          <w:tab w:val="left" w:pos="1260"/>
        </w:tabs>
        <w:rPr>
          <w:rFonts w:ascii="Times New Roman" w:hAnsi="Times New Roman" w:cs="Times New Roman"/>
          <w:sz w:val="26"/>
          <w:szCs w:val="26"/>
        </w:rPr>
      </w:pPr>
    </w:p>
    <w:sectPr w:rsidR="00325854" w:rsidRPr="00CD02D4" w:rsidSect="00CD0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D4"/>
    <w:rsid w:val="001722D0"/>
    <w:rsid w:val="00325854"/>
    <w:rsid w:val="00357EC8"/>
    <w:rsid w:val="004D707D"/>
    <w:rsid w:val="00577102"/>
    <w:rsid w:val="007B5E08"/>
    <w:rsid w:val="008E4C3E"/>
    <w:rsid w:val="009B2E6E"/>
    <w:rsid w:val="00C229FE"/>
    <w:rsid w:val="00C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Когтева</dc:creator>
  <cp:lastModifiedBy>Приемная минспорта</cp:lastModifiedBy>
  <cp:revision>2</cp:revision>
  <dcterms:created xsi:type="dcterms:W3CDTF">2019-05-30T05:51:00Z</dcterms:created>
  <dcterms:modified xsi:type="dcterms:W3CDTF">2019-05-30T05:51:00Z</dcterms:modified>
</cp:coreProperties>
</file>