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СВЕДЕНИЯ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гражданскими служащими Министерства труда, занятости и социальной защиты Кабардино-Балкарской Республики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  <w:r w:rsidRPr="0099021E">
        <w:rPr>
          <w:rFonts w:cs="Calibri"/>
          <w:szCs w:val="24"/>
        </w:rPr>
        <w:t>за отчетный период с 1 января 2017 года по 31 декабря 2017 года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E267B6" w:rsidRPr="0099021E" w:rsidTr="0099021E">
        <w:tc>
          <w:tcPr>
            <w:tcW w:w="2235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Транспорт-ные средства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Деклари-рованный годовой доход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E267B6" w:rsidRPr="0099021E" w:rsidTr="0099021E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СОХРОКОВ М.Х.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Приусадеб-ный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Мерседес МЛ350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598000,25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343,9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Лэнд Крузер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Мерседес-Бенц В-200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Ниссан 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Juke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sz w:val="18"/>
                <w:szCs w:val="18"/>
              </w:rPr>
            </w:pPr>
            <w:r w:rsidRPr="0099021E">
              <w:rPr>
                <w:sz w:val="18"/>
                <w:szCs w:val="18"/>
              </w:rPr>
              <w:t>10700000,0</w:t>
            </w:r>
          </w:p>
        </w:tc>
        <w:tc>
          <w:tcPr>
            <w:tcW w:w="177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sz w:val="18"/>
                <w:szCs w:val="18"/>
              </w:rPr>
            </w:pPr>
            <w:r w:rsidRPr="0099021E">
              <w:rPr>
                <w:sz w:val="18"/>
                <w:szCs w:val="18"/>
              </w:rPr>
              <w:t>Приобретена квартира площадью</w:t>
            </w:r>
          </w:p>
          <w:p w:rsidR="00E267B6" w:rsidRPr="0099021E" w:rsidRDefault="00E267B6" w:rsidP="0099021E">
            <w:pPr>
              <w:jc w:val="center"/>
              <w:rPr>
                <w:sz w:val="18"/>
                <w:szCs w:val="18"/>
              </w:rPr>
            </w:pPr>
            <w:r w:rsidRPr="0099021E">
              <w:rPr>
                <w:sz w:val="18"/>
                <w:szCs w:val="18"/>
              </w:rPr>
              <w:t>102,6 кв.м (доходы от ценных бумаг)</w:t>
            </w: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1123,0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257,0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102,6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Помещение    не жилое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160,0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Администра-тивно-бытовая постройка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</w:tr>
    </w:tbl>
    <w:p w:rsidR="00E267B6" w:rsidRPr="0099021E" w:rsidRDefault="00E267B6" w:rsidP="00A472B6">
      <w:pPr>
        <w:jc w:val="center"/>
        <w:rPr>
          <w:rFonts w:cs="Calibri"/>
        </w:rPr>
      </w:pP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СВЕДЕНИЯ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гражданскими служащими Министерства труда, занятости и социальной защиты Кабардино-Балкарской Республики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  <w:r w:rsidRPr="0099021E">
        <w:rPr>
          <w:rFonts w:cs="Calibri"/>
          <w:szCs w:val="24"/>
        </w:rPr>
        <w:t>за отчетный период с 1 января 2017 года по 31 декабря 2017 года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E267B6" w:rsidRPr="0099021E" w:rsidTr="0099021E">
        <w:tc>
          <w:tcPr>
            <w:tcW w:w="2235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Транспорт-ные средства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Деклари-рованный годовой доход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E267B6" w:rsidRPr="0099021E" w:rsidTr="0099021E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730820,71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48,4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Жилой дом и служебные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674019,34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0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Приусадебный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</w:tr>
    </w:tbl>
    <w:p w:rsidR="00E267B6" w:rsidRPr="0099021E" w:rsidRDefault="00E267B6" w:rsidP="00A472B6">
      <w:pPr>
        <w:jc w:val="center"/>
        <w:rPr>
          <w:rFonts w:cs="Calibri"/>
        </w:rPr>
      </w:pP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СВЕДЕНИЯ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гражданскими служащими Министерства труда, занятости и социальной защиты Кабардино-Балкарской Республики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  <w:r w:rsidRPr="0099021E">
        <w:rPr>
          <w:rFonts w:cs="Calibri"/>
          <w:szCs w:val="24"/>
        </w:rPr>
        <w:t>за отчетный период с 1 января 2017 года по 31 декабря 2017 года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E267B6" w:rsidRPr="0099021E" w:rsidTr="0099021E">
        <w:tc>
          <w:tcPr>
            <w:tcW w:w="2235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Транспорт-ные средства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Деклари-рованный годовой доход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E267B6" w:rsidRPr="0099021E" w:rsidTr="0099021E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Общая долевая 53/100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189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585804,51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737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Здание цеха (нежилое)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229,8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</w:tr>
    </w:tbl>
    <w:p w:rsidR="00E267B6" w:rsidRPr="0099021E" w:rsidRDefault="00E267B6" w:rsidP="00A472B6">
      <w:pPr>
        <w:jc w:val="center"/>
        <w:rPr>
          <w:rFonts w:cs="Calibri"/>
        </w:rPr>
      </w:pP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СВЕДЕНИЯ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E267B6" w:rsidRPr="0099021E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99021E">
        <w:rPr>
          <w:rFonts w:ascii="Calibri" w:hAnsi="Calibri" w:cs="Calibri"/>
          <w:sz w:val="24"/>
          <w:szCs w:val="24"/>
        </w:rPr>
        <w:t>гражданскими служащими Министерства труда, занятости и социальной защиты Кабардино-Балкарской Республики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  <w:r w:rsidRPr="0099021E">
        <w:rPr>
          <w:rFonts w:cs="Calibri"/>
          <w:szCs w:val="24"/>
        </w:rPr>
        <w:t>за отчетный период с 1 января 2017 года по 31 декабря 2017 года</w:t>
      </w:r>
    </w:p>
    <w:p w:rsidR="00E267B6" w:rsidRPr="0099021E" w:rsidRDefault="00E267B6" w:rsidP="00A472B6">
      <w:pPr>
        <w:jc w:val="center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E267B6" w:rsidRPr="0099021E" w:rsidTr="0099021E">
        <w:tc>
          <w:tcPr>
            <w:tcW w:w="2235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Транспорт-ные средства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Деклари-рованный годовой доход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E267B6" w:rsidRPr="0099021E" w:rsidTr="0099021E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99021E" w:rsidRDefault="00E267B6" w:rsidP="009902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730820,71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48,4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Жилой дом и служебные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674019,34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0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Приусадебный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612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индив. строит-ва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Общая долевая 53/100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189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585804,51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737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Здание цеха (нежилое)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229,8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СОХРОКОВ М.Х.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Приусадеб-ный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Мерседес МЛ350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598000,25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343,9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Лэнд Крузер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Мерседес-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 xml:space="preserve">Бенц В-200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Ниссан 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Juke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sz w:val="18"/>
                <w:szCs w:val="18"/>
              </w:rPr>
            </w:pPr>
            <w:r w:rsidRPr="0099021E">
              <w:rPr>
                <w:sz w:val="18"/>
                <w:szCs w:val="18"/>
              </w:rPr>
              <w:lastRenderedPageBreak/>
              <w:t>10700000,0</w:t>
            </w:r>
          </w:p>
        </w:tc>
        <w:tc>
          <w:tcPr>
            <w:tcW w:w="177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sz w:val="18"/>
                <w:szCs w:val="18"/>
              </w:rPr>
            </w:pPr>
            <w:r w:rsidRPr="0099021E">
              <w:rPr>
                <w:sz w:val="18"/>
                <w:szCs w:val="18"/>
              </w:rPr>
              <w:t>Приобретена квартира площадью</w:t>
            </w:r>
          </w:p>
          <w:p w:rsidR="00E267B6" w:rsidRPr="0099021E" w:rsidRDefault="00E267B6" w:rsidP="0099021E">
            <w:pPr>
              <w:jc w:val="center"/>
              <w:rPr>
                <w:sz w:val="18"/>
                <w:szCs w:val="18"/>
              </w:rPr>
            </w:pPr>
            <w:r w:rsidRPr="0099021E">
              <w:rPr>
                <w:sz w:val="18"/>
                <w:szCs w:val="18"/>
              </w:rPr>
              <w:t>102,6 кв.м (доходы от ценных бумаг)</w:t>
            </w: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участок под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1123,0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257,0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102,6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Помещение    не жилое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160,0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Администра-тивно-бытовая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постройка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spacing w:after="0" w:line="240" w:lineRule="auto"/>
              <w:jc w:val="center"/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ХАЧМАХОВ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Помощник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Hyundai Creta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587552,51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509058,3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ДЕПАРТАМЕНТ СОЦИАЛЬНОГО ОБСЛУЖИВАНИЯ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КСАНАЕВ М.А.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Руководитель </w:t>
            </w:r>
            <w:r w:rsidRPr="0099021E">
              <w:rPr>
                <w:rFonts w:cs="Calibr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661138,05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409381,89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защиты вереранов и инвалидов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lastRenderedPageBreak/>
              <w:t>ШАВАЕВА Е.Х</w:t>
            </w:r>
            <w:r w:rsidRPr="0099021E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454061,47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1720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Россий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254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ВАЗ-21011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ВАЗ-21074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775509,38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организации социального обслуживания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КИШУКОВА Д.П.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434308,40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социальной защиты семьи и детства</w:t>
            </w:r>
          </w:p>
        </w:tc>
      </w:tr>
      <w:tr w:rsidR="00E267B6" w:rsidRPr="0099021E" w:rsidTr="0099021E">
        <w:trPr>
          <w:trHeight w:val="258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ШАВАЕВ Т.Т.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ВАЗ-21011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ВАЗ-21074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775509,38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454061,47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Россий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640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МОКАЕВА З.А.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359280,68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871596,81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опеки и попечительства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ДЫШЕКОВА А.А.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642776,06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rPr>
          <w:trHeight w:val="7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ЖИТИЕВ Р.Х.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1312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168,9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 219220 (Калина 2)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278844,02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1705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31"/>
        </w:trPr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ДЕПАРТАМЕНТ СОЦИАЛЬНЫХ ЛЬГОТ И ВЫПЛАТ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КУМЫКОВ А.Д.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Руководитель </w:t>
            </w:r>
            <w:r w:rsidRPr="0099021E">
              <w:rPr>
                <w:rFonts w:cs="Calibr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ГАЗ 31105 «Волга»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568346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1/2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 братом Кумыковым А.Д.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Обшая долевая 2/3 </w:t>
            </w:r>
            <w:r w:rsidRPr="0099021E">
              <w:rPr>
                <w:rFonts w:cs="Calibri"/>
                <w:sz w:val="18"/>
                <w:szCs w:val="18"/>
              </w:rPr>
              <w:t>(по докумен-там)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531 (фактически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226)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Фольксваген «Пассат»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440247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Обшая долевая 2/3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(по докумен-там)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227 (фактически 93,5)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организации ежемесячных денежных компенсаций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ТЕМИРЖАНОВА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498177,46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66,40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87,60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ЛОГИНОВА Н.А.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49,1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359173,31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  <w:r w:rsidRPr="0099021E">
              <w:rPr>
                <w:rFonts w:cs="Calibri"/>
                <w:sz w:val="4"/>
                <w:szCs w:val="4"/>
              </w:rPr>
              <w:t>3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ШОГЕНОВА Л.М.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364067,48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выплаты пособий семьям с детьми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МАРГУШЕВА Г.Л.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86,7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452416,89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Мазда СХ-7</w:t>
            </w:r>
          </w:p>
          <w:p w:rsidR="00E267B6" w:rsidRPr="0099021E" w:rsidRDefault="00E267B6" w:rsidP="0099021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«ГАЗ»-2757</w:t>
            </w:r>
            <w:r w:rsidRPr="0099021E">
              <w:rPr>
                <w:rFonts w:cs="Calibri"/>
                <w:sz w:val="18"/>
                <w:szCs w:val="18"/>
              </w:rPr>
              <w:t>АО</w:t>
            </w:r>
          </w:p>
          <w:p w:rsidR="00E267B6" w:rsidRPr="0099021E" w:rsidRDefault="00E267B6" w:rsidP="0099021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«ГАЗ»-2705</w:t>
            </w:r>
          </w:p>
          <w:p w:rsidR="00E267B6" w:rsidRPr="0099021E" w:rsidRDefault="00E267B6" w:rsidP="0099021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«ГАЗ»-2705</w:t>
            </w:r>
          </w:p>
          <w:p w:rsidR="00E267B6" w:rsidRPr="0099021E" w:rsidRDefault="00E267B6" w:rsidP="0099021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«ГАЗ»-173401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418152,00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099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Объект незавершенного строительства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(не жилое </w:t>
            </w:r>
            <w:r w:rsidRPr="0099021E">
              <w:rPr>
                <w:rFonts w:cs="Calibri"/>
                <w:sz w:val="18"/>
                <w:szCs w:val="18"/>
              </w:rPr>
              <w:lastRenderedPageBreak/>
              <w:t>помещение)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ЖЕКАМУХОВА М.Х.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408995,73 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ТУМЕНОВА Р.А.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0"/>
                <w:szCs w:val="1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0"/>
                <w:szCs w:val="10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313467,33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538,0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социальных выплат отдельным категориям граждан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АРАХОВА Л.А.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Заместитель руководителя депар-та - начальник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3/4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721187,61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ТУМОВА А.М.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304112,80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58"/>
        </w:trPr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ШОГЕНОВА Р.Р.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422024,3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31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1360219,0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ХУТОВА Д.В.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58,6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111138,62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214,61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709,0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1000000,07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Дача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168,9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214,61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214,61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ГОГОВА Р.Х.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262800,55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ДЫШЕКОВА А.С.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9555,41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ГАЗ-322132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организации ежемесячных денежных выплат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ЭРИСТОВА А.И.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424656,20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БОРСОВА Л.Х.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296319,04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700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ДЕПАРТАМЕНТ ТРУДОВЫХ ОТНОШЕНИЙ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ХАПАЕВА Л.К.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Руководитель департамена - 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268092,17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ЧАБДАРОВ А.М.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Руководитель департамена - 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681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1026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ВАЗ-2110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ГАЗ-3307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238824,60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35,20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681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1026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35,20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Несовершеннолетний </w:t>
            </w:r>
            <w:r w:rsidRPr="0099021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681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1026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35,20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оплвты труда, социальных гарантий госслужащих и социального партнерства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КАРМОВ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395509,93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209416,98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охраны и государственной экспертизы условий труда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ЖАППУЕВ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7208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479982,43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679092,25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ГОВОРУХИНА К.А.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65,9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550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304331,89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75,8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ЧЕЧЕНОВА Ф.М.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супругом </w:t>
            </w:r>
            <w:r w:rsidRPr="0099021E">
              <w:rPr>
                <w:rFonts w:cs="Calibri"/>
                <w:sz w:val="17"/>
                <w:szCs w:val="17"/>
              </w:rPr>
              <w:t>Чеченовым А.Б.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600,00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1159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ЛАДА 211440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453211,94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7"/>
                <w:szCs w:val="17"/>
              </w:rPr>
              <w:t>Чеченовой Ф.М.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УТИЖЕВА Р.А.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Земельный участок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lastRenderedPageBreak/>
              <w:t>(приусадебный)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 xml:space="preserve">Совместная с супругом </w:t>
            </w:r>
            <w:r w:rsidRPr="0099021E">
              <w:rPr>
                <w:rFonts w:cs="Calibri"/>
                <w:sz w:val="16"/>
                <w:szCs w:val="16"/>
              </w:rPr>
              <w:t xml:space="preserve">Утижевым </w:t>
            </w:r>
            <w:r w:rsidRPr="0099021E">
              <w:rPr>
                <w:rFonts w:cs="Calibri"/>
                <w:sz w:val="16"/>
                <w:szCs w:val="16"/>
              </w:rPr>
              <w:lastRenderedPageBreak/>
              <w:t>Ш.Б.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797164,51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супругом </w:t>
            </w:r>
            <w:r w:rsidRPr="0099021E">
              <w:rPr>
                <w:rFonts w:cs="Calibri"/>
                <w:sz w:val="16"/>
                <w:szCs w:val="16"/>
              </w:rPr>
              <w:t>Утижевым Ш.Б.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(приусадебный)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6"/>
                <w:szCs w:val="16"/>
              </w:rPr>
              <w:t>Утижевой Р.А.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2028183,39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6"/>
                <w:szCs w:val="16"/>
              </w:rPr>
              <w:t>Утижевой Р.А.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ДЕПАРТАМЕНТ ЗАНЯТОСТИ НАСЕЛЕНИЯ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АФАШАГОВ К.М.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Руководитель </w:t>
            </w:r>
            <w:r w:rsidRPr="0099021E">
              <w:rPr>
                <w:rFonts w:cs="Calibr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581410,70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332238,39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трудоустройства и рынка труда</w:t>
            </w: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ОРАКОВ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SHEVROLET KLAN (</w:t>
            </w:r>
            <w:r w:rsidRPr="0099021E">
              <w:rPr>
                <w:rFonts w:cs="Calibri"/>
                <w:sz w:val="20"/>
                <w:szCs w:val="20"/>
              </w:rPr>
              <w:t>универсал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440947,22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226431,07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АДЖИЕВА А.В.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участок </w:t>
            </w:r>
            <w:r w:rsidRPr="0099021E">
              <w:rPr>
                <w:rFonts w:cs="Calibri"/>
                <w:sz w:val="16"/>
                <w:szCs w:val="16"/>
              </w:rPr>
              <w:t>под гаражное строение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358044,66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супругом </w:t>
            </w:r>
            <w:r w:rsidRPr="0099021E">
              <w:rPr>
                <w:rFonts w:cs="Calibri"/>
                <w:sz w:val="16"/>
                <w:szCs w:val="16"/>
              </w:rPr>
              <w:lastRenderedPageBreak/>
              <w:t>Аджиевым Р.М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35,2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46,1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Грузовой фургон, Форд Транзит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132348,00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2"/>
                <w:szCs w:val="12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6"/>
                <w:szCs w:val="16"/>
              </w:rPr>
              <w:t>Аджиевой А.В.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КАРЧАЕВА Ф.М.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6"/>
                <w:szCs w:val="16"/>
              </w:rPr>
              <w:t>Тхашугаевым З.А.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347611,54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6"/>
                <w:szCs w:val="16"/>
              </w:rPr>
              <w:t>Карчаевой Ф.М.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446474,45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АДЫГАУНОВА Б.М.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335752,89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28,9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программ занятости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lastRenderedPageBreak/>
              <w:t>ТХАШУГАЕВ З.А.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6"/>
                <w:szCs w:val="16"/>
              </w:rPr>
              <w:t>Карчаевой Ф.М.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446474,45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Совместная с супругом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6"/>
                <w:szCs w:val="16"/>
              </w:rPr>
              <w:t>Тхашугаевым З.А.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347611,54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УЛИМБАШЕВА С.М.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440970,35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ТЛЕПШЕВА Л.А.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320358,72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профориентации и профессионального обучения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ЧЕЧЕНОВА Д.И.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449142,80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269291,65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ЖАНАТАЕВ М.Р.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309908,00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ГУДОВА Ф.В.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96624,77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ХАЖНАГОЕВА И.Р.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288548,84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Инфинити М25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216489,70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ФИНАНСОВО-ЭКОНОМИЧЕСКИЙ ДЕПАРТАМЕНТ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КУРШАЕВА Ф.М.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658024,67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1809149,65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Планово-экономический отдел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ИРУГОВА А.Х.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532103,29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ТОХОВА М.С.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9"/>
                <w:szCs w:val="19"/>
              </w:rPr>
              <w:t xml:space="preserve">Общая совместная с </w:t>
            </w:r>
            <w:r w:rsidRPr="0099021E">
              <w:rPr>
                <w:rFonts w:cs="Calibri"/>
                <w:sz w:val="18"/>
                <w:szCs w:val="18"/>
              </w:rPr>
              <w:t>Тоховым А.А.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Ниссан Тиида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417904,35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95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 xml:space="preserve">Общая совместная с </w:t>
            </w:r>
            <w:r w:rsidRPr="0099021E">
              <w:rPr>
                <w:rFonts w:cs="Calibri"/>
                <w:sz w:val="18"/>
                <w:szCs w:val="18"/>
              </w:rPr>
              <w:t>Тоховой М.С.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 2107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Рав 4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678194,83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АКАЕВА Л.А.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311046,31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58028,81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100,20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b/>
                <w:sz w:val="20"/>
                <w:szCs w:val="20"/>
              </w:rPr>
            </w:pPr>
            <w:r w:rsidRPr="0099021E">
              <w:rPr>
                <w:b/>
                <w:sz w:val="20"/>
                <w:szCs w:val="20"/>
              </w:rPr>
              <w:t>ПШЕГУСОВА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Опель-Астра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281444,20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Приобретена совместно с супругом квартира площадью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lastRenderedPageBreak/>
              <w:t>105,3 кв.м.</w:t>
            </w: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Лексус ЕС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653008,41</w:t>
            </w: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1300100,21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6"/>
                <w:szCs w:val="16"/>
              </w:rPr>
              <w:t>(в т.ч. дарение денежных средств в сумме 1300000,00 )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закупок и финансового мониторинга учреждений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БОЗИЕВ Р.Х.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Фольксваген Пассат Б5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590590,70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459444,95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lastRenderedPageBreak/>
              <w:t>ТЕТУЕВА А.А.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405010,82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АБАЗОВА В.А.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439761,48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Лада-Приора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209554,24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ЖАБОЕВА З.Я.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10396,0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823834,74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КОЖАЕВА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301274,94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568000,00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ЧЕЧЕНОВА Л.К.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Ведущий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 xml:space="preserve">Земельный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lastRenderedPageBreak/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lastRenderedPageBreak/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3352,0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231146,16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33,80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1368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99021E">
              <w:rPr>
                <w:color w:val="000000"/>
                <w:sz w:val="19"/>
                <w:szCs w:val="19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90,30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Опель Астра 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Sport</w:t>
            </w:r>
            <w:r w:rsidRPr="0099021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183706,27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1368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КАШИРГОВА М.Р.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572704,55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466025,92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АБИДОВА А.К.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381446,93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БАУАЕВА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296188,36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69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строительство автомоечного комплекса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Ford</w:t>
            </w:r>
            <w:r w:rsidRPr="0099021E">
              <w:rPr>
                <w:rFonts w:cs="Calibri"/>
                <w:sz w:val="20"/>
                <w:szCs w:val="20"/>
              </w:rPr>
              <w:t xml:space="preserve"> 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Focus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 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C</w:t>
            </w:r>
            <w:r w:rsidRPr="0099021E">
              <w:rPr>
                <w:rFonts w:cs="Calibri"/>
                <w:sz w:val="20"/>
                <w:szCs w:val="20"/>
              </w:rPr>
              <w:t>-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Max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ГАЗ-2752 грузовой фургон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753432,0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267B6" w:rsidRPr="0099021E" w:rsidTr="0099021E">
        <w:trPr>
          <w:trHeight w:val="4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693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Автомоечный комплекс с магазином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МОЛОВА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Ведущий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 xml:space="preserve">Земельный 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357018,56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2101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 xml:space="preserve">Lada Priora </w:t>
            </w:r>
            <w:r w:rsidRPr="0099021E">
              <w:rPr>
                <w:sz w:val="20"/>
                <w:szCs w:val="20"/>
                <w:lang w:val="en-US"/>
              </w:rPr>
              <w:t>217230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МАСАЕВА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186359,31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781"/>
        </w:trPr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Лада Приора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571702,0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КОЖАКОВА З.С.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23333,14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 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147486,44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b/>
                <w:sz w:val="20"/>
                <w:szCs w:val="20"/>
              </w:rPr>
            </w:pPr>
            <w:r w:rsidRPr="0099021E">
              <w:rPr>
                <w:b/>
                <w:sz w:val="20"/>
                <w:szCs w:val="20"/>
              </w:rPr>
              <w:t>БАТЧАЕВ М.В.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Лада 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218249,09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34496,37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финансового обеспечения мер социальной поддержки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БЕТРОЗОВА М.В.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Начальник </w:t>
            </w:r>
            <w:r w:rsidRPr="0099021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9"/>
                <w:szCs w:val="19"/>
              </w:rPr>
              <w:t xml:space="preserve">Общая </w:t>
            </w:r>
            <w:r w:rsidRPr="0099021E">
              <w:rPr>
                <w:rFonts w:cs="Calibri"/>
                <w:sz w:val="19"/>
                <w:szCs w:val="19"/>
              </w:rPr>
              <w:lastRenderedPageBreak/>
              <w:t>совместная с Бетрозовым А.М.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491466,95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9"/>
                <w:szCs w:val="19"/>
              </w:rPr>
              <w:t>Общая совместная с Бетрозовой М.В.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131735,7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427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АТМУРЗАЕВА Ф.Х.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259131,50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материального обеспечения и технического надзора</w:t>
            </w: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b/>
                <w:sz w:val="20"/>
                <w:szCs w:val="20"/>
              </w:rPr>
            </w:pPr>
            <w:r w:rsidRPr="0099021E">
              <w:rPr>
                <w:b/>
                <w:sz w:val="20"/>
                <w:szCs w:val="20"/>
              </w:rPr>
              <w:t>БЛЕНАОВ И.И.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19"/>
                <w:szCs w:val="19"/>
              </w:rPr>
            </w:pPr>
            <w:r w:rsidRPr="0099021E">
              <w:rPr>
                <w:sz w:val="19"/>
                <w:szCs w:val="19"/>
              </w:rPr>
              <w:t>Общая долевая - 1/4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  <w:lang w:val="en-US"/>
              </w:rPr>
            </w:pPr>
            <w:r w:rsidRPr="0099021E">
              <w:rPr>
                <w:sz w:val="20"/>
                <w:szCs w:val="20"/>
              </w:rPr>
              <w:t xml:space="preserve">Тойота </w:t>
            </w:r>
            <w:r w:rsidRPr="0099021E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706984,64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19"/>
                <w:szCs w:val="19"/>
              </w:rPr>
            </w:pPr>
            <w:r w:rsidRPr="0099021E">
              <w:rPr>
                <w:sz w:val="19"/>
                <w:szCs w:val="19"/>
              </w:rPr>
              <w:t>Общая долевая - 1/4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336233,62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ДЫШЕКОВ Э.А.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64,50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ВАЗ-217030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274517,13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64,50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rPr>
          <w:trHeight w:val="74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ТАРАНЕНКО Н.В.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282134,17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421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- 6/8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НЫРОВ Х.С.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321541,55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АДМИНИСТРАТИВНО-ПРАВОВОЙ ДЕПАРТАМЕНТ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АПАЖИХОВ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BA1D8D">
            <w:pPr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ВАЗ 217030 Приора</w:t>
            </w:r>
          </w:p>
          <w:p w:rsidR="00E267B6" w:rsidRPr="0099021E" w:rsidRDefault="00E267B6" w:rsidP="00BA1D8D">
            <w:pPr>
              <w:rPr>
                <w:sz w:val="12"/>
                <w:szCs w:val="12"/>
              </w:rPr>
            </w:pPr>
          </w:p>
          <w:p w:rsidR="00E267B6" w:rsidRPr="0099021E" w:rsidRDefault="00E267B6" w:rsidP="00BA1D8D">
            <w:pPr>
              <w:rPr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 xml:space="preserve">ГАЗ 3302 Газель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894545,59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Приобретена совместно с супругой квартира площадью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81,3 кв.м. (ипотечный кредит)</w:t>
            </w:r>
          </w:p>
        </w:tc>
      </w:tr>
      <w:tr w:rsidR="00E267B6" w:rsidRPr="0099021E" w:rsidTr="0099021E">
        <w:trPr>
          <w:trHeight w:val="51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600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85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супругой </w:t>
            </w:r>
            <w:r w:rsidRPr="0099021E">
              <w:rPr>
                <w:rFonts w:cs="Calibri"/>
                <w:sz w:val="18"/>
                <w:szCs w:val="18"/>
              </w:rPr>
              <w:t>Апажиховой З.Р.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Совместная с супругом </w:t>
            </w:r>
            <w:r w:rsidRPr="0099021E">
              <w:rPr>
                <w:rFonts w:cs="Calibri"/>
                <w:sz w:val="18"/>
                <w:szCs w:val="18"/>
              </w:rPr>
              <w:t xml:space="preserve">Апажиховым </w:t>
            </w:r>
            <w:r w:rsidRPr="0099021E">
              <w:rPr>
                <w:rFonts w:cs="Calibri"/>
                <w:sz w:val="18"/>
                <w:szCs w:val="18"/>
              </w:rPr>
              <w:lastRenderedPageBreak/>
              <w:t>А.А.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3972E5">
            <w:pPr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ВАЗ 217030 Приора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174475,99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Контрольно-ревизионный отдел</w:t>
            </w: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УЛЬБАШЕВ А.Б.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476362,31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359529,53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48,6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МУСУКОВ М.Б.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295829,17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53356,95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890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ХАРАЕВА Б.Б.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Ведущий специалист-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261889,60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ДОКШУКИНА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- 1/2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1486495,91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249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- 1/2 доли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Тойота Камри Фольесваген </w:t>
            </w:r>
            <w:r w:rsidRPr="0099021E">
              <w:rPr>
                <w:rFonts w:cs="Calibri"/>
                <w:sz w:val="18"/>
                <w:szCs w:val="18"/>
                <w:lang w:val="en-US"/>
              </w:rPr>
              <w:t>LT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Форд </w:t>
            </w:r>
            <w:r w:rsidRPr="0099021E">
              <w:rPr>
                <w:rFonts w:cs="Calibri"/>
                <w:sz w:val="18"/>
                <w:szCs w:val="18"/>
                <w:lang w:val="en-US"/>
              </w:rPr>
              <w:t>TRANZIT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Ниссан </w:t>
            </w:r>
            <w:r w:rsidRPr="0099021E">
              <w:rPr>
                <w:rFonts w:cs="Calibri"/>
                <w:sz w:val="18"/>
                <w:szCs w:val="18"/>
                <w:lang w:val="en-US"/>
              </w:rPr>
              <w:t>ATLAS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7"/>
                <w:szCs w:val="17"/>
              </w:rPr>
            </w:pPr>
            <w:r w:rsidRPr="0099021E">
              <w:rPr>
                <w:rFonts w:cs="Calibri"/>
                <w:sz w:val="17"/>
                <w:szCs w:val="17"/>
              </w:rPr>
              <w:t>ГАЗ 2752 Соболь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7"/>
                <w:szCs w:val="17"/>
              </w:rPr>
            </w:pPr>
            <w:r w:rsidRPr="0099021E">
              <w:rPr>
                <w:rFonts w:cs="Calibri"/>
                <w:sz w:val="17"/>
                <w:szCs w:val="17"/>
              </w:rPr>
              <w:t xml:space="preserve">Мерседес </w:t>
            </w:r>
            <w:r w:rsidRPr="0099021E">
              <w:rPr>
                <w:rFonts w:cs="Calibri"/>
                <w:sz w:val="17"/>
                <w:szCs w:val="17"/>
                <w:lang w:val="en-US"/>
              </w:rPr>
              <w:t>BENZ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7"/>
                <w:szCs w:val="17"/>
              </w:rPr>
            </w:pPr>
            <w:r w:rsidRPr="0099021E">
              <w:rPr>
                <w:rFonts w:cs="Calibri"/>
                <w:sz w:val="17"/>
                <w:szCs w:val="17"/>
              </w:rPr>
              <w:t xml:space="preserve">Мерседес </w:t>
            </w:r>
            <w:r w:rsidRPr="0099021E">
              <w:rPr>
                <w:rFonts w:cs="Calibri"/>
                <w:sz w:val="17"/>
                <w:szCs w:val="17"/>
                <w:lang w:val="en-US"/>
              </w:rPr>
              <w:t>BENZ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7"/>
                <w:szCs w:val="17"/>
              </w:rPr>
            </w:pPr>
            <w:r w:rsidRPr="0099021E">
              <w:rPr>
                <w:rFonts w:cs="Calibri"/>
                <w:sz w:val="17"/>
                <w:szCs w:val="17"/>
              </w:rPr>
              <w:t>ИСУЗУ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7"/>
                <w:szCs w:val="17"/>
              </w:rPr>
            </w:pPr>
            <w:r w:rsidRPr="0099021E">
              <w:rPr>
                <w:rFonts w:cs="Calibri"/>
                <w:sz w:val="17"/>
                <w:szCs w:val="17"/>
              </w:rPr>
              <w:t>ИСУЗУ АФ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1250000,00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25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13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24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 xml:space="preserve">Общая долевая - 1/2 </w:t>
            </w:r>
            <w:r w:rsidRPr="0099021E">
              <w:rPr>
                <w:sz w:val="19"/>
                <w:szCs w:val="19"/>
              </w:rPr>
              <w:lastRenderedPageBreak/>
              <w:t>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2341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 xml:space="preserve">Договор дарения от 29.03.2017 №07АА0520694 </w:t>
            </w:r>
            <w:r w:rsidRPr="0099021E">
              <w:rPr>
                <w:rFonts w:cs="Calibri"/>
                <w:sz w:val="18"/>
                <w:szCs w:val="18"/>
              </w:rPr>
              <w:lastRenderedPageBreak/>
              <w:t xml:space="preserve">земельного участка пллщадью 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18"/>
                <w:szCs w:val="18"/>
              </w:rPr>
            </w:pPr>
            <w:r w:rsidRPr="0099021E">
              <w:rPr>
                <w:rFonts w:cs="Calibri"/>
                <w:sz w:val="18"/>
                <w:szCs w:val="18"/>
              </w:rPr>
              <w:t>2341 кв.м. и жилого дома площадью 152 кв.м.</w:t>
            </w: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- 1/2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152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249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правового обеспечения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ТХАМОКОВА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1453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569735,25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138,5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государственной службы и кадров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УНАЧЕВА С.Р.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464168,61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190100,01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Сектор по вопросам противодействия коррупции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КАЛМЫКОВ Б.Ж.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Субару Легаси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365071,43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</w:t>
            </w:r>
            <w:r w:rsidRPr="0099021E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lastRenderedPageBreak/>
              <w:t>46,3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322561,55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Сектор по защите государственной тайны, мобилизационной роботе, делам ГО и ЧС  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ЕЗИЕВ Б.С.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ЛАДА 217050 Приора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19"/>
                <w:szCs w:val="19"/>
              </w:rPr>
            </w:pPr>
            <w:r w:rsidRPr="0099021E">
              <w:rPr>
                <w:rFonts w:cs="Calibri"/>
                <w:sz w:val="19"/>
                <w:szCs w:val="19"/>
              </w:rPr>
              <w:t>393934,05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ИНФОРМАЦИОННО-АНАЛИТИЧЕСКИЙ ДЕПАРТАМЕНТ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БЕКИЕВА Л.А.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19"/>
                <w:szCs w:val="19"/>
              </w:rPr>
              <w:t>Руководитель департаме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375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1250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723808,51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по информационно-аналитическому, методологическому обеспечению и связям с общественностью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КОЖАКОВА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474722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217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rPr>
          <w:trHeight w:val="4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БАЛАЕВА Ж.Б.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81,8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344191,11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082806">
            <w:pPr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40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33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81,8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340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РЯБКОВА О.А.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268168,73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241633,44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312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делопроизводства и обращения граждан</w:t>
            </w: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КУЧМЕЗОВА Ф.А.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Хендай-Солярис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517790,0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19"/>
                <w:szCs w:val="19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177,4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автоматизации и информационных технологий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СОЛОДОВНИКОВ С.В.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470476,85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274147,90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Отдел государственных услуг и межведомственного взаимодействия</w:t>
            </w: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ЭЛЬМЕСОВ Р.Х.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457525,01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ВАЗ 2110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8"/>
                <w:szCs w:val="8"/>
              </w:rPr>
            </w:pP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Газель 2834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>NA</w:t>
            </w:r>
            <w:r w:rsidRPr="0099021E">
              <w:rPr>
                <w:rFonts w:cs="Calibri"/>
                <w:sz w:val="20"/>
                <w:szCs w:val="20"/>
              </w:rPr>
              <w:t xml:space="preserve"> бортовой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475355,2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8B6D67">
            <w:pPr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КАУФОВА Ф.Б.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278562,34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БОЗИЕВА М.Д.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021E">
              <w:rPr>
                <w:rFonts w:cs="Calibri"/>
                <w:sz w:val="20"/>
                <w:szCs w:val="20"/>
              </w:rPr>
              <w:t>КИА</w:t>
            </w:r>
            <w:r w:rsidRPr="0099021E">
              <w:rPr>
                <w:rFonts w:cs="Calibri"/>
                <w:sz w:val="20"/>
                <w:szCs w:val="20"/>
                <w:lang w:val="en-US"/>
              </w:rPr>
              <w:t xml:space="preserve"> SLS </w:t>
            </w:r>
            <w:r w:rsidRPr="0099021E">
              <w:rPr>
                <w:rFonts w:cs="Calibri"/>
                <w:sz w:val="16"/>
                <w:szCs w:val="16"/>
                <w:lang w:val="en-US"/>
              </w:rPr>
              <w:t>(Sportage SL SLS)</w:t>
            </w:r>
          </w:p>
        </w:tc>
        <w:tc>
          <w:tcPr>
            <w:tcW w:w="1134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252739,56</w:t>
            </w:r>
          </w:p>
        </w:tc>
        <w:tc>
          <w:tcPr>
            <w:tcW w:w="177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2/15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2/15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Общая долевая -</w:t>
            </w:r>
          </w:p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color w:val="000000"/>
                <w:sz w:val="20"/>
                <w:szCs w:val="20"/>
              </w:rPr>
              <w:t>2/15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99021E" w:rsidTr="0099021E"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9021E">
              <w:rPr>
                <w:rFonts w:cs="Calibri"/>
                <w:b/>
                <w:sz w:val="20"/>
                <w:szCs w:val="20"/>
              </w:rPr>
              <w:t>ДАЖИГОВА В.А.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274147,90</w:t>
            </w:r>
          </w:p>
        </w:tc>
        <w:tc>
          <w:tcPr>
            <w:tcW w:w="1778" w:type="dxa"/>
            <w:vMerge w:val="restart"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rPr>
          <w:trHeight w:val="58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99021E" w:rsidTr="0099021E">
        <w:tc>
          <w:tcPr>
            <w:tcW w:w="2235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  <w:r w:rsidRPr="0099021E">
              <w:rPr>
                <w:rFonts w:cs="Calibri"/>
                <w:sz w:val="20"/>
                <w:szCs w:val="20"/>
              </w:rPr>
              <w:t>470476,85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99021E" w:rsidRDefault="00E267B6" w:rsidP="009902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E267B6" w:rsidRPr="0099021E" w:rsidRDefault="00E267B6" w:rsidP="00A472B6">
      <w:pPr>
        <w:jc w:val="center"/>
        <w:rPr>
          <w:rFonts w:cs="Calibri"/>
        </w:rPr>
      </w:pPr>
    </w:p>
    <w:p w:rsidR="00E267B6" w:rsidRDefault="00E267B6">
      <w:pPr>
        <w:spacing w:after="0" w:line="240" w:lineRule="auto"/>
      </w:pPr>
      <w:r>
        <w:br w:type="page"/>
      </w:r>
    </w:p>
    <w:p w:rsidR="00E267B6" w:rsidRPr="001F77A4" w:rsidRDefault="00E267B6" w:rsidP="00A472B6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1F77A4">
        <w:rPr>
          <w:rFonts w:ascii="Calibri" w:hAnsi="Calibri" w:cs="Calibri"/>
          <w:sz w:val="24"/>
          <w:szCs w:val="24"/>
        </w:rPr>
        <w:lastRenderedPageBreak/>
        <w:t>СВЕДЕНИЯ</w:t>
      </w:r>
    </w:p>
    <w:p w:rsidR="00E267B6" w:rsidRPr="001F77A4" w:rsidRDefault="00E267B6" w:rsidP="002C158D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1F77A4">
        <w:rPr>
          <w:rFonts w:ascii="Calibri" w:hAnsi="Calibri" w:cs="Calibri"/>
          <w:sz w:val="24"/>
          <w:szCs w:val="24"/>
        </w:rPr>
        <w:t>о доходах, расходах, об имуществе и обязательствах имущественного характера, представленные руководителями</w:t>
      </w:r>
    </w:p>
    <w:p w:rsidR="00E267B6" w:rsidRPr="001F77A4" w:rsidRDefault="00E267B6" w:rsidP="002C158D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1F77A4">
        <w:rPr>
          <w:rFonts w:ascii="Calibri" w:hAnsi="Calibri" w:cs="Calibri"/>
          <w:sz w:val="24"/>
          <w:szCs w:val="24"/>
        </w:rPr>
        <w:t xml:space="preserve"> государственных учреждений, подведомственных Министерству труда, занятости и социальной защиты</w:t>
      </w:r>
    </w:p>
    <w:p w:rsidR="00E267B6" w:rsidRPr="001F77A4" w:rsidRDefault="00E267B6" w:rsidP="002C158D">
      <w:pPr>
        <w:pStyle w:val="ConsPlusNonformat"/>
        <w:jc w:val="center"/>
        <w:rPr>
          <w:rFonts w:ascii="Calibri" w:hAnsi="Calibri" w:cs="Calibri"/>
          <w:sz w:val="24"/>
          <w:szCs w:val="24"/>
        </w:rPr>
      </w:pPr>
      <w:r w:rsidRPr="001F77A4">
        <w:rPr>
          <w:rFonts w:ascii="Calibri" w:hAnsi="Calibri" w:cs="Calibri"/>
          <w:sz w:val="24"/>
          <w:szCs w:val="24"/>
        </w:rPr>
        <w:t xml:space="preserve"> Кабардино-Балкарской Республики за отчетный период с 1 января 2017 года по 31 декабря 2017 года</w:t>
      </w:r>
    </w:p>
    <w:p w:rsidR="00E267B6" w:rsidRPr="001F77A4" w:rsidRDefault="00E267B6" w:rsidP="00A472B6">
      <w:pPr>
        <w:jc w:val="center"/>
        <w:rPr>
          <w:rFonts w:cs="Calibri"/>
          <w:szCs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32"/>
        <w:gridCol w:w="818"/>
        <w:gridCol w:w="1418"/>
        <w:gridCol w:w="1134"/>
        <w:gridCol w:w="1778"/>
      </w:tblGrid>
      <w:tr w:rsidR="00E267B6" w:rsidRPr="001F77A4" w:rsidTr="001F77A4">
        <w:tc>
          <w:tcPr>
            <w:tcW w:w="2235" w:type="dxa"/>
            <w:vMerge w:val="restart"/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E267B6" w:rsidRPr="001F77A4" w:rsidRDefault="00E267B6" w:rsidP="001F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Транспорт-ные средства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E267B6" w:rsidRPr="001F77A4" w:rsidRDefault="00E267B6" w:rsidP="001F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Деклари-рованный годовой доход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E267B6" w:rsidRPr="001F77A4" w:rsidRDefault="00E267B6" w:rsidP="001F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E267B6" w:rsidRPr="001F77A4" w:rsidTr="001F77A4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1F77A4" w:rsidRDefault="00E267B6" w:rsidP="001F77A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E267B6" w:rsidRPr="001F77A4" w:rsidRDefault="00E267B6" w:rsidP="001F77A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E267B6" w:rsidRPr="001F77A4" w:rsidRDefault="00E267B6" w:rsidP="001F77A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E267B6" w:rsidRPr="001F77A4" w:rsidRDefault="00E267B6" w:rsidP="001F77A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15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БЕТУГАНОВ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  <w:lang w:eastAsia="ru-RU"/>
              </w:rPr>
              <w:t>Директор ГКУ «Центр социального обслуживания населения в городском округе Нальчик»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Земли поселений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Тойота 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563504,01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Земли поселений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684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для садоводства и огородничеств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362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Земли поселений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24,42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636982,92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Земли поселений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cantSplit/>
          <w:trHeight w:val="2180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ТУТОВА Л.Х.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Директор ГКУ «Комплексный центр социального обслуживания населения в городском округе Баксан»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402468,85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145800,0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194000,00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92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Несовершеннолетний 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cantSplit/>
          <w:trHeight w:val="239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ТЛИГУРОВ М.Х.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 xml:space="preserve">Директор 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ГКУ «Комплексный центр социального обслуживания населения в Баксанском муниципаль-ном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348,0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Lada Granta Sport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  <w:lang w:val="en-US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</w:rPr>
              <w:t>МАЗ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 xml:space="preserve"> 63030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  <w:lang w:val="en-US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</w:rPr>
              <w:t>ЗИЛ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1F77A4">
              <w:rPr>
                <w:rFonts w:cs="Calibri"/>
                <w:sz w:val="20"/>
                <w:szCs w:val="20"/>
              </w:rPr>
              <w:t>ММ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 xml:space="preserve"> 3554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299274,9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106,6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1337,0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106,6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90796,68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53,4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28,9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348,0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4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68,2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210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21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Несовершеннолетний 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106,6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82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53,4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200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28,9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348,0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39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68,2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8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106,6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267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53,4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28,9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348,0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4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68,2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104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МАРШЕНКУЛОВА Л.М.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Директор ГКУ «Комплексный центр социального обслуживания населения в Зольском муниципаль-ном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1556612,82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843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78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279018,79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9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lastRenderedPageBreak/>
              <w:t>БЕКАЛДИЕВА М.Б.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обслуживания населения в Лескенском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378454,29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51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3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6076,00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35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01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42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129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БОНДАРЕНКО В.В.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обслуживания населения в Майском муниципаль-ном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659763,71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112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САСИКОВА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 xml:space="preserve">Директор ГКУ «Комплексный </w:t>
            </w:r>
            <w:r w:rsidRPr="001F77A4">
              <w:rPr>
                <w:sz w:val="18"/>
                <w:szCs w:val="18"/>
              </w:rPr>
              <w:lastRenderedPageBreak/>
              <w:t>центр социального обслуживания населения в городском округе Прохладный»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 xml:space="preserve">Земельный участок 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761,0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758550,21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Шевролет Круз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14400,0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120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СЛЮНЬКО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обслуживания населения в Прохладнен-ском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660981,74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875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55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СХН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13500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Ниссан Террано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Трактор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291945,11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525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875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97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ЖЕЛИХАЖЕВ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обслуживания населения в Терском муниципаль-ном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999,0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455814,85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999,0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249595,44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90,7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9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КАРАЦУКОВА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обслужива-ния населения в Урванском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147,4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Фольксваген 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344352,49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1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1789,0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1789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2980936,87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Здание магазина и боксов по ремонту а/м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136,2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11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КУРШАЕВ А.З.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И.о. директора ГКУ «Комплексный центр социального обслуживания населения в Чегемском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- 1/4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66,4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Опель Омега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275035,77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- 1/4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66,4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185560,25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- 1/4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66,4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- 1/4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66,4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95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УЛЬБАШЕВА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обслуживания населения в Черекском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2284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677446,75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ЭТЕЗОВ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«Комплексный центр социального обслуживания населения в Эльбрусском муниципаль-ном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317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Ауди А6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ГАЗ 27-05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672339,5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234,70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317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812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234,70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Встроенное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2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4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КАНУННИКОВА Т.Г.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г.Нальчика»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649300,61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3915119,16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ИОКЕРС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г.Прохлад-ного»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787873,82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525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Общая совместная 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624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273545,29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6/8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САБАНОВ Р.К.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Баксанского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3991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435,2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</w:rPr>
              <w:t>Тоуота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 xml:space="preserve"> Camry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  <w:lang w:val="en-US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 xml:space="preserve">Hyundai 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1350309,55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0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3991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2339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679000,00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4360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9"/>
                <w:szCs w:val="19"/>
              </w:rPr>
            </w:pPr>
            <w:r w:rsidRPr="001F77A4">
              <w:rPr>
                <w:rFonts w:cs="Calibri"/>
                <w:sz w:val="19"/>
                <w:szCs w:val="19"/>
              </w:rPr>
              <w:t>55831,8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435,2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КУШХОВА М.Т.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Зольского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2377,0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110,1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732809,51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1258,0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ШОРАНОВ С.А.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Лескенского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4945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УАЗ 3303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1349393,56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3347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4945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782791,28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32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9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КАРМАЛИКО М.Д.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Майского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786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Ниссан 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Х-Трейл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743283,73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54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58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СХН для сельхоз -производства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13900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859791,26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8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786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ЛОБОЙКО О.Г.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 xml:space="preserve">Директор ГКУ «Центр труда, занятости и социальной защиты </w:t>
            </w:r>
            <w:r w:rsidRPr="001F77A4">
              <w:rPr>
                <w:sz w:val="18"/>
                <w:szCs w:val="18"/>
              </w:rPr>
              <w:lastRenderedPageBreak/>
              <w:t>Прохладнен-ского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336892,53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ХИДЗЕВ Х.Б.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Терского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515528,09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59,50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636302,76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59,50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КОДЗОКОВ Х.Ж.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Урванского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ВАЗ 212140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591751,18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289371,27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53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ГАЗАЕВ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 xml:space="preserve">Директор ГКУ «Центр труда, </w:t>
            </w:r>
            <w:r w:rsidRPr="001F77A4">
              <w:rPr>
                <w:sz w:val="18"/>
                <w:szCs w:val="18"/>
              </w:rPr>
              <w:lastRenderedPageBreak/>
              <w:t xml:space="preserve">занятости и 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соцзащиты Чегемского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376004,07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6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1077857,33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81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БАТЧАЕВ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«Центр труда, занятости и социальной защиты Черекского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32,2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2376657,05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2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41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270532,51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125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2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2398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2398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МИРЗОЕВ З.Х.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 xml:space="preserve">Директор ГКУ «Центр труда, </w:t>
            </w:r>
            <w:r w:rsidRPr="001F77A4">
              <w:rPr>
                <w:sz w:val="18"/>
                <w:szCs w:val="18"/>
              </w:rPr>
              <w:lastRenderedPageBreak/>
              <w:t>занятости и социальной защиты Эльбрусского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 xml:space="preserve">Земельный участок для 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гаражного строительства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351046,95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702553,46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БАЛОВ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«Республикан-ский психоневроло-гический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ИЖ 2715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12"/>
                <w:szCs w:val="12"/>
              </w:rPr>
            </w:pP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ВАЗ 21065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861505,00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52378,02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1538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ЭРИСТОВА Л.А.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И.о. директора ГКУ «Базовый республиканс-кий детский реабилитаци-онный центр "Радуга»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648256,24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51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ХАДЖИМУКОВ Р.М.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«Республи-канский геронтоло-гический реабилитаци-онный центр»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1/2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993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Ниссан Теа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>na</w:t>
            </w:r>
            <w:r w:rsidRPr="001F77A4">
              <w:rPr>
                <w:rFonts w:cs="Calibri"/>
                <w:sz w:val="20"/>
                <w:szCs w:val="20"/>
              </w:rPr>
              <w:t xml:space="preserve"> 2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>.5 LUXURY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769067,31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593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Общая долевая –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993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72,2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97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«Республи-канский социально-реабилита-ционный центр для несовер-шеннолетних «Намыс»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2179,0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160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Lexus LS 460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451150,54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160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160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АХМАТОВ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ГАУ «Профилакто-рий «Сокол»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2422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2700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ГАЗ-3102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127397,27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8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310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310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АБАЗОВА С.З.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«Нальчикский дом-интернат для престарелых и инвалидов»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771678,03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512155,04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АСАНОВ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«Специальный дом для одиноких престарелых»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МЕРСЕДЕС-БЕНС Е240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288771,18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36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1200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101025,60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3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48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ЛАШИНА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«Прохладнен-ский детский - дом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399541,9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654313,9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1410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Несовершеннолетний </w:t>
            </w:r>
            <w:r w:rsidRPr="001F77A4">
              <w:rPr>
                <w:rFonts w:cs="Calibr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98,5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1410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ТЕМРОКОВА О.А.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sz w:val="18"/>
                <w:szCs w:val="18"/>
              </w:rPr>
              <w:t>Директор ГКУ «Республикан-ский центр социальной помощи семье и детям»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60,3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Ниссан </w:t>
            </w:r>
            <w:r w:rsidRPr="001F77A4">
              <w:rPr>
                <w:rFonts w:cs="Calibri"/>
                <w:sz w:val="20"/>
                <w:szCs w:val="20"/>
                <w:lang w:val="en-US"/>
              </w:rPr>
              <w:t xml:space="preserve">QASHQAI </w:t>
            </w:r>
          </w:p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F77A4">
              <w:rPr>
                <w:rFonts w:cs="Calibri"/>
                <w:sz w:val="20"/>
                <w:szCs w:val="20"/>
                <w:lang w:val="en-US"/>
              </w:rPr>
              <w:t>2,0 LE+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387200,78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4"/>
                <w:szCs w:val="4"/>
              </w:rPr>
            </w:pPr>
          </w:p>
        </w:tc>
      </w:tr>
      <w:tr w:rsidR="00E267B6" w:rsidRPr="001F77A4" w:rsidTr="001F77A4">
        <w:trPr>
          <w:trHeight w:val="5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F77A4">
              <w:rPr>
                <w:rFonts w:cs="Calibri"/>
                <w:b/>
                <w:sz w:val="20"/>
                <w:szCs w:val="20"/>
              </w:rPr>
              <w:t>НИРОВ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18"/>
                <w:szCs w:val="18"/>
              </w:rPr>
            </w:pPr>
            <w:r w:rsidRPr="001F77A4">
              <w:rPr>
                <w:rFonts w:cs="Calibri"/>
                <w:sz w:val="18"/>
                <w:szCs w:val="18"/>
              </w:rPr>
              <w:t>Директор ГКУ «Нальчикский психоневро-логический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403229,29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389393,91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67B6" w:rsidRPr="001F77A4" w:rsidTr="001F77A4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  <w:r w:rsidRPr="001F77A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E267B6" w:rsidRPr="001F77A4" w:rsidRDefault="00E267B6" w:rsidP="001F77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E267B6" w:rsidRPr="001F77A4" w:rsidRDefault="00E267B6" w:rsidP="00A472B6">
      <w:pPr>
        <w:jc w:val="center"/>
        <w:rPr>
          <w:rFonts w:cs="Calibri"/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26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7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9078A-05B2-4CB0-9A7E-E7D581E9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267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E267B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67B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E267B6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267B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E267B6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2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7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8168</Words>
  <Characters>46561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2020-05-08T06:38:00Z</dcterms:modified>
</cp:coreProperties>
</file>