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 w:rsidRPr="0071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 </w:t>
      </w:r>
      <w:r w:rsidRPr="007137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гражданских служащих Ивановской области, замещающих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наследия, а также членов их семей (супруги (супруга) и несовершеннолетних детей)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 перио</w:t>
      </w:r>
      <w:r w:rsidR="001C0A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 с 01 января по 31 декабря 2018</w:t>
      </w:r>
      <w:r w:rsidRPr="007137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года   </w:t>
      </w:r>
    </w:p>
    <w:p w:rsidR="00F67519" w:rsidRDefault="00F6751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417"/>
        <w:gridCol w:w="1701"/>
        <w:gridCol w:w="1134"/>
        <w:gridCol w:w="1559"/>
        <w:gridCol w:w="1418"/>
        <w:gridCol w:w="1559"/>
        <w:gridCol w:w="2224"/>
      </w:tblGrid>
      <w:tr w:rsidR="00F67519" w:rsidRPr="00F67519" w:rsidTr="00F67519">
        <w:tc>
          <w:tcPr>
            <w:tcW w:w="1668" w:type="dxa"/>
            <w:vMerge w:val="restart"/>
          </w:tcPr>
          <w:p w:rsid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должность/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член семьи</w:t>
            </w:r>
          </w:p>
        </w:tc>
        <w:tc>
          <w:tcPr>
            <w:tcW w:w="4252" w:type="dxa"/>
            <w:gridSpan w:val="3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</w:tcPr>
          <w:p w:rsidR="00F67519" w:rsidRP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559" w:type="dxa"/>
            <w:vMerge w:val="restart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="001C0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ированный годовой доход за 2018 </w:t>
            </w: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2224" w:type="dxa"/>
            <w:vMerge w:val="restart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67519" w:rsidRPr="00F67519" w:rsidTr="000858FE">
        <w:tc>
          <w:tcPr>
            <w:tcW w:w="1668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недвижимости 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19" w:rsidRDefault="00F67519" w:rsidP="00085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67519" w:rsidRPr="00F67519" w:rsidRDefault="00F67519" w:rsidP="00085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недвижимости 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67519" w:rsidRP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04D" w:rsidRPr="00F67519" w:rsidTr="000858FE">
        <w:trPr>
          <w:trHeight w:val="983"/>
        </w:trPr>
        <w:tc>
          <w:tcPr>
            <w:tcW w:w="1668" w:type="dxa"/>
            <w:vMerge w:val="restart"/>
          </w:tcPr>
          <w:p w:rsidR="006D504D" w:rsidRPr="00B43D75" w:rsidRDefault="006D504D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t>Пахолкова Наталья Андреевна</w:t>
            </w:r>
          </w:p>
          <w:p w:rsidR="006D504D" w:rsidRPr="00B43D75" w:rsidRDefault="006D504D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04D" w:rsidRPr="00B43D75" w:rsidRDefault="006D504D" w:rsidP="00B43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 государственной охраны объектов к</w:t>
            </w:r>
            <w:r w:rsidR="00392A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ультурного наследия  и обеспечения </w:t>
            </w:r>
            <w:r w:rsidR="00392AC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деятельности </w:t>
            </w: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t>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6D504D" w:rsidRPr="00F67519" w:rsidRDefault="006D504D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504D" w:rsidRPr="00F67519" w:rsidRDefault="006D504D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1417" w:type="dxa"/>
          </w:tcPr>
          <w:p w:rsidR="006D504D" w:rsidRPr="00F67519" w:rsidRDefault="006D504D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559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04D" w:rsidRPr="006D504D" w:rsidRDefault="006D504D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6D504D" w:rsidRPr="006D504D" w:rsidRDefault="006D504D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559" w:type="dxa"/>
            <w:vMerge w:val="restart"/>
          </w:tcPr>
          <w:p w:rsidR="006D504D" w:rsidRPr="006D504D" w:rsidRDefault="001C0A02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613076,85</w:t>
            </w:r>
          </w:p>
        </w:tc>
        <w:tc>
          <w:tcPr>
            <w:tcW w:w="2224" w:type="dxa"/>
            <w:vMerge w:val="restart"/>
          </w:tcPr>
          <w:p w:rsidR="006D504D" w:rsidRPr="00F67519" w:rsidRDefault="006D504D" w:rsidP="00B96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6755" w:rsidRPr="00F67519" w:rsidTr="000858FE">
        <w:trPr>
          <w:trHeight w:val="761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7" w:type="dxa"/>
          </w:tcPr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55" w:rsidRPr="00F67519" w:rsidTr="000858FE">
        <w:trPr>
          <w:trHeight w:val="686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7" w:type="dxa"/>
          </w:tcPr>
          <w:p w:rsidR="00B96755" w:rsidRPr="00F67519" w:rsidRDefault="00B96755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55" w:rsidRPr="00F67519" w:rsidTr="000858FE">
        <w:trPr>
          <w:trHeight w:val="1520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(собственность, доля – 90</w:t>
            </w:r>
            <w:r w:rsidR="00085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B96755" w:rsidRDefault="00B96755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33"/>
        </w:trPr>
        <w:tc>
          <w:tcPr>
            <w:tcW w:w="1668" w:type="dxa"/>
            <w:vMerge w:val="restart"/>
          </w:tcPr>
          <w:p w:rsidR="000858FE" w:rsidRPr="00F67519" w:rsidRDefault="000858FE" w:rsidP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9E7E5B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1397,0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58FE" w:rsidRPr="008A56F9" w:rsidRDefault="000858FE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A5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A56F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0858FE" w:rsidRPr="00FE0470" w:rsidRDefault="000858FE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56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Explorer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559" w:type="dxa"/>
            <w:vMerge w:val="restart"/>
          </w:tcPr>
          <w:p w:rsidR="000858FE" w:rsidRPr="00F67519" w:rsidRDefault="001C0A02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1059351,45</w:t>
            </w:r>
          </w:p>
        </w:tc>
        <w:tc>
          <w:tcPr>
            <w:tcW w:w="2224" w:type="dxa"/>
            <w:vMerge w:val="restart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9E7E5B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70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9E7E5B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0470" w:rsidRPr="00F67519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E0470" w:rsidRPr="00F67519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vMerge w:val="restart"/>
          </w:tcPr>
          <w:p w:rsidR="00FE0470" w:rsidRPr="00F67519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0470" w:rsidRPr="003C05FD" w:rsidRDefault="003C05FD" w:rsidP="003C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E0470" w:rsidRPr="00F67519" w:rsidRDefault="003C05FD" w:rsidP="003C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559" w:type="dxa"/>
            <w:vMerge w:val="restart"/>
          </w:tcPr>
          <w:p w:rsidR="00FE0470" w:rsidRPr="00F67519" w:rsidRDefault="003C05FD" w:rsidP="003C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Pr="003604BF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417" w:type="dxa"/>
          </w:tcPr>
          <w:p w:rsidR="00FE0470" w:rsidRPr="003604BF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27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417" w:type="dxa"/>
          </w:tcPr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470" w:rsidRPr="00F67519" w:rsidTr="000858FE">
        <w:trPr>
          <w:trHeight w:val="769"/>
        </w:trPr>
        <w:tc>
          <w:tcPr>
            <w:tcW w:w="1668" w:type="dxa"/>
            <w:vMerge/>
          </w:tcPr>
          <w:p w:rsidR="00FE0470" w:rsidRDefault="00FE0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470" w:rsidRDefault="00FE047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FE0470" w:rsidRPr="009E7E5B" w:rsidRDefault="00FE047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E5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417" w:type="dxa"/>
          </w:tcPr>
          <w:p w:rsidR="00FE0470" w:rsidRDefault="00FE0470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0470" w:rsidRDefault="00FE047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E0470" w:rsidRDefault="00FE0470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E0470" w:rsidRPr="00F67519" w:rsidRDefault="00FE0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c>
          <w:tcPr>
            <w:tcW w:w="1668" w:type="dxa"/>
          </w:tcPr>
          <w:p w:rsidR="000858FE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858FE" w:rsidRDefault="000858FE" w:rsidP="00DE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(собственность, доля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:rsidR="000858FE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0858FE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559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3C05FD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2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58FE" w:rsidRPr="00F67519" w:rsidTr="000858FE">
        <w:tc>
          <w:tcPr>
            <w:tcW w:w="1668" w:type="dxa"/>
          </w:tcPr>
          <w:p w:rsid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Зайцев </w:t>
            </w:r>
          </w:p>
          <w:p w:rsidR="00DE6DB8" w:rsidRP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t>Роман Борисович</w:t>
            </w:r>
          </w:p>
          <w:p w:rsidR="00DE6DB8" w:rsidRP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58FE" w:rsidRPr="00F67519" w:rsidRDefault="00392AC7" w:rsidP="00392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государственного надзора и учета объектов культурного наследия</w:t>
            </w:r>
            <w:r w:rsidR="00DE6DB8"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0858FE" w:rsidRPr="00F67519" w:rsidRDefault="001E5CB6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58FE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3C0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586271,14</w:t>
            </w:r>
          </w:p>
        </w:tc>
        <w:tc>
          <w:tcPr>
            <w:tcW w:w="2224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B6" w:rsidRPr="00F67519" w:rsidTr="000858FE">
        <w:tc>
          <w:tcPr>
            <w:tcW w:w="1668" w:type="dxa"/>
          </w:tcPr>
          <w:p w:rsidR="001E5CB6" w:rsidRPr="001E5CB6" w:rsidRDefault="001E5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B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E5CB6" w:rsidRPr="001E5CB6" w:rsidRDefault="001E5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1E5CB6" w:rsidRPr="00F67519" w:rsidRDefault="001E5CB6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5CB6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AB4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1E5CB6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559" w:type="dxa"/>
          </w:tcPr>
          <w:p w:rsidR="001E5CB6" w:rsidRPr="00F67519" w:rsidRDefault="00E02AB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E5CB6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559" w:type="dxa"/>
          </w:tcPr>
          <w:p w:rsidR="001E5CB6" w:rsidRPr="00F67519" w:rsidRDefault="003C0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343796,39</w:t>
            </w:r>
          </w:p>
        </w:tc>
        <w:tc>
          <w:tcPr>
            <w:tcW w:w="2224" w:type="dxa"/>
          </w:tcPr>
          <w:p w:rsidR="001E5CB6" w:rsidRPr="00F67519" w:rsidRDefault="00E02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Материнский капитал (семейный капитал) от 23.03.2018</w:t>
            </w:r>
          </w:p>
        </w:tc>
      </w:tr>
      <w:tr w:rsidR="009E7E5B" w:rsidRPr="00F67519" w:rsidTr="000858FE">
        <w:tc>
          <w:tcPr>
            <w:tcW w:w="1668" w:type="dxa"/>
          </w:tcPr>
          <w:p w:rsidR="009E7E5B" w:rsidRPr="00F67519" w:rsidRDefault="009E7E5B" w:rsidP="0074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9E7E5B" w:rsidRPr="001E5CB6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7E5B" w:rsidRPr="00F67519" w:rsidTr="000858FE">
        <w:tc>
          <w:tcPr>
            <w:tcW w:w="1668" w:type="dxa"/>
          </w:tcPr>
          <w:p w:rsidR="009E7E5B" w:rsidRPr="00F67519" w:rsidRDefault="009E7E5B" w:rsidP="0074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Pr="00362C10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EB0" w:rsidRPr="00F67519" w:rsidTr="000858FE">
        <w:tc>
          <w:tcPr>
            <w:tcW w:w="1668" w:type="dxa"/>
          </w:tcPr>
          <w:p w:rsidR="00777EB0" w:rsidRPr="00590F61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Травин</w:t>
            </w:r>
          </w:p>
          <w:p w:rsid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Васильевич</w:t>
            </w:r>
          </w:p>
          <w:p w:rsid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EB0" w:rsidRPr="00590F61" w:rsidRDefault="00392AC7" w:rsidP="00392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государственной охраны объектов культурного наследия </w:t>
            </w:r>
            <w:r w:rsidR="00777EB0"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и обеспечения деятельности комитета Ивановской области по государственно</w:t>
            </w:r>
            <w:r w:rsidR="00777EB0"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охране объектов культурного наследия</w:t>
            </w:r>
          </w:p>
        </w:tc>
        <w:tc>
          <w:tcPr>
            <w:tcW w:w="1701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 ½)</w:t>
            </w:r>
          </w:p>
        </w:tc>
        <w:tc>
          <w:tcPr>
            <w:tcW w:w="1134" w:type="dxa"/>
          </w:tcPr>
          <w:p w:rsidR="00777EB0" w:rsidRPr="00F67519" w:rsidRDefault="00777EB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E02AB4" w:rsidP="00E02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423064,54</w:t>
            </w:r>
          </w:p>
        </w:tc>
        <w:tc>
          <w:tcPr>
            <w:tcW w:w="2224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EB0" w:rsidRPr="00F67519" w:rsidTr="000858FE">
        <w:tc>
          <w:tcPr>
            <w:tcW w:w="1668" w:type="dxa"/>
          </w:tcPr>
          <w:p w:rsidR="00777EB0" w:rsidRP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777EB0" w:rsidRPr="00F67519" w:rsidRDefault="00777EB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392AC7" w:rsidP="00392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502893,00</w:t>
            </w:r>
          </w:p>
        </w:tc>
        <w:tc>
          <w:tcPr>
            <w:tcW w:w="2224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B34" w:rsidRPr="00F67519" w:rsidTr="00777EB0">
        <w:trPr>
          <w:trHeight w:val="2528"/>
        </w:trPr>
        <w:tc>
          <w:tcPr>
            <w:tcW w:w="1668" w:type="dxa"/>
            <w:vMerge w:val="restart"/>
          </w:tcPr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>Немчинова Наталья Павловна</w:t>
            </w:r>
          </w:p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 отдела государственной охраны  объектов культурног</w:t>
            </w:r>
            <w:r w:rsidR="00392AC7">
              <w:rPr>
                <w:rFonts w:ascii="Times New Roman" w:hAnsi="Times New Roman" w:cs="Times New Roman"/>
                <w:b/>
                <w:sz w:val="20"/>
                <w:szCs w:val="20"/>
              </w:rPr>
              <w:t>о наследи</w:t>
            </w: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392A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обеспечения деятельности</w:t>
            </w: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E97B34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97B34" w:rsidRPr="00F67519" w:rsidRDefault="00E97B34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97B3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7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E97B34" w:rsidRPr="00F67519" w:rsidRDefault="00392AC7" w:rsidP="00392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497455,53</w:t>
            </w:r>
          </w:p>
        </w:tc>
        <w:tc>
          <w:tcPr>
            <w:tcW w:w="2224" w:type="dxa"/>
            <w:vMerge w:val="restart"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B34" w:rsidRPr="00F67519" w:rsidTr="000858FE">
        <w:trPr>
          <w:trHeight w:val="2527"/>
        </w:trPr>
        <w:tc>
          <w:tcPr>
            <w:tcW w:w="1668" w:type="dxa"/>
            <w:vMerge/>
          </w:tcPr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7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B34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33" w:rsidRPr="00F67519" w:rsidTr="000858FE">
        <w:tc>
          <w:tcPr>
            <w:tcW w:w="1668" w:type="dxa"/>
          </w:tcPr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Кротова</w:t>
            </w:r>
          </w:p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 Евгеньевна</w:t>
            </w:r>
          </w:p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833" w:rsidRPr="00E97B34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отдела государственного на</w:t>
            </w:r>
            <w:r w:rsidR="00392AC7">
              <w:rPr>
                <w:rFonts w:ascii="Times New Roman" w:hAnsi="Times New Roman" w:cs="Times New Roman"/>
                <w:b/>
                <w:sz w:val="20"/>
                <w:szCs w:val="20"/>
              </w:rPr>
              <w:t>дзора и учета объектов культурного наследия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комитета Ивановской области по 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государственной охране объектов культурного наследия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5833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5833" w:rsidRPr="00F67519" w:rsidRDefault="00392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498542,40</w:t>
            </w:r>
          </w:p>
        </w:tc>
        <w:tc>
          <w:tcPr>
            <w:tcW w:w="222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833" w:rsidRPr="00F67519" w:rsidTr="000858FE">
        <w:tc>
          <w:tcPr>
            <w:tcW w:w="1668" w:type="dxa"/>
          </w:tcPr>
          <w:p w:rsidR="00E75833" w:rsidRPr="00E97B34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5833" w:rsidRPr="00F67519" w:rsidRDefault="00E75833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5833" w:rsidRPr="00F67519" w:rsidRDefault="00E75833" w:rsidP="009A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5833" w:rsidRDefault="00E75833" w:rsidP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E75833" w:rsidRPr="009E7E5B" w:rsidRDefault="00B2532E" w:rsidP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E75833" w:rsidRPr="00F67519" w:rsidRDefault="00CE5741" w:rsidP="00796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699815,59</w:t>
            </w:r>
          </w:p>
        </w:tc>
        <w:tc>
          <w:tcPr>
            <w:tcW w:w="222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7E5B" w:rsidRPr="00F67519" w:rsidTr="000858FE">
        <w:tc>
          <w:tcPr>
            <w:tcW w:w="1668" w:type="dxa"/>
          </w:tcPr>
          <w:p w:rsidR="009E7E5B" w:rsidRPr="00F67519" w:rsidRDefault="009E7E5B" w:rsidP="0074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7E5B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Pr="00F67519" w:rsidRDefault="009E7E5B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E7E5B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</w:tcPr>
          <w:p w:rsidR="009E7E5B" w:rsidRPr="00F67519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E7E5B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9E7E5B" w:rsidRPr="00F67519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741" w:rsidRPr="00F67519" w:rsidTr="00CE5741">
        <w:trPr>
          <w:trHeight w:val="1251"/>
        </w:trPr>
        <w:tc>
          <w:tcPr>
            <w:tcW w:w="1668" w:type="dxa"/>
            <w:vMerge w:val="restart"/>
          </w:tcPr>
          <w:p w:rsidR="00CE5741" w:rsidRDefault="00CE5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Забродина Мария Сергеевна</w:t>
            </w:r>
          </w:p>
          <w:p w:rsidR="00CE5741" w:rsidRPr="00E75833" w:rsidRDefault="00CE5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отдела государственного надзора и учета объектов культурного наследия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B2532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E5741" w:rsidRDefault="00B2532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417" w:type="dxa"/>
          </w:tcPr>
          <w:p w:rsidR="00CE5741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E5741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2532E" w:rsidRP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25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559" w:type="dxa"/>
            <w:vMerge w:val="restart"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241117,76</w:t>
            </w:r>
          </w:p>
        </w:tc>
        <w:tc>
          <w:tcPr>
            <w:tcW w:w="2224" w:type="dxa"/>
            <w:vMerge w:val="restart"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741" w:rsidRPr="00F67519" w:rsidTr="000858FE">
        <w:trPr>
          <w:trHeight w:val="1249"/>
        </w:trPr>
        <w:tc>
          <w:tcPr>
            <w:tcW w:w="1668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CE5741" w:rsidRDefault="00B2532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417" w:type="dxa"/>
          </w:tcPr>
          <w:p w:rsidR="00CE5741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741" w:rsidRPr="00F67519" w:rsidTr="000858FE">
        <w:trPr>
          <w:trHeight w:val="1249"/>
        </w:trPr>
        <w:tc>
          <w:tcPr>
            <w:tcW w:w="1668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CE5741" w:rsidRDefault="00B2532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1417" w:type="dxa"/>
          </w:tcPr>
          <w:p w:rsidR="00CE5741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741" w:rsidRDefault="00CE5741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CE5741" w:rsidRDefault="00CE5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2E" w:rsidRPr="00F67519" w:rsidTr="000858FE">
        <w:trPr>
          <w:trHeight w:val="1249"/>
        </w:trPr>
        <w:tc>
          <w:tcPr>
            <w:tcW w:w="1668" w:type="dxa"/>
          </w:tcPr>
          <w:p w:rsidR="00B2532E" w:rsidRPr="00B2532E" w:rsidRDefault="00B25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2532E" w:rsidRDefault="002F1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532E" w:rsidRDefault="002F183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2532E" w:rsidRDefault="002F1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32E" w:rsidRPr="00B2532E" w:rsidRDefault="00B2532E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2532E" w:rsidRDefault="00B2532E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B2532E" w:rsidRDefault="00B2532E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B2532E" w:rsidRP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25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253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B2532E" w:rsidRPr="009E7E5B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Луидор-3009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559" w:type="dxa"/>
          </w:tcPr>
          <w:p w:rsid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245572,83</w:t>
            </w:r>
          </w:p>
        </w:tc>
        <w:tc>
          <w:tcPr>
            <w:tcW w:w="2224" w:type="dxa"/>
          </w:tcPr>
          <w:p w:rsidR="00B2532E" w:rsidRDefault="00B25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E5B" w:rsidRPr="00F67519" w:rsidTr="000858FE">
        <w:trPr>
          <w:trHeight w:val="1249"/>
        </w:trPr>
        <w:tc>
          <w:tcPr>
            <w:tcW w:w="1668" w:type="dxa"/>
          </w:tcPr>
          <w:p w:rsidR="009E7E5B" w:rsidRPr="00F67519" w:rsidRDefault="009E7E5B" w:rsidP="0074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Default="009E7E5B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59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E5B" w:rsidRPr="00F67519" w:rsidTr="000858FE">
        <w:trPr>
          <w:trHeight w:val="1249"/>
        </w:trPr>
        <w:tc>
          <w:tcPr>
            <w:tcW w:w="1668" w:type="dxa"/>
          </w:tcPr>
          <w:p w:rsidR="009E7E5B" w:rsidRPr="00F67519" w:rsidRDefault="009E7E5B" w:rsidP="00742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7E5B" w:rsidRDefault="009E7E5B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9E7E5B" w:rsidRDefault="009E7E5B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224" w:type="dxa"/>
          </w:tcPr>
          <w:p w:rsidR="009E7E5B" w:rsidRDefault="009E7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5FF3" w:rsidRDefault="00C75FF3"/>
    <w:sectPr w:rsidR="00C75FF3" w:rsidSect="00DE6DB8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39" w:rsidRDefault="006C4939" w:rsidP="00647ACE">
      <w:pPr>
        <w:spacing w:after="0" w:line="240" w:lineRule="auto"/>
      </w:pPr>
      <w:r>
        <w:separator/>
      </w:r>
    </w:p>
  </w:endnote>
  <w:endnote w:type="continuationSeparator" w:id="0">
    <w:p w:rsidR="006C4939" w:rsidRDefault="006C4939" w:rsidP="0064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39" w:rsidRDefault="006C4939" w:rsidP="00647ACE">
      <w:pPr>
        <w:spacing w:after="0" w:line="240" w:lineRule="auto"/>
      </w:pPr>
      <w:r>
        <w:separator/>
      </w:r>
    </w:p>
  </w:footnote>
  <w:footnote w:type="continuationSeparator" w:id="0">
    <w:p w:rsidR="006C4939" w:rsidRDefault="006C4939" w:rsidP="0064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CE" w:rsidRDefault="00647A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19"/>
    <w:rsid w:val="000858FE"/>
    <w:rsid w:val="001C0A02"/>
    <w:rsid w:val="001E5CB6"/>
    <w:rsid w:val="002D56BC"/>
    <w:rsid w:val="002F183E"/>
    <w:rsid w:val="003604BF"/>
    <w:rsid w:val="00362C10"/>
    <w:rsid w:val="00392AC7"/>
    <w:rsid w:val="003C05FD"/>
    <w:rsid w:val="003F2665"/>
    <w:rsid w:val="00586C3C"/>
    <w:rsid w:val="00590F61"/>
    <w:rsid w:val="00647ACE"/>
    <w:rsid w:val="006C4939"/>
    <w:rsid w:val="006D504D"/>
    <w:rsid w:val="00713708"/>
    <w:rsid w:val="00730E21"/>
    <w:rsid w:val="00777EB0"/>
    <w:rsid w:val="008A56F9"/>
    <w:rsid w:val="009E7E5B"/>
    <w:rsid w:val="00B2532E"/>
    <w:rsid w:val="00B43D75"/>
    <w:rsid w:val="00B96755"/>
    <w:rsid w:val="00B96FF8"/>
    <w:rsid w:val="00C75FF3"/>
    <w:rsid w:val="00CE5741"/>
    <w:rsid w:val="00DE6DB8"/>
    <w:rsid w:val="00E02AB4"/>
    <w:rsid w:val="00E74193"/>
    <w:rsid w:val="00E75833"/>
    <w:rsid w:val="00E97B34"/>
    <w:rsid w:val="00F67519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A2E5-1582-4DCB-B3AE-D26DA7B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2019-05-01T16:42:00Z</cp:lastPrinted>
  <dcterms:created xsi:type="dcterms:W3CDTF">2019-05-17T13:35:00Z</dcterms:created>
  <dcterms:modified xsi:type="dcterms:W3CDTF">2019-05-17T13:35:00Z</dcterms:modified>
</cp:coreProperties>
</file>