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0A" w:rsidRPr="000C6D44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  <w:r w:rsidRPr="000C6D44">
        <w:rPr>
          <w:rFonts w:ascii="Times New Roman" w:hAnsi="Times New Roman" w:cs="Times New Roman"/>
          <w:b/>
          <w:caps/>
          <w:sz w:val="28"/>
          <w:szCs w:val="28"/>
          <w:u w:val="single"/>
        </w:rPr>
        <w:t xml:space="preserve">Информация </w:t>
      </w:r>
    </w:p>
    <w:p w:rsidR="00B05297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среднемесячной заработной плате руководителей, их заместителей и главных бухгалтеров </w:t>
      </w:r>
      <w:r w:rsidR="004D275B" w:rsidRPr="000C6D44">
        <w:rPr>
          <w:rFonts w:ascii="Times New Roman" w:hAnsi="Times New Roman" w:cs="Times New Roman"/>
          <w:b/>
          <w:sz w:val="28"/>
          <w:szCs w:val="28"/>
          <w:u w:val="single"/>
        </w:rPr>
        <w:t>учреждений</w:t>
      </w:r>
      <w:r w:rsidR="004D275B" w:rsidRPr="000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0C6D4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подведомственных </w:t>
      </w:r>
      <w:r w:rsidR="00CE0F62" w:rsidRPr="000C6D44">
        <w:rPr>
          <w:rFonts w:ascii="Times New Roman" w:hAnsi="Times New Roman" w:cs="Times New Roman"/>
          <w:b/>
          <w:sz w:val="28"/>
          <w:szCs w:val="28"/>
          <w:u w:val="single"/>
        </w:rPr>
        <w:t>Министерству цифровых технологий и связи Калининградской области</w:t>
      </w:r>
      <w:r w:rsidR="00CE0F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130A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A9" w:rsidRDefault="00886CA9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30A" w:rsidRPr="0006277B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6277B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Информация </w:t>
      </w:r>
    </w:p>
    <w:p w:rsidR="00B8130A" w:rsidRPr="0006277B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77B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руководителя, заместителей и главного бухгалтера государственного казенного учреждения Калининградской области «Безопасный город»</w:t>
      </w:r>
    </w:p>
    <w:p w:rsidR="00B8130A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489"/>
        <w:gridCol w:w="3599"/>
        <w:gridCol w:w="2490"/>
      </w:tblGrid>
      <w:tr w:rsidR="008D0209" w:rsidRPr="00886CA9" w:rsidTr="002F0C30">
        <w:tc>
          <w:tcPr>
            <w:tcW w:w="617" w:type="dxa"/>
          </w:tcPr>
          <w:p w:rsidR="008D0209" w:rsidRPr="00886CA9" w:rsidRDefault="008D0209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489" w:type="dxa"/>
          </w:tcPr>
          <w:p w:rsidR="008D0209" w:rsidRPr="00886CA9" w:rsidRDefault="00CC29B3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3599" w:type="dxa"/>
          </w:tcPr>
          <w:p w:rsidR="008D0209" w:rsidRPr="00886CA9" w:rsidRDefault="00CC29B3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90" w:type="dxa"/>
          </w:tcPr>
          <w:p w:rsidR="008D0209" w:rsidRPr="00886CA9" w:rsidRDefault="00CC29B3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 среднемесячной заработной платы, руб.</w:t>
            </w:r>
          </w:p>
          <w:p w:rsidR="00701711" w:rsidRPr="00886CA9" w:rsidRDefault="00701711" w:rsidP="00B81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D0209" w:rsidRPr="00886CA9" w:rsidTr="002F0C30">
        <w:tc>
          <w:tcPr>
            <w:tcW w:w="617" w:type="dxa"/>
          </w:tcPr>
          <w:p w:rsidR="008D0209" w:rsidRPr="00886CA9" w:rsidRDefault="00290B64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89" w:type="dxa"/>
          </w:tcPr>
          <w:p w:rsidR="008D0209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Исполняющий обязанности директора</w:t>
            </w:r>
          </w:p>
          <w:p w:rsidR="00290B64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8D0209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Стаскевич Денис Васильевич</w:t>
            </w:r>
          </w:p>
        </w:tc>
        <w:tc>
          <w:tcPr>
            <w:tcW w:w="2490" w:type="dxa"/>
          </w:tcPr>
          <w:p w:rsidR="008D0209" w:rsidRPr="00886CA9" w:rsidRDefault="0065626F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107 474, 86 руб.</w:t>
            </w:r>
          </w:p>
        </w:tc>
      </w:tr>
      <w:tr w:rsidR="008D0209" w:rsidRPr="00886CA9" w:rsidTr="002F0C30">
        <w:tc>
          <w:tcPr>
            <w:tcW w:w="617" w:type="dxa"/>
          </w:tcPr>
          <w:p w:rsidR="008D0209" w:rsidRPr="00886CA9" w:rsidRDefault="00290B64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89" w:type="dxa"/>
          </w:tcPr>
          <w:p w:rsidR="008D0209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3599" w:type="dxa"/>
          </w:tcPr>
          <w:p w:rsidR="008D0209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Чегодаев Павел Сергеевич</w:t>
            </w:r>
          </w:p>
          <w:p w:rsidR="00290B64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8D0209" w:rsidRPr="00886CA9" w:rsidRDefault="0089203F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67 891, 49 руб.</w:t>
            </w:r>
          </w:p>
        </w:tc>
      </w:tr>
      <w:tr w:rsidR="008D0209" w:rsidRPr="00886CA9" w:rsidTr="002F0C30">
        <w:tc>
          <w:tcPr>
            <w:tcW w:w="617" w:type="dxa"/>
          </w:tcPr>
          <w:p w:rsidR="008D0209" w:rsidRPr="00886CA9" w:rsidRDefault="00290B64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89" w:type="dxa"/>
          </w:tcPr>
          <w:p w:rsidR="008D0209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Начальник отдела финансового обеспечения – главный бухгалтер</w:t>
            </w:r>
          </w:p>
          <w:p w:rsidR="00290B64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8D0209" w:rsidRPr="00886CA9" w:rsidRDefault="00290B64" w:rsidP="000627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Макарова Наталья Витальевна</w:t>
            </w:r>
          </w:p>
        </w:tc>
        <w:tc>
          <w:tcPr>
            <w:tcW w:w="2490" w:type="dxa"/>
          </w:tcPr>
          <w:p w:rsidR="008D0209" w:rsidRPr="00886CA9" w:rsidRDefault="0089203F" w:rsidP="00B813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6CA9">
              <w:rPr>
                <w:rFonts w:ascii="Times New Roman" w:hAnsi="Times New Roman" w:cs="Times New Roman"/>
                <w:sz w:val="26"/>
                <w:szCs w:val="26"/>
              </w:rPr>
              <w:t>81 253, 19 руб.</w:t>
            </w:r>
          </w:p>
        </w:tc>
      </w:tr>
    </w:tbl>
    <w:p w:rsidR="00B8130A" w:rsidRDefault="00B8130A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A9" w:rsidRDefault="00886CA9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68C" w:rsidRPr="0006277B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6277B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Информация </w:t>
      </w:r>
    </w:p>
    <w:p w:rsidR="00A7768C" w:rsidRPr="0006277B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277B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руководителя, заместителей и главного бухгалтера государственного бюджетного учреждения Калининградской области «Центр цифровых технологий»</w:t>
      </w:r>
    </w:p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922"/>
        <w:gridCol w:w="4166"/>
        <w:gridCol w:w="2490"/>
      </w:tblGrid>
      <w:tr w:rsidR="00A7768C" w:rsidRPr="00D201E2" w:rsidTr="00D30BF9">
        <w:tc>
          <w:tcPr>
            <w:tcW w:w="617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922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4166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90" w:type="dxa"/>
          </w:tcPr>
          <w:p w:rsidR="00A7768C" w:rsidRPr="00D201E2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 среднемесячной заработной платы, руб.</w:t>
            </w:r>
          </w:p>
          <w:p w:rsidR="00886CA9" w:rsidRPr="00D201E2" w:rsidRDefault="00886CA9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614E05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2" w:type="dxa"/>
          </w:tcPr>
          <w:p w:rsidR="00A7768C" w:rsidRPr="00D201E2" w:rsidRDefault="00F23879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4166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Булыгин Дмитрий Владимирович</w:t>
            </w:r>
          </w:p>
          <w:p w:rsidR="00614E05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A7768C" w:rsidRPr="00D201E2" w:rsidRDefault="008D04EB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126 331, 65 руб.</w:t>
            </w: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614E05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2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4166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Востропятов Игорь Валерьевич</w:t>
            </w:r>
          </w:p>
          <w:p w:rsidR="00614E05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A7768C" w:rsidRPr="00D201E2" w:rsidRDefault="008D04EB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89 491, 27 руб.</w:t>
            </w: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614E05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2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4166" w:type="dxa"/>
          </w:tcPr>
          <w:p w:rsidR="00614E05" w:rsidRPr="00D201E2" w:rsidRDefault="00614E05" w:rsidP="00614E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 xml:space="preserve">Ибрагимова Залина </w:t>
            </w:r>
            <w:proofErr w:type="spellStart"/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Халиджаховна</w:t>
            </w:r>
            <w:proofErr w:type="spellEnd"/>
          </w:p>
          <w:p w:rsidR="00A7768C" w:rsidRPr="00D201E2" w:rsidRDefault="00A7768C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A7768C" w:rsidRPr="00D201E2" w:rsidRDefault="00E7246C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98 508, 72 руб.</w:t>
            </w:r>
          </w:p>
        </w:tc>
      </w:tr>
      <w:tr w:rsidR="00A7768C" w:rsidRPr="00D201E2" w:rsidTr="00D30BF9">
        <w:tc>
          <w:tcPr>
            <w:tcW w:w="617" w:type="dxa"/>
          </w:tcPr>
          <w:p w:rsidR="00A7768C" w:rsidRPr="00D201E2" w:rsidRDefault="00614E05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2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166" w:type="dxa"/>
          </w:tcPr>
          <w:p w:rsidR="00A7768C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Крылова Елена Николаевна</w:t>
            </w:r>
          </w:p>
          <w:p w:rsidR="00614E05" w:rsidRPr="00D201E2" w:rsidRDefault="00614E05" w:rsidP="00F238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0" w:type="dxa"/>
          </w:tcPr>
          <w:p w:rsidR="00A7768C" w:rsidRPr="00D201E2" w:rsidRDefault="00E7246C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01E2">
              <w:rPr>
                <w:rFonts w:ascii="Times New Roman" w:hAnsi="Times New Roman" w:cs="Times New Roman"/>
                <w:sz w:val="26"/>
                <w:szCs w:val="26"/>
              </w:rPr>
              <w:t>78 812, 96 руб.</w:t>
            </w:r>
          </w:p>
        </w:tc>
      </w:tr>
    </w:tbl>
    <w:p w:rsidR="00A7768C" w:rsidRDefault="00A7768C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CA9" w:rsidRDefault="00886CA9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68C" w:rsidRPr="0006277B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6277B"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Информация </w:t>
      </w:r>
    </w:p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77B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руководителя, заместителей и главного бухгалтера государственного автономного учреждения Калининградской области «Калининградский государственный научно-исследовательский центр информационной и технической безопасности»</w:t>
      </w:r>
    </w:p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3348"/>
        <w:gridCol w:w="4253"/>
        <w:gridCol w:w="1978"/>
      </w:tblGrid>
      <w:tr w:rsidR="00A7768C" w:rsidRPr="000C6D44" w:rsidTr="000D44D2">
        <w:tc>
          <w:tcPr>
            <w:tcW w:w="616" w:type="dxa"/>
          </w:tcPr>
          <w:p w:rsidR="00A7768C" w:rsidRPr="000C6D44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348" w:type="dxa"/>
          </w:tcPr>
          <w:p w:rsidR="00A7768C" w:rsidRPr="000C6D44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4253" w:type="dxa"/>
          </w:tcPr>
          <w:p w:rsidR="00A7768C" w:rsidRPr="000C6D44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1978" w:type="dxa"/>
          </w:tcPr>
          <w:p w:rsidR="00A7768C" w:rsidRDefault="00A7768C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b/>
                <w:sz w:val="26"/>
                <w:szCs w:val="26"/>
              </w:rPr>
              <w:t>Величина среднемесячной заработной платы, руб.</w:t>
            </w:r>
          </w:p>
          <w:p w:rsidR="000C6D44" w:rsidRPr="000C6D44" w:rsidRDefault="000C6D44" w:rsidP="006A1D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7768C" w:rsidRPr="000C6D44" w:rsidTr="000D44D2">
        <w:tc>
          <w:tcPr>
            <w:tcW w:w="616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48" w:type="dxa"/>
          </w:tcPr>
          <w:p w:rsidR="00A7768C" w:rsidRPr="000C6D44" w:rsidRDefault="00186E97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Исполняющий обязанности директора</w:t>
            </w:r>
          </w:p>
          <w:p w:rsidR="00CD0C24" w:rsidRPr="000C6D44" w:rsidRDefault="00CD0C24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7768C" w:rsidRPr="000C6D44" w:rsidRDefault="00186E97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Персичкин</w:t>
            </w:r>
            <w:proofErr w:type="spellEnd"/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 Андрей Андреевич</w:t>
            </w:r>
          </w:p>
        </w:tc>
        <w:tc>
          <w:tcPr>
            <w:tcW w:w="1978" w:type="dxa"/>
          </w:tcPr>
          <w:p w:rsidR="00A7768C" w:rsidRPr="000C6D44" w:rsidRDefault="00D6765A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104 232, 74 руб.</w:t>
            </w:r>
          </w:p>
        </w:tc>
      </w:tr>
      <w:tr w:rsidR="00A7768C" w:rsidRPr="000C6D44" w:rsidTr="000D44D2">
        <w:tc>
          <w:tcPr>
            <w:tcW w:w="616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48" w:type="dxa"/>
          </w:tcPr>
          <w:p w:rsidR="00A7768C" w:rsidRPr="000C6D44" w:rsidRDefault="00D6765A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развитию</w:t>
            </w:r>
          </w:p>
          <w:p w:rsidR="00CD0C24" w:rsidRPr="000C6D44" w:rsidRDefault="00CD0C24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7768C" w:rsidRPr="000C6D44" w:rsidRDefault="00D6765A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Чуприс Сергей Николаевич</w:t>
            </w:r>
          </w:p>
          <w:p w:rsidR="00D6765A" w:rsidRPr="000C6D44" w:rsidRDefault="00D6765A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</w:tcPr>
          <w:p w:rsidR="00A7768C" w:rsidRPr="000C6D44" w:rsidRDefault="00D6765A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100 937, 72 руб.</w:t>
            </w:r>
          </w:p>
        </w:tc>
      </w:tr>
      <w:tr w:rsidR="00A7768C" w:rsidRPr="000C6D44" w:rsidTr="000D44D2">
        <w:tc>
          <w:tcPr>
            <w:tcW w:w="616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48" w:type="dxa"/>
          </w:tcPr>
          <w:p w:rsidR="00A7768C" w:rsidRPr="000C6D44" w:rsidRDefault="00D6765A" w:rsidP="00D676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</w:t>
            </w: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науке</w:t>
            </w:r>
          </w:p>
        </w:tc>
        <w:tc>
          <w:tcPr>
            <w:tcW w:w="4253" w:type="dxa"/>
          </w:tcPr>
          <w:p w:rsidR="00A7768C" w:rsidRPr="000C6D44" w:rsidRDefault="00D6765A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Ветров Игорь Анатольевич</w:t>
            </w:r>
          </w:p>
          <w:p w:rsidR="00D6765A" w:rsidRPr="000C6D44" w:rsidRDefault="00D6765A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</w:tcPr>
          <w:p w:rsidR="00A7768C" w:rsidRPr="000C6D44" w:rsidRDefault="00D6765A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65 577, 19 руб.</w:t>
            </w:r>
          </w:p>
        </w:tc>
      </w:tr>
      <w:tr w:rsidR="00A7768C" w:rsidRPr="000C6D44" w:rsidTr="000D44D2">
        <w:tc>
          <w:tcPr>
            <w:tcW w:w="616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48" w:type="dxa"/>
          </w:tcPr>
          <w:p w:rsidR="00A7768C" w:rsidRPr="000C6D44" w:rsidRDefault="002955AB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Руководитель регионального Учебно-научного центра – заместитель директора</w:t>
            </w:r>
          </w:p>
          <w:p w:rsidR="00CD0C24" w:rsidRPr="000C6D44" w:rsidRDefault="00CD0C24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7768C" w:rsidRPr="000C6D44" w:rsidRDefault="002955AB" w:rsidP="002955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Стрельников Роман Владимирович</w:t>
            </w:r>
          </w:p>
        </w:tc>
        <w:tc>
          <w:tcPr>
            <w:tcW w:w="1978" w:type="dxa"/>
          </w:tcPr>
          <w:p w:rsidR="00A7768C" w:rsidRPr="000C6D44" w:rsidRDefault="00A71DB2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68 463, 03 руб.</w:t>
            </w:r>
          </w:p>
        </w:tc>
      </w:tr>
      <w:tr w:rsidR="00A7768C" w:rsidRPr="000C6D44" w:rsidTr="000D44D2">
        <w:tc>
          <w:tcPr>
            <w:tcW w:w="616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48" w:type="dxa"/>
          </w:tcPr>
          <w:p w:rsidR="00A7768C" w:rsidRPr="000C6D44" w:rsidRDefault="00A71DB2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Руководитель Центра защиты объектов информатизации – заместитель директора</w:t>
            </w:r>
          </w:p>
          <w:p w:rsidR="00CD0C24" w:rsidRPr="000C6D44" w:rsidRDefault="00CD0C24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71DB2" w:rsidRPr="000C6D44" w:rsidRDefault="00A71DB2" w:rsidP="00A71D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Зибирев</w:t>
            </w:r>
            <w:proofErr w:type="spellEnd"/>
            <w:r w:rsidRPr="000C6D44">
              <w:rPr>
                <w:rFonts w:ascii="Times New Roman" w:hAnsi="Times New Roman" w:cs="Times New Roman"/>
                <w:sz w:val="26"/>
                <w:szCs w:val="26"/>
              </w:rPr>
              <w:t xml:space="preserve"> Сергей Михайлович</w:t>
            </w:r>
          </w:p>
          <w:p w:rsidR="00A7768C" w:rsidRPr="000C6D44" w:rsidRDefault="00A7768C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8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72 246, 19 руб.</w:t>
            </w:r>
          </w:p>
        </w:tc>
      </w:tr>
      <w:tr w:rsidR="00A7768C" w:rsidRPr="000C6D44" w:rsidTr="000D44D2">
        <w:tc>
          <w:tcPr>
            <w:tcW w:w="616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48" w:type="dxa"/>
          </w:tcPr>
          <w:p w:rsidR="00A7768C" w:rsidRPr="000C6D44" w:rsidRDefault="00CD0C24" w:rsidP="00186E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4253" w:type="dxa"/>
          </w:tcPr>
          <w:p w:rsidR="00A7768C" w:rsidRPr="000C6D44" w:rsidRDefault="00CD0C24" w:rsidP="00CD0C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Яковлева Наталья Михайловна</w:t>
            </w:r>
          </w:p>
        </w:tc>
        <w:tc>
          <w:tcPr>
            <w:tcW w:w="1978" w:type="dxa"/>
          </w:tcPr>
          <w:p w:rsidR="00A7768C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D44">
              <w:rPr>
                <w:rFonts w:ascii="Times New Roman" w:hAnsi="Times New Roman" w:cs="Times New Roman"/>
                <w:sz w:val="26"/>
                <w:szCs w:val="26"/>
              </w:rPr>
              <w:t>73 770, 73 руб.</w:t>
            </w:r>
          </w:p>
          <w:p w:rsidR="00CD0C24" w:rsidRPr="000C6D44" w:rsidRDefault="00CD0C24" w:rsidP="006A1D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7768C" w:rsidRDefault="00A7768C" w:rsidP="00A77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68C" w:rsidRPr="00B8130A" w:rsidRDefault="00A7768C" w:rsidP="00B81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768C" w:rsidRPr="00B8130A" w:rsidSect="00C82A3F">
      <w:pgSz w:w="11906" w:h="16838"/>
      <w:pgMar w:top="1134" w:right="567" w:bottom="1134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35"/>
    <w:rsid w:val="0006277B"/>
    <w:rsid w:val="00083051"/>
    <w:rsid w:val="000C6D44"/>
    <w:rsid w:val="000D44D2"/>
    <w:rsid w:val="000E6215"/>
    <w:rsid w:val="00186E97"/>
    <w:rsid w:val="00290B64"/>
    <w:rsid w:val="002955AB"/>
    <w:rsid w:val="002F0C30"/>
    <w:rsid w:val="0040216C"/>
    <w:rsid w:val="004D275B"/>
    <w:rsid w:val="00522E35"/>
    <w:rsid w:val="00614E05"/>
    <w:rsid w:val="0065626F"/>
    <w:rsid w:val="00701711"/>
    <w:rsid w:val="00886CA9"/>
    <w:rsid w:val="0089203F"/>
    <w:rsid w:val="008D0209"/>
    <w:rsid w:val="008D04EB"/>
    <w:rsid w:val="00A71DB2"/>
    <w:rsid w:val="00A7768C"/>
    <w:rsid w:val="00B05297"/>
    <w:rsid w:val="00B8130A"/>
    <w:rsid w:val="00C82A3F"/>
    <w:rsid w:val="00CC29B3"/>
    <w:rsid w:val="00CD0C24"/>
    <w:rsid w:val="00CE0F62"/>
    <w:rsid w:val="00D201E2"/>
    <w:rsid w:val="00D30BF9"/>
    <w:rsid w:val="00D6765A"/>
    <w:rsid w:val="00DF1B97"/>
    <w:rsid w:val="00E7246C"/>
    <w:rsid w:val="00F2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CB517-079E-4AB4-AF44-A0E3F64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Климаева Ирина Владимировна</cp:lastModifiedBy>
  <cp:revision>30</cp:revision>
  <dcterms:created xsi:type="dcterms:W3CDTF">2020-03-19T06:53:00Z</dcterms:created>
  <dcterms:modified xsi:type="dcterms:W3CDTF">2020-03-19T07:59:00Z</dcterms:modified>
</cp:coreProperties>
</file>