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города Брянска»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48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552"/>
        <w:gridCol w:w="1744"/>
        <w:gridCol w:w="1074"/>
        <w:gridCol w:w="1544"/>
        <w:gridCol w:w="1048"/>
        <w:gridCol w:w="1074"/>
        <w:gridCol w:w="1544"/>
        <w:gridCol w:w="2602"/>
        <w:gridCol w:w="1896"/>
      </w:tblGrid>
      <w:tr w:rsidR="006E2F01" w:rsidRPr="006E2F01" w:rsidTr="006E2F01"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18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Серба Олеся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465911,05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1/8 доля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30,0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 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KIA Sorento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 2010г.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1177430,81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5/8 доли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63,3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30,0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1/8 доля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E2F01" w:rsidRPr="006E2F01" w:rsidTr="006E2F01"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1/8 доля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28800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Государственное казенное учреждение «Центр занятости населения Брасовского района», а также о доходах, об имуществе и обязательствах имущественного характера его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супруги  за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913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Мурачев Сергей Владимирович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(для ИЖС)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1/3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1517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УАЗ-451 ДМ,1980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326837,38</w:t>
            </w:r>
          </w:p>
        </w:tc>
      </w:tr>
      <w:tr w:rsidR="006E2F01" w:rsidRPr="006E2F01" w:rsidTr="006E2F01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1/3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80,7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836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(для ИЖС)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1/3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1517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360014,23</w:t>
            </w:r>
          </w:p>
        </w:tc>
      </w:tr>
      <w:tr w:rsidR="006E2F01" w:rsidRPr="006E2F01" w:rsidTr="006E2F01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1/3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80,7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Брянского района»,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418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Явичева Анна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Стефановна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61,9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590543,26</w:t>
            </w:r>
          </w:p>
        </w:tc>
      </w:tr>
      <w:tr w:rsidR="006E2F01" w:rsidRPr="006E2F01" w:rsidTr="006E2F01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372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61,9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NISSAN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GASHGAI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431569,56</w:t>
            </w:r>
          </w:p>
        </w:tc>
      </w:tr>
      <w:tr w:rsidR="006E2F01" w:rsidRPr="006E2F01" w:rsidTr="006E2F01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 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Выгоничского района», а также о доходах, об имуществе и обязательствах имущественного характера его супруги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625"/>
        <w:gridCol w:w="1642"/>
        <w:gridCol w:w="1120"/>
        <w:gridCol w:w="1615"/>
        <w:gridCol w:w="999"/>
        <w:gridCol w:w="1120"/>
        <w:gridCol w:w="1615"/>
        <w:gridCol w:w="2268"/>
        <w:gridCol w:w="1986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1069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Шевцов Александр Владимирович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ФОЛЬКСВАГЕН КАРАВЕЛЛА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326301,65</w:t>
            </w:r>
          </w:p>
        </w:tc>
      </w:tr>
      <w:tr w:rsidR="006E2F01" w:rsidRPr="006E2F01" w:rsidTr="006E2F01">
        <w:trPr>
          <w:trHeight w:val="1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ФОЛЬКСВАГЕН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ТРАНСПОРТЕР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302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393136,49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Гордеевского района» за период с 1 января 2017 г.       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725"/>
        <w:gridCol w:w="1790"/>
        <w:gridCol w:w="1099"/>
        <w:gridCol w:w="1583"/>
        <w:gridCol w:w="981"/>
        <w:gridCol w:w="1099"/>
        <w:gridCol w:w="1583"/>
        <w:gridCol w:w="2221"/>
        <w:gridCol w:w="1946"/>
      </w:tblGrid>
      <w:tr w:rsidR="006E2F01" w:rsidRPr="006E2F01" w:rsidTr="006E2F01"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Фамилия и инициалы руководителя государственного казенного учреждения Брянской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69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Самусенко Татьяна Анатольевна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(приусадебный)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533542,85</w:t>
            </w:r>
          </w:p>
        </w:tc>
      </w:tr>
      <w:tr w:rsidR="006E2F01" w:rsidRPr="006E2F01" w:rsidTr="006E2F01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Дубровского района»,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517"/>
        <w:gridCol w:w="1703"/>
        <w:gridCol w:w="1051"/>
        <w:gridCol w:w="1509"/>
        <w:gridCol w:w="1026"/>
        <w:gridCol w:w="1051"/>
        <w:gridCol w:w="1509"/>
        <w:gridCol w:w="2903"/>
        <w:gridCol w:w="1851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Фамилия и инициалы руководителя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Декларированный годовой доход за 2017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Вид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 xml:space="preserve">Вид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Площа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 xml:space="preserve">Вид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Площа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Тиликина Тамара Викторовна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(для ИЖС)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338977,15</w:t>
            </w:r>
          </w:p>
        </w:tc>
      </w:tr>
      <w:tr w:rsidR="006E2F01" w:rsidRPr="006E2F01" w:rsidTr="006E2F01">
        <w:trPr>
          <w:trHeight w:val="1022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Легковой </w:t>
            </w: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автомобиль  ДЭУ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nexia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275592,19</w:t>
            </w:r>
          </w:p>
        </w:tc>
      </w:tr>
      <w:tr w:rsidR="006E2F01" w:rsidRPr="006E2F01" w:rsidTr="006E2F01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Легковой </w:t>
            </w: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автомобиль  ДЭУ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matis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,2008г.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города Дятьково», а также о доходах, об имуществе и обязательствах имущественного характера его супруги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1626"/>
        <w:gridCol w:w="1626"/>
        <w:gridCol w:w="1007"/>
        <w:gridCol w:w="1441"/>
        <w:gridCol w:w="901"/>
        <w:gridCol w:w="1007"/>
        <w:gridCol w:w="1441"/>
        <w:gridCol w:w="3219"/>
        <w:gridCol w:w="1766"/>
        <w:gridCol w:w="59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Фамилия и инициалы руководителя государственного казенного учреждения Брянской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rPr>
          <w:trHeight w:val="805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Гришутин Владимир Васильевич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(для ИЖС)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669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        УАЗ 315196,2011г.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568374,18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(под огородничество)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470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 Ниссан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Almera Classik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1.6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PE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,2008г.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8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(для эксплуатации гаража)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(для ведения садоводства)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15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Мототранспорт-ные средства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Днепр-11,1994г.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3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178,9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½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505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½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351752,24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Жуковского района»,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920"/>
        <w:gridCol w:w="1652"/>
        <w:gridCol w:w="1022"/>
        <w:gridCol w:w="1464"/>
        <w:gridCol w:w="998"/>
        <w:gridCol w:w="1022"/>
        <w:gridCol w:w="1464"/>
        <w:gridCol w:w="2836"/>
        <w:gridCol w:w="1795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619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Хлусова Мария Сергеевна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          </w:t>
            </w: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  (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для ИЖС)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680,0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69,5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Volkswagen Passat</w:t>
            </w: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,2003г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LADA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2107,2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008г.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560120,31</w:t>
            </w:r>
          </w:p>
        </w:tc>
      </w:tr>
      <w:tr w:rsidR="006E2F01" w:rsidRPr="006E2F01" w:rsidTr="006E2F01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119,0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Злынковского района», а также о доходах, об имуществе и обязательствах имущественного характера его супруга, несовершеннолетних детей за период с 1 января 2017 г. по                                  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648"/>
        <w:gridCol w:w="1709"/>
        <w:gridCol w:w="1054"/>
        <w:gridCol w:w="1513"/>
        <w:gridCol w:w="1647"/>
        <w:gridCol w:w="1054"/>
        <w:gridCol w:w="1513"/>
        <w:gridCol w:w="2118"/>
        <w:gridCol w:w="1857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434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Погреева Светлана Николаевна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¾ доли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47,2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74,9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389317,57</w:t>
            </w:r>
          </w:p>
        </w:tc>
      </w:tr>
      <w:tr w:rsidR="006E2F01" w:rsidRPr="006E2F01" w:rsidTr="006E2F01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(приусадебный)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(приусадебный)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74,9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ВАЗ 21713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302561,38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(приусадебный)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74,9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Карачевского района», а также о доходах, об имуществе и обязательствах имущественного характера его супруги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Алешин Алексей Михайлович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ВАЗ 21114, 2007г.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536537,64</w:t>
            </w:r>
          </w:p>
        </w:tc>
      </w:tr>
      <w:tr w:rsidR="006E2F01" w:rsidRPr="006E2F01" w:rsidTr="006E2F01">
        <w:trPr>
          <w:trHeight w:val="464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376130,21</w:t>
            </w:r>
          </w:p>
        </w:tc>
      </w:tr>
      <w:tr w:rsidR="006E2F01" w:rsidRPr="006E2F01" w:rsidTr="006E2F01">
        <w:trPr>
          <w:trHeight w:val="5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87,9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Государственное казенное учреждение «Центр занятости населения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Клетнянского  района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Петухова Светлана Николаевна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¼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312262,62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¼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RENAULT DUSTER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459663,91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Климовского района», а также о доходах, об имуществе и обязательствах имущественного характера его супруга, несовершеннолетних детей за период с 1 января 2017 г.                           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442"/>
        <w:gridCol w:w="1618"/>
        <w:gridCol w:w="1003"/>
        <w:gridCol w:w="1434"/>
        <w:gridCol w:w="979"/>
        <w:gridCol w:w="1003"/>
        <w:gridCol w:w="1434"/>
        <w:gridCol w:w="3175"/>
        <w:gridCol w:w="1757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Синица Наталья Владимировна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353847,16</w:t>
            </w:r>
          </w:p>
        </w:tc>
      </w:tr>
      <w:tr w:rsidR="006E2F01" w:rsidRPr="006E2F01" w:rsidTr="006E2F01">
        <w:trPr>
          <w:trHeight w:val="542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(приусадеб-     ный)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2020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автомобиль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TOYOTA Camry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,2011г.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1340609,03</w:t>
            </w:r>
          </w:p>
        </w:tc>
      </w:tr>
      <w:tr w:rsidR="006E2F01" w:rsidRPr="006E2F01" w:rsidTr="006E2F01"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(дачный)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24,8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50,9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7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магазин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16545,08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lastRenderedPageBreak/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 Государственное казенное учреждение «Центр занятости населения города Клинцы»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Масленко Борис Владимирович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381110,35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Комаричского района»,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Фамилия и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Объекты недвижимости,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 xml:space="preserve">Транспортные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Декларированн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909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Морозова Татьяна Митрофановна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5787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557172</w:t>
            </w:r>
          </w:p>
        </w:tc>
      </w:tr>
      <w:tr w:rsidR="006E2F01" w:rsidRPr="006E2F01" w:rsidTr="006E2F01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288,5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45,0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Красногорского района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»,  за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период с 1 января 2017 г.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506"/>
        <w:gridCol w:w="1521"/>
        <w:gridCol w:w="1044"/>
        <w:gridCol w:w="1497"/>
        <w:gridCol w:w="1018"/>
        <w:gridCol w:w="1044"/>
        <w:gridCol w:w="1497"/>
        <w:gridCol w:w="3170"/>
        <w:gridCol w:w="1837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Лысенко Александр Михайлович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Toyota Corolla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,2013г.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407702,84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Мглинского района», а также о доходах, об имуществе и обязательствах имущественного характера его супруга, несовершеннолетних детей за период с 1 января 2017 г.                        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604"/>
        <w:gridCol w:w="1802"/>
        <w:gridCol w:w="1106"/>
        <w:gridCol w:w="1595"/>
        <w:gridCol w:w="987"/>
        <w:gridCol w:w="1106"/>
        <w:gridCol w:w="1595"/>
        <w:gridCol w:w="2237"/>
        <w:gridCol w:w="198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449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Прадед Надежда Васильевна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(садовый)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1600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KIA RIO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 2014г.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340793</w:t>
            </w:r>
          </w:p>
        </w:tc>
      </w:tr>
      <w:tr w:rsidR="006E2F01" w:rsidRPr="006E2F01" w:rsidTr="006E2F0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798038                   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12576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Навлинского района», а также о доходах, об имуществе и обязательствах имущественного характера несовершеннолетних детей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522"/>
        <w:gridCol w:w="1707"/>
        <w:gridCol w:w="1053"/>
        <w:gridCol w:w="1512"/>
        <w:gridCol w:w="1028"/>
        <w:gridCol w:w="1053"/>
        <w:gridCol w:w="1512"/>
        <w:gridCol w:w="2313"/>
        <w:gridCol w:w="1855"/>
        <w:gridCol w:w="62"/>
      </w:tblGrid>
      <w:tr w:rsidR="006E2F01" w:rsidRPr="006E2F01" w:rsidTr="006E2F01"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rPr>
          <w:trHeight w:val="38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Корнеева Наталья Ивановна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автомобиль: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РЕНО ЛОГАН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2011г.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401977,79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Сельскохозяйст-венная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 техника: Экскаватор погрузчик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индивидуальная,2008г.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85,4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города Новозыбков»,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597"/>
        <w:gridCol w:w="1794"/>
        <w:gridCol w:w="1102"/>
        <w:gridCol w:w="1588"/>
        <w:gridCol w:w="1075"/>
        <w:gridCol w:w="1102"/>
        <w:gridCol w:w="1588"/>
        <w:gridCol w:w="2227"/>
        <w:gridCol w:w="1951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Каширская Ирина Валерьевна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Универсал Мицубиши АСХ 2,0,2014г.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2267631,75</w:t>
            </w:r>
          </w:p>
        </w:tc>
      </w:tr>
      <w:tr w:rsidR="006E2F01" w:rsidRPr="006E2F01" w:rsidTr="006E2F01">
        <w:trPr>
          <w:trHeight w:val="965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43,9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207840,80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Государственное казенное учреждение «Центр занятости населения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Погарского  района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», а также о доходах, об имуществе и обязательствах имущественного характера его супруги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541"/>
        <w:gridCol w:w="1731"/>
        <w:gridCol w:w="1066"/>
        <w:gridCol w:w="1532"/>
        <w:gridCol w:w="1233"/>
        <w:gridCol w:w="1066"/>
        <w:gridCol w:w="1532"/>
        <w:gridCol w:w="2146"/>
        <w:gridCol w:w="1881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572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Соболь Алексей Николаевич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(под ИЖС)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1047,0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Легковой </w:t>
            </w: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автомобиль  КИА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 Спортейдж, 2009г.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187046,05</w:t>
            </w:r>
          </w:p>
        </w:tc>
      </w:tr>
      <w:tr w:rsidR="006E2F01" w:rsidRPr="006E2F01" w:rsidTr="006E2F01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(под ИЖС)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1/3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1/3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833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(под ИЖС)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1047,0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374870,42</w:t>
            </w:r>
          </w:p>
        </w:tc>
      </w:tr>
      <w:tr w:rsidR="006E2F01" w:rsidRPr="006E2F01" w:rsidTr="006E2F01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35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(под ИЖС)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1047,0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E2F01" w:rsidRPr="006E2F01" w:rsidTr="006E2F0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E2F01" w:rsidRPr="006E2F01" w:rsidTr="006E2F01">
        <w:trPr>
          <w:trHeight w:val="635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(под ИЖС)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1047,0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6E2F01" w:rsidRPr="006E2F01" w:rsidTr="006E2F01">
        <w:trPr>
          <w:trHeight w:val="635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lastRenderedPageBreak/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Почепского района», а также о доходах, об имуществе и обязательствах имущественного характера его несовершеннолетних детей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587"/>
        <w:gridCol w:w="1482"/>
        <w:gridCol w:w="1019"/>
        <w:gridCol w:w="1459"/>
        <w:gridCol w:w="911"/>
        <w:gridCol w:w="1019"/>
        <w:gridCol w:w="1459"/>
        <w:gridCol w:w="3082"/>
        <w:gridCol w:w="1788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496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Бушмелева Людмила Сергеевна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(приусадебный)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837,0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Nissan Almera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,2014г.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323067,03</w:t>
            </w:r>
          </w:p>
        </w:tc>
      </w:tr>
      <w:tr w:rsidR="006E2F01" w:rsidRPr="006E2F01" w:rsidTr="006E2F01">
        <w:trPr>
          <w:trHeight w:val="4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(приусадебный)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780,0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49,9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135,7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Севского района», а также о доходах, об имуществе и обязательствах имущественного характера его супруги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564"/>
        <w:gridCol w:w="1580"/>
        <w:gridCol w:w="1081"/>
        <w:gridCol w:w="1555"/>
        <w:gridCol w:w="965"/>
        <w:gridCol w:w="1081"/>
        <w:gridCol w:w="1555"/>
        <w:gridCol w:w="2772"/>
        <w:gridCol w:w="1910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          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1518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Ануфриков Сергей Федорович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земельный участок (для с/х </w:t>
            </w:r>
            <w:proofErr w:type="gramStart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использова-ния</w:t>
            </w:r>
            <w:proofErr w:type="gramEnd"/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½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156000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Mazda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3,2007г.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502273,02</w:t>
            </w:r>
          </w:p>
        </w:tc>
      </w:tr>
      <w:tr w:rsidR="006E2F01" w:rsidRPr="006E2F01" w:rsidTr="006E2F01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96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½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156000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97588,33</w:t>
            </w:r>
          </w:p>
        </w:tc>
      </w:tr>
      <w:tr w:rsidR="006E2F01" w:rsidRPr="006E2F01" w:rsidTr="006E2F01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города Сельцо», а также о доходах, об имуществе и обязательствах имущественного характера его супруга, несовершеннолетних детей за период с 1 января 2017 г.                          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537"/>
        <w:gridCol w:w="1728"/>
        <w:gridCol w:w="1065"/>
        <w:gridCol w:w="1530"/>
        <w:gridCol w:w="1039"/>
        <w:gridCol w:w="1065"/>
        <w:gridCol w:w="1530"/>
        <w:gridCol w:w="2553"/>
        <w:gridCol w:w="1878"/>
        <w:gridCol w:w="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          2017 г. 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rPr>
          <w:trHeight w:val="842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Дрогобужская Альбина Геннадьевна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190973,04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19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745,0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  НИССАН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X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TRAIL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 2015г.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460127,35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ШЕВРОЛЕ НИВА 212300-55, 2012г. 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ВАЗ 2131433356, 1999г. 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5 604,0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Стародубского района», а также о доходах, об имуществе и обязательствах имущественного характера несовершеннолетних детей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603"/>
        <w:gridCol w:w="1801"/>
        <w:gridCol w:w="1106"/>
        <w:gridCol w:w="1593"/>
        <w:gridCol w:w="987"/>
        <w:gridCol w:w="1106"/>
        <w:gridCol w:w="1593"/>
        <w:gridCol w:w="2268"/>
        <w:gridCol w:w="1958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 xml:space="preserve">Фамилия и инициалы руководителя государственного казенного учреждения Брянской 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          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Кулеш Анна Юрьевна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8/39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         ВАЗ 21014,2011г.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321088,52</w:t>
            </w:r>
          </w:p>
        </w:tc>
      </w:tr>
      <w:tr w:rsidR="006E2F01" w:rsidRPr="006E2F01" w:rsidTr="006E2F01"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9074,13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Суземского района»,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b/>
          <w:bCs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907"/>
        <w:gridCol w:w="1609"/>
        <w:gridCol w:w="1099"/>
        <w:gridCol w:w="1583"/>
        <w:gridCol w:w="981"/>
        <w:gridCol w:w="1099"/>
        <w:gridCol w:w="1583"/>
        <w:gridCol w:w="2221"/>
        <w:gridCol w:w="1945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Татарова Екатерина Анатольевна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(под ИЖС)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1600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539314,56</w:t>
            </w:r>
          </w:p>
        </w:tc>
      </w:tr>
      <w:tr w:rsidR="006E2F01" w:rsidRPr="006E2F01" w:rsidTr="006E2F01">
        <w:trPr>
          <w:trHeight w:val="790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          (под ИЖС)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1600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308566,13</w:t>
            </w:r>
          </w:p>
        </w:tc>
      </w:tr>
      <w:tr w:rsidR="006E2F01" w:rsidRPr="006E2F01" w:rsidTr="006E2F0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Суражского района», а также о доходах, об имуществе и обязательствах имущественного характера его супруга за период с 1 января 2017 г. 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759"/>
        <w:gridCol w:w="1757"/>
        <w:gridCol w:w="1081"/>
        <w:gridCol w:w="1555"/>
        <w:gridCol w:w="965"/>
        <w:gridCol w:w="1081"/>
        <w:gridCol w:w="1555"/>
        <w:gridCol w:w="2231"/>
        <w:gridCol w:w="1909"/>
        <w:gridCol w:w="63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E2F01" w:rsidRPr="006E2F01" w:rsidTr="006E2F01">
        <w:trPr>
          <w:trHeight w:val="480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Либерман Надежда Геннадиевна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(для размещения индивидуальной жилищной застройки)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947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551062,52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8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(для размещения индивидуальной жилищной застройки)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1386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118,1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121,9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527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(для размещения нежилой застройки)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90,0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 МЕРСЕДЕС БЕНЦ                        Е 200,2015г.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670435,48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Иное: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нежилое здание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1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ВАЗ 11113 ОКА,1988г.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Трубчевского района» за период с 1 января 2017 г.             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526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Парачева Нина Петровна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1200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575647,76</w:t>
            </w:r>
          </w:p>
        </w:tc>
      </w:tr>
      <w:tr w:rsidR="006E2F01" w:rsidRPr="006E2F01" w:rsidTr="006E2F01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казенного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казенное учреждение «Центр занятости населения Унечского района», а также о доходах, об имуществе и обязательствах имущественного характера его супруга, несовершеннолетних детей за период с 1 января 2017 г.                                  по 31 декабря 2017 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1494"/>
        <w:gridCol w:w="1508"/>
        <w:gridCol w:w="1035"/>
        <w:gridCol w:w="1484"/>
        <w:gridCol w:w="1010"/>
        <w:gridCol w:w="1035"/>
        <w:gridCol w:w="1484"/>
        <w:gridCol w:w="2897"/>
        <w:gridCol w:w="1820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Дроздова Оксана Николаевна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1/9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434075,35</w:t>
            </w:r>
          </w:p>
        </w:tc>
      </w:tr>
      <w:tr w:rsidR="006E2F01" w:rsidRPr="006E2F01" w:rsidTr="006E2F01">
        <w:trPr>
          <w:trHeight w:val="1318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Грузовой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 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фургон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 MERCEDEC-BENS 313 CDI SPRINTER.2006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.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314051,23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4/9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11925,76</w:t>
            </w: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СВЕДЕНИЯ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lastRenderedPageBreak/>
        <w:t xml:space="preserve">о 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доходах,  об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 xml:space="preserve"> имуществе и обязательствах имущественного характера руководителя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государственного автономного учреждения Брянской области</w:t>
      </w:r>
    </w:p>
    <w:p w:rsidR="006E2F01" w:rsidRPr="006E2F01" w:rsidRDefault="006E2F01" w:rsidP="006E2F0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Государственное автономное учреждение дополнительного образования Брянской области «Региональный учебный центр</w:t>
      </w:r>
      <w:proofErr w:type="gramStart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»,   </w:t>
      </w:r>
      <w:proofErr w:type="gramEnd"/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                а также о доходах, об имуществе и обязательствах имущественного характера его супруги за период с 1 января 2017 г.                              по 31 декабря 201</w:t>
      </w:r>
      <w:r w:rsidRPr="006E2F01">
        <w:rPr>
          <w:rFonts w:ascii="Helvetica" w:eastAsia="Times New Roman" w:hAnsi="Helvetica" w:cs="Helvetica"/>
          <w:color w:val="333333"/>
          <w:sz w:val="28"/>
          <w:lang w:val="en-US" w:eastAsia="ru-RU"/>
        </w:rPr>
        <w:t>7</w:t>
      </w:r>
      <w:r w:rsidRPr="006E2F01">
        <w:rPr>
          <w:rFonts w:ascii="Helvetica" w:eastAsia="Times New Roman" w:hAnsi="Helvetica" w:cs="Helvetica"/>
          <w:color w:val="333333"/>
          <w:sz w:val="28"/>
          <w:lang w:eastAsia="ru-RU"/>
        </w:rPr>
        <w:t> г.</w:t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606"/>
        <w:gridCol w:w="1805"/>
        <w:gridCol w:w="1108"/>
        <w:gridCol w:w="1597"/>
        <w:gridCol w:w="988"/>
        <w:gridCol w:w="1108"/>
        <w:gridCol w:w="1597"/>
        <w:gridCol w:w="2240"/>
        <w:gridCol w:w="1962"/>
      </w:tblGrid>
      <w:tr w:rsidR="006E2F01" w:rsidRPr="006E2F01" w:rsidTr="006E2F01"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Фамилия и инициалы руководителя государственного казенного учреждения Брянской области</w:t>
            </w:r>
          </w:p>
        </w:tc>
        <w:tc>
          <w:tcPr>
            <w:tcW w:w="58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Транспортные средства            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Декларированный годовой доход за 2017 г. (руб.)</w:t>
            </w:r>
          </w:p>
        </w:tc>
      </w:tr>
      <w:tr w:rsidR="006E2F01" w:rsidRPr="006E2F01" w:rsidTr="006E2F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10</w:t>
            </w:r>
          </w:p>
        </w:tc>
      </w:tr>
      <w:tr w:rsidR="006E2F01" w:rsidRPr="006E2F01" w:rsidTr="006E2F01">
        <w:trPr>
          <w:trHeight w:val="464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Шакин  Николай Иванович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(под гараж)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25,0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Suzuki Grand Witara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, 2013г. индивидуальная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782197,5</w:t>
            </w: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val="en-US" w:eastAsia="ru-RU"/>
              </w:rPr>
              <w:t>9</w:t>
            </w:r>
          </w:p>
        </w:tc>
      </w:tr>
      <w:tr w:rsidR="006E2F01" w:rsidRPr="006E2F01" w:rsidTr="006E2F01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51,0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25,0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542"/>
        </w:trPr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земельный участок (дачный)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500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1339144,90</w:t>
            </w:r>
          </w:p>
        </w:tc>
      </w:tr>
      <w:tr w:rsidR="006E2F01" w:rsidRPr="006E2F01" w:rsidTr="006E2F01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1/2 доля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51,0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2F01" w:rsidRPr="006E2F01" w:rsidTr="006E2F0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F01" w:rsidRPr="006E2F01" w:rsidRDefault="006E2F01" w:rsidP="006E2F0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2F01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F01" w:rsidRPr="006E2F01" w:rsidRDefault="006E2F01" w:rsidP="006E2F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2F01" w:rsidRPr="006E2F01" w:rsidRDefault="006E2F01" w:rsidP="006E2F01">
      <w:pPr>
        <w:spacing w:after="0" w:line="240" w:lineRule="auto"/>
        <w:rPr>
          <w:rFonts w:eastAsia="Times New Roman"/>
          <w:szCs w:val="24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E2F01" w:rsidRPr="006E2F01" w:rsidRDefault="006E2F01" w:rsidP="006E2F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2F01"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F0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89DA8-11FE-4424-AF4C-9EC8D4CA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2F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E2F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4955</Words>
  <Characters>28246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2020-04-28T08:27:00Z</dcterms:modified>
</cp:coreProperties>
</file>