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6E" w:rsidRPr="000671ED" w:rsidRDefault="00886E66">
      <w:pPr>
        <w:pStyle w:val="ConsPlusNonformat"/>
        <w:ind w:left="9014"/>
        <w:jc w:val="right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 xml:space="preserve">Приложение </w:t>
      </w:r>
    </w:p>
    <w:p w:rsidR="0054216E" w:rsidRPr="000671ED" w:rsidRDefault="00886E66" w:rsidP="00C96548">
      <w:pPr>
        <w:pStyle w:val="ConsPlusNonformat"/>
        <w:ind w:left="7597"/>
        <w:jc w:val="both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54216E" w:rsidRDefault="0054216E" w:rsidP="00C965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Сведения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за период с 1 января 20__г. по 31 декабря 20__ г.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(наименование исполнительного органа государственной власти Брянской области, иного государственного органа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Брянской области)</w:t>
      </w:r>
    </w:p>
    <w:p w:rsidR="005B5FF6" w:rsidRPr="000671ED" w:rsidRDefault="005B5FF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8" w:type="dxa"/>
        <w:tblInd w:w="1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631"/>
        <w:gridCol w:w="1984"/>
        <w:gridCol w:w="1376"/>
        <w:gridCol w:w="1459"/>
        <w:gridCol w:w="2201"/>
        <w:gridCol w:w="1187"/>
        <w:gridCol w:w="1417"/>
        <w:gridCol w:w="13"/>
        <w:gridCol w:w="1871"/>
        <w:gridCol w:w="13"/>
        <w:gridCol w:w="1378"/>
      </w:tblGrid>
      <w:tr w:rsidR="00886E66" w:rsidRPr="000671ED" w:rsidTr="002A6E1D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N</w:t>
            </w:r>
          </w:p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Должность лица, представившего сведения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Деклари</w:t>
            </w:r>
            <w:r w:rsidR="002A5024" w:rsidRPr="004E0237">
              <w:rPr>
                <w:sz w:val="25"/>
                <w:szCs w:val="25"/>
              </w:rPr>
              <w:t>ро</w:t>
            </w:r>
            <w:r w:rsidRPr="004E0237">
              <w:rPr>
                <w:sz w:val="25"/>
                <w:szCs w:val="25"/>
              </w:rPr>
              <w:t xml:space="preserve">ванный годовой доход </w:t>
            </w:r>
            <w:hyperlink w:anchor="P85">
              <w:r w:rsidRPr="004E0237">
                <w:rPr>
                  <w:rStyle w:val="-"/>
                  <w:color w:val="0000FF"/>
                  <w:sz w:val="25"/>
                  <w:szCs w:val="25"/>
                </w:rPr>
                <w:t>&lt;1&gt;</w:t>
              </w:r>
            </w:hyperlink>
            <w:r w:rsidRPr="004E0237">
              <w:rPr>
                <w:sz w:val="25"/>
                <w:szCs w:val="25"/>
              </w:rPr>
              <w:t xml:space="preserve"> (руб.)</w:t>
            </w:r>
          </w:p>
        </w:tc>
        <w:tc>
          <w:tcPr>
            <w:tcW w:w="62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4E0237">
                <w:rPr>
                  <w:rStyle w:val="-"/>
                  <w:color w:val="0000FF"/>
                  <w:sz w:val="25"/>
                  <w:szCs w:val="25"/>
                </w:rPr>
                <w:t>&lt;2&gt;</w:t>
              </w:r>
            </w:hyperlink>
            <w:r w:rsidRPr="004E0237">
              <w:rPr>
                <w:sz w:val="25"/>
                <w:szCs w:val="25"/>
              </w:rPr>
              <w:t xml:space="preserve"> (</w:t>
            </w:r>
            <w:r w:rsidRPr="004E0237">
              <w:rPr>
                <w:sz w:val="24"/>
                <w:szCs w:val="24"/>
              </w:rPr>
              <w:t>вид приобрете</w:t>
            </w:r>
            <w:bookmarkStart w:id="0" w:name="_GoBack"/>
            <w:bookmarkEnd w:id="0"/>
            <w:r w:rsidRPr="004E0237">
              <w:rPr>
                <w:sz w:val="24"/>
                <w:szCs w:val="24"/>
              </w:rPr>
              <w:t>нного имущества, источники</w:t>
            </w:r>
            <w:r w:rsidRPr="004E0237">
              <w:rPr>
                <w:sz w:val="25"/>
                <w:szCs w:val="25"/>
              </w:rPr>
              <w:t>)</w:t>
            </w:r>
          </w:p>
        </w:tc>
      </w:tr>
      <w:tr w:rsidR="00886E66" w:rsidRPr="000671ED" w:rsidTr="002A6E1D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объекта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собственности или пользования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страна расположения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</w:tr>
      <w:tr w:rsidR="00886E66" w:rsidRPr="000671ED" w:rsidTr="002A6E1D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Аминева</w:t>
            </w:r>
            <w:proofErr w:type="spellEnd"/>
            <w:r w:rsidRPr="000671ED"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BA2CD6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446980,94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BA2CD6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A5024" w:rsidRPr="000671ED" w:rsidRDefault="002A502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нет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330113,23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Андреева Наталья Геннадьевна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BA2CD6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48</w:t>
            </w:r>
            <w:r w:rsidR="00A52710" w:rsidRPr="000671ED">
              <w:rPr>
                <w:sz w:val="26"/>
                <w:szCs w:val="26"/>
              </w:rPr>
              <w:t>5</w:t>
            </w:r>
            <w:r w:rsidRPr="000671ED">
              <w:rPr>
                <w:sz w:val="26"/>
                <w:szCs w:val="26"/>
              </w:rPr>
              <w:t>725,54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</w:t>
            </w:r>
            <w:r w:rsidR="00BA2CD6" w:rsidRPr="000671ED">
              <w:rPr>
                <w:sz w:val="26"/>
                <w:szCs w:val="26"/>
              </w:rPr>
              <w:t>ндивидуальная</w:t>
            </w:r>
          </w:p>
          <w:p w:rsidR="00BA2CD6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</w:t>
            </w:r>
            <w:r w:rsidR="00BA2CD6" w:rsidRPr="000671ED">
              <w:rPr>
                <w:sz w:val="26"/>
                <w:szCs w:val="26"/>
              </w:rPr>
              <w:t xml:space="preserve">ндивидуальная 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89,4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Бабушкин Андрей Анатольевич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381358,55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A52710" w:rsidRPr="000671ED" w:rsidRDefault="00A5271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52710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4199D" w:rsidRPr="000671ED" w:rsidRDefault="00C9654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2016 по бессрочно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776,0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76,4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47,7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Белозор Екатерина 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653280,69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314FFA" w:rsidRPr="000671ED">
              <w:rPr>
                <w:sz w:val="26"/>
                <w:szCs w:val="26"/>
              </w:rPr>
              <w:t>вартира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4199D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44,6</w:t>
            </w:r>
          </w:p>
          <w:p w:rsidR="00A4199D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199D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  <w:r w:rsidR="00314FFA"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1317780,47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Nissan Juke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A4199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55A3F" w:rsidRPr="000671ED" w:rsidRDefault="00455A3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Бутавко</w:t>
            </w:r>
            <w:proofErr w:type="spellEnd"/>
            <w:r w:rsidRPr="000671ED"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</w:t>
            </w:r>
            <w:r w:rsidR="00314FFA" w:rsidRPr="000671ED">
              <w:rPr>
                <w:sz w:val="26"/>
                <w:szCs w:val="26"/>
              </w:rPr>
              <w:t>ачальник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552881,14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314FFA" w:rsidRPr="000671ED">
              <w:rPr>
                <w:sz w:val="26"/>
                <w:szCs w:val="26"/>
              </w:rPr>
              <w:t>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</w:t>
            </w:r>
            <w:r w:rsidR="00314FFA" w:rsidRPr="000671ED">
              <w:rPr>
                <w:sz w:val="26"/>
                <w:szCs w:val="26"/>
              </w:rPr>
              <w:t>ндивидуальная</w:t>
            </w:r>
          </w:p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47,4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KIA SLS 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350000,00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314FFA" w:rsidRPr="000671ED">
              <w:rPr>
                <w:sz w:val="26"/>
                <w:szCs w:val="26"/>
              </w:rPr>
              <w:t>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51,5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  <w:r w:rsidR="00314FFA"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62,8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14FFA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Верхутина</w:t>
            </w:r>
            <w:proofErr w:type="spellEnd"/>
            <w:r w:rsidRPr="000671ED"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</w:t>
            </w:r>
            <w:r w:rsidR="00314FFA" w:rsidRPr="000671ED">
              <w:rPr>
                <w:sz w:val="26"/>
                <w:szCs w:val="26"/>
              </w:rPr>
              <w:t>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413864,31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14FFA" w:rsidRPr="000671ED" w:rsidRDefault="00314FF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Гришаева Ольга Анатольевна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294440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516109,60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7126B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</w:p>
          <w:p w:rsidR="0037126B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120000,00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21703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Давиденко</w:t>
            </w:r>
            <w:r w:rsidR="002F6124" w:rsidRPr="000671ED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686575,32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4440" w:rsidRPr="000671ED" w:rsidRDefault="0029444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289957,47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75557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37126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Захарова Елена 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CA49D8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686583,32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1493,0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59,4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Зимакова</w:t>
            </w:r>
            <w:proofErr w:type="spellEnd"/>
            <w:r w:rsidRPr="000671ED"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CA49D8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459372</w:t>
            </w:r>
            <w:r w:rsidR="0087175E" w:rsidRPr="000671ED">
              <w:rPr>
                <w:sz w:val="26"/>
                <w:szCs w:val="26"/>
              </w:rPr>
              <w:t>,44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685344,96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CA49D8" w:rsidRPr="000671ED">
              <w:rPr>
                <w:sz w:val="26"/>
                <w:szCs w:val="26"/>
              </w:rPr>
              <w:t>вартира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2114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Honda Pilot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A49D8" w:rsidRPr="000671ED" w:rsidRDefault="00CA49D8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Кеня</w:t>
            </w:r>
            <w:proofErr w:type="spellEnd"/>
            <w:r w:rsidRPr="000671ED"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</w:t>
            </w:r>
            <w:r w:rsidR="002D5694" w:rsidRPr="000671ED">
              <w:rPr>
                <w:sz w:val="26"/>
                <w:szCs w:val="26"/>
              </w:rPr>
              <w:t>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392330,03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Toyota Rav4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Лукьянчикова Юлия 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645376,86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Skoda Octavia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D5694" w:rsidRPr="000671ED" w:rsidRDefault="002D569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Маликов Алексей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</w:t>
            </w:r>
            <w:r w:rsidR="0077777A" w:rsidRPr="000671ED">
              <w:rPr>
                <w:sz w:val="26"/>
                <w:szCs w:val="26"/>
              </w:rPr>
              <w:t>ачальник управления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960231,58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025FD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(собственные накопления, кредит)</w:t>
            </w: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409068,03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025FD9" w:rsidP="000671ED">
            <w:pPr>
              <w:pStyle w:val="ConsPlusNormal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квартира (собственные накопления, кредит)</w:t>
            </w: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87175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77777A" w:rsidRPr="000671ED">
              <w:rPr>
                <w:sz w:val="26"/>
                <w:szCs w:val="26"/>
              </w:rPr>
              <w:t>вартира</w:t>
            </w:r>
          </w:p>
          <w:p w:rsidR="0087175E" w:rsidRPr="000671ED" w:rsidRDefault="0087175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87175E" w:rsidRPr="000671ED" w:rsidRDefault="0087175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87175E" w:rsidRPr="000671ED" w:rsidRDefault="0087175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7175E" w:rsidRPr="000671ED" w:rsidRDefault="0087175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87175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77777A" w:rsidRPr="000671ED">
              <w:rPr>
                <w:sz w:val="26"/>
                <w:szCs w:val="26"/>
              </w:rPr>
              <w:t>вартира</w:t>
            </w:r>
          </w:p>
          <w:p w:rsidR="0087175E" w:rsidRPr="000671ED" w:rsidRDefault="0087175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87175E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87175E" w:rsidRPr="000671ED" w:rsidRDefault="0087175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7175E" w:rsidRPr="000671ED" w:rsidRDefault="0087175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Макаркина Наталья 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519432,01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777A" w:rsidRPr="000671ED" w:rsidRDefault="0077777A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268397,81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2FEA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2008 по 2057 гг.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777,0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C2FEA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87175E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Vol</w:t>
            </w:r>
            <w:r w:rsidR="00AE141E" w:rsidRPr="000671ED">
              <w:rPr>
                <w:sz w:val="26"/>
                <w:szCs w:val="26"/>
                <w:lang w:val="en-US"/>
              </w:rPr>
              <w:t xml:space="preserve">kswagen Tiguan 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2FEA" w:rsidRPr="000671ED" w:rsidRDefault="002C2FEA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Митяева Юлия 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</w:t>
            </w:r>
            <w:r w:rsidR="00B9490D" w:rsidRPr="000671ED">
              <w:rPr>
                <w:sz w:val="26"/>
                <w:szCs w:val="26"/>
              </w:rPr>
              <w:t>аместитель директора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222157,99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E141E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761,0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80,9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44,6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Mazda3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465000,00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9490D" w:rsidRPr="000671ED" w:rsidRDefault="00B9490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Наумова Дина 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528407,91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индивидуальный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1000,0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69,0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2118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Нестеренко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881308,15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Skoda Rapid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310080,69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8447B2" w:rsidRPr="000671ED">
              <w:rPr>
                <w:sz w:val="26"/>
                <w:szCs w:val="26"/>
              </w:rPr>
              <w:t>вартира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Прудникова Людмила Григорьевна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86E66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471177,31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E141E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1008,0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80,5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E141E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447B2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  <w:r w:rsidR="00886E66"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86E66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Almera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447B2" w:rsidRPr="000671ED" w:rsidRDefault="008447B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399837,43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86E66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E141E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886E66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80,5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86E66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E141E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86E66" w:rsidRPr="000671ED" w:rsidRDefault="00AE141E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Павловский Константин Борисович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</w:t>
            </w:r>
            <w:r w:rsidR="00886E66" w:rsidRPr="000671ED">
              <w:rPr>
                <w:sz w:val="26"/>
                <w:szCs w:val="26"/>
              </w:rPr>
              <w:t>аместитель директора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911076,10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</w:t>
            </w:r>
            <w:r w:rsidR="00886E66" w:rsidRPr="000671ED">
              <w:rPr>
                <w:sz w:val="26"/>
                <w:szCs w:val="26"/>
              </w:rPr>
              <w:t>ндивидуальная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6A1FF4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630,0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59,5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Потемкина Александра Валериевна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886E66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456566,57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86E66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87C7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964340,00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A1FF4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C75557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A1FF4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C75557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1FF4" w:rsidRPr="000671ED" w:rsidRDefault="006A1FF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87C7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Осмаковская</w:t>
            </w:r>
            <w:proofErr w:type="spellEnd"/>
            <w:r w:rsidRPr="000671ED">
              <w:rPr>
                <w:sz w:val="26"/>
                <w:szCs w:val="26"/>
              </w:rPr>
              <w:t xml:space="preserve"> Екатерина Валерьевна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</w:t>
            </w:r>
            <w:r w:rsidR="00687C70" w:rsidRPr="000671ED">
              <w:rPr>
                <w:sz w:val="26"/>
                <w:szCs w:val="26"/>
              </w:rPr>
              <w:t>ачальник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796783,81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Opel Astra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87C7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248661,83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687C70" w:rsidRPr="000671ED">
              <w:rPr>
                <w:sz w:val="26"/>
                <w:szCs w:val="26"/>
              </w:rPr>
              <w:t>вартира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6A1FF4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87C7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Рощина Надежда 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687C70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687C70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2843129,05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3671D5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3671D5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67,0</w:t>
            </w:r>
          </w:p>
          <w:p w:rsidR="003671D5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3671D5" w:rsidRPr="000671ED" w:rsidRDefault="003671D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25FD9" w:rsidRDefault="00687C70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87C70" w:rsidRPr="000671ED" w:rsidRDefault="00025FD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(собственные накопления, дарение)</w:t>
            </w:r>
          </w:p>
        </w:tc>
      </w:tr>
      <w:tr w:rsidR="000E5C5C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Саваренко Марина Леонидовна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</w:t>
            </w:r>
            <w:r w:rsidR="000E5C5C" w:rsidRPr="000671ED">
              <w:rPr>
                <w:sz w:val="26"/>
                <w:szCs w:val="26"/>
              </w:rPr>
              <w:t>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118551,10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2530,0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94,5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E5C5C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644486,05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6A1FF4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2530,0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94,5</w:t>
            </w:r>
          </w:p>
          <w:p w:rsidR="00C73C46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49,7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</w:t>
            </w:r>
            <w:r w:rsidR="00025FD9">
              <w:rPr>
                <w:sz w:val="26"/>
                <w:szCs w:val="26"/>
              </w:rPr>
              <w:t xml:space="preserve"> </w:t>
            </w:r>
            <w:r w:rsidRPr="000671ED">
              <w:rPr>
                <w:sz w:val="26"/>
                <w:szCs w:val="26"/>
              </w:rPr>
              <w:t>2106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E5C5C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6A1FF4" w:rsidRPr="000671ED" w:rsidRDefault="00C7555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2530,0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94,5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E5C5C" w:rsidRPr="000671ED" w:rsidRDefault="000E5C5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6A1FF4" w:rsidRPr="000671ED" w:rsidRDefault="006A1FF4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E5C5C" w:rsidRPr="000671ED" w:rsidRDefault="000E5C5C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E4A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Сазонов Андрей Евгеньевич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4E4A45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573701,41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01.06.2017 по 31.12.2017</w:t>
            </w:r>
          </w:p>
          <w:p w:rsidR="00545575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42,5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proofErr w:type="spellStart"/>
            <w:r w:rsidRPr="000671ED">
              <w:rPr>
                <w:sz w:val="26"/>
                <w:szCs w:val="26"/>
                <w:lang w:val="en-US"/>
              </w:rPr>
              <w:t>Hyndai</w:t>
            </w:r>
            <w:proofErr w:type="spellEnd"/>
            <w:r w:rsidRPr="000671E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Avante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E4A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lastRenderedPageBreak/>
              <w:t>25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Секерина Валентина Афанасьевна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4E4A45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722282,42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E4A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200100,07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E4A45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Слесарева Светлана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4E4A45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A409E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590593,17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A409E0" w:rsidRPr="000671ED">
              <w:rPr>
                <w:sz w:val="26"/>
                <w:szCs w:val="26"/>
              </w:rPr>
              <w:t>вартира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45575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63,7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E4A45" w:rsidRPr="000671ED" w:rsidRDefault="004E4A4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09E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195331,04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63,7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39,7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09E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Тарасова Ольга 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A409E0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526573,27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09E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Трутнев Сергей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A409E0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445619,32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A409E0" w:rsidRPr="000671ED">
              <w:rPr>
                <w:sz w:val="26"/>
                <w:szCs w:val="26"/>
              </w:rPr>
              <w:t>вартира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2A50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A409E0" w:rsidRPr="000671ED">
              <w:rPr>
                <w:sz w:val="26"/>
                <w:szCs w:val="26"/>
              </w:rPr>
              <w:t>ндивидуальная</w:t>
            </w:r>
          </w:p>
          <w:p w:rsidR="00545575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78,6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09E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Хомутова Любовь 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</w:t>
            </w:r>
            <w:r w:rsidR="00A409E0" w:rsidRPr="000671ED">
              <w:rPr>
                <w:sz w:val="26"/>
                <w:szCs w:val="26"/>
              </w:rPr>
              <w:t>аместитель директора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1508735,36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B68EE" w:rsidRPr="000671ED" w:rsidRDefault="00AB68E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500,0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85,3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09E0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173166,89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A409E0" w:rsidRPr="000671ED">
              <w:rPr>
                <w:sz w:val="26"/>
                <w:szCs w:val="26"/>
              </w:rPr>
              <w:t>вартира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45575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85,3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545575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Fiat</w:t>
            </w:r>
            <w:r w:rsidRPr="000671ED">
              <w:rPr>
                <w:sz w:val="26"/>
                <w:szCs w:val="26"/>
              </w:rPr>
              <w:t xml:space="preserve"> </w:t>
            </w:r>
            <w:proofErr w:type="spellStart"/>
            <w:r w:rsidR="004029CF" w:rsidRPr="000671ED">
              <w:rPr>
                <w:sz w:val="26"/>
                <w:szCs w:val="26"/>
                <w:lang w:val="en-US"/>
              </w:rPr>
              <w:t>A</w:t>
            </w:r>
            <w:r w:rsidRPr="000671ED">
              <w:rPr>
                <w:sz w:val="26"/>
                <w:szCs w:val="26"/>
                <w:lang w:val="en-US"/>
              </w:rPr>
              <w:t>l</w:t>
            </w:r>
            <w:r w:rsidR="004029CF" w:rsidRPr="000671ED">
              <w:rPr>
                <w:sz w:val="26"/>
                <w:szCs w:val="26"/>
                <w:lang w:val="en-US"/>
              </w:rPr>
              <w:t>bea</w:t>
            </w:r>
            <w:proofErr w:type="spellEnd"/>
          </w:p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ЗИЛ 131-А</w:t>
            </w:r>
          </w:p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ГАЗ 6611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09E0" w:rsidRPr="000671ED" w:rsidRDefault="00A409E0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029CF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Хоружева</w:t>
            </w:r>
            <w:proofErr w:type="spellEnd"/>
            <w:r w:rsidRPr="000671ED"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</w:t>
            </w:r>
            <w:r w:rsidR="004029CF" w:rsidRPr="000671ED">
              <w:rPr>
                <w:sz w:val="26"/>
                <w:szCs w:val="26"/>
              </w:rPr>
              <w:t>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628407,21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5455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029CF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818250,26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гараж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индивидуальная</w:t>
            </w:r>
          </w:p>
          <w:p w:rsidR="00AB68EE" w:rsidRPr="000671ED" w:rsidRDefault="00AB68EE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индивидуальная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2002 г. по 2051 г.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1114,0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45,1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61,4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28,2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Россия</w:t>
            </w:r>
          </w:p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lastRenderedPageBreak/>
              <w:t>Subaru Outback</w:t>
            </w:r>
          </w:p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Mitsubishi Pajero</w:t>
            </w:r>
          </w:p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proofErr w:type="spellStart"/>
            <w:r w:rsidRPr="000671ED">
              <w:rPr>
                <w:sz w:val="26"/>
                <w:szCs w:val="26"/>
              </w:rPr>
              <w:t>Камаз</w:t>
            </w:r>
            <w:proofErr w:type="spellEnd"/>
            <w:r w:rsidRPr="000671ED">
              <w:rPr>
                <w:sz w:val="26"/>
                <w:szCs w:val="26"/>
                <w:lang w:val="en-US"/>
              </w:rPr>
              <w:t xml:space="preserve"> 5511</w:t>
            </w:r>
          </w:p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Трактор Т-170Б</w:t>
            </w:r>
          </w:p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Трактор Т-170</w:t>
            </w:r>
          </w:p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Бульдозер Т-130МГ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029CF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F67F7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025FD9" w:rsidP="000671ED">
            <w:pPr>
              <w:spacing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7F7" w:rsidRPr="000671ED" w:rsidRDefault="00CF67F7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029CF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</w:rPr>
              <w:t>Феськова</w:t>
            </w:r>
            <w:proofErr w:type="spellEnd"/>
            <w:r w:rsidRPr="000671ED"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</w:t>
            </w:r>
            <w:r w:rsidR="004029CF" w:rsidRPr="000671ED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2A5024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676310,52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9C2A5B" w:rsidRPr="000671ED">
              <w:rPr>
                <w:sz w:val="26"/>
                <w:szCs w:val="26"/>
              </w:rPr>
              <w:t>вартира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CF67F7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  <w:p w:rsidR="00CF67F7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63,3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1000,0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114,0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029CF" w:rsidRPr="000671ED" w:rsidRDefault="004029CF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C2A5B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691700,17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хозяйственная постройка</w:t>
            </w:r>
          </w:p>
          <w:p w:rsidR="00C96548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025FD9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CF67F7" w:rsidRPr="000671ED" w:rsidRDefault="00CF67F7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25FD9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1500,0</w:t>
            </w:r>
          </w:p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63,3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33,0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114,0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Kia Rio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C2A5B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96548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  <w:p w:rsidR="00C96548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 xml:space="preserve">безвозмездное </w:t>
            </w:r>
            <w:r w:rsidRPr="00025FD9">
              <w:rPr>
                <w:sz w:val="26"/>
                <w:szCs w:val="26"/>
              </w:rPr>
              <w:lastRenderedPageBreak/>
              <w:t>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114,0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C2A5B" w:rsidRPr="000671ED" w:rsidTr="002A6E1D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9C2A5B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96548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  <w:p w:rsidR="009C2A5B" w:rsidRPr="000671ED" w:rsidRDefault="00025FD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114,0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1050,0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9C2A5B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96548" w:rsidRPr="000671ED" w:rsidRDefault="00C9654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C2A5B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4216E" w:rsidRDefault="00886E66" w:rsidP="00C96548">
      <w:pPr>
        <w:pStyle w:val="ConsPlusNormal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1" w:name="P85"/>
      <w:bookmarkEnd w:id="1"/>
      <w:r w:rsidRPr="000671ED">
        <w:rPr>
          <w:sz w:val="24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2" w:name="P86"/>
      <w:bookmarkEnd w:id="2"/>
      <w:r w:rsidRPr="000671ED">
        <w:rPr>
          <w:sz w:val="24"/>
          <w:szCs w:val="24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54216E" w:rsidRPr="000671ED" w:rsidSect="002A6E1D">
      <w:pgSz w:w="16838" w:h="11906" w:orient="landscape"/>
      <w:pgMar w:top="426" w:right="395" w:bottom="567" w:left="28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16E"/>
    <w:rsid w:val="00025FD9"/>
    <w:rsid w:val="000671ED"/>
    <w:rsid w:val="000E5C5C"/>
    <w:rsid w:val="00294440"/>
    <w:rsid w:val="002A5024"/>
    <w:rsid w:val="002A6E1D"/>
    <w:rsid w:val="002C2FEA"/>
    <w:rsid w:val="002D5694"/>
    <w:rsid w:val="002F6124"/>
    <w:rsid w:val="00314FFA"/>
    <w:rsid w:val="003671D5"/>
    <w:rsid w:val="0037126B"/>
    <w:rsid w:val="004029CF"/>
    <w:rsid w:val="00455A3F"/>
    <w:rsid w:val="004E0237"/>
    <w:rsid w:val="004E4A45"/>
    <w:rsid w:val="0054216E"/>
    <w:rsid w:val="00545575"/>
    <w:rsid w:val="005B5FF6"/>
    <w:rsid w:val="00687C70"/>
    <w:rsid w:val="006A1FF4"/>
    <w:rsid w:val="0077777A"/>
    <w:rsid w:val="008447B2"/>
    <w:rsid w:val="0087175E"/>
    <w:rsid w:val="00886E66"/>
    <w:rsid w:val="008C52A2"/>
    <w:rsid w:val="009C2A5B"/>
    <w:rsid w:val="00A409E0"/>
    <w:rsid w:val="00A4199D"/>
    <w:rsid w:val="00A52710"/>
    <w:rsid w:val="00AB68EE"/>
    <w:rsid w:val="00AE141E"/>
    <w:rsid w:val="00B9490D"/>
    <w:rsid w:val="00BA2CD6"/>
    <w:rsid w:val="00C73C46"/>
    <w:rsid w:val="00C75557"/>
    <w:rsid w:val="00C96548"/>
    <w:rsid w:val="00CA49D8"/>
    <w:rsid w:val="00C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FA09"/>
  <w15:docId w15:val="{80886CA3-0563-470A-A0ED-B6B7158F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68E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cp:lastPrinted>2018-05-17T05:53:00Z</cp:lastPrinted>
  <dcterms:created xsi:type="dcterms:W3CDTF">2018-04-26T07:34:00Z</dcterms:created>
  <dcterms:modified xsi:type="dcterms:W3CDTF">2018-05-17T12:00:00Z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