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52" w:rsidRPr="00870389" w:rsidRDefault="00C4555E" w:rsidP="00870389">
      <w:pPr>
        <w:pStyle w:val="10"/>
        <w:shd w:val="clear" w:color="auto" w:fill="auto"/>
        <w:spacing w:line="240" w:lineRule="auto"/>
      </w:pPr>
      <w:bookmarkStart w:id="0" w:name="bookmark0"/>
      <w:bookmarkStart w:id="1" w:name="_GoBack"/>
      <w:bookmarkEnd w:id="1"/>
      <w:r w:rsidRPr="00870389">
        <w:t>Сведения</w:t>
      </w:r>
      <w:bookmarkEnd w:id="0"/>
    </w:p>
    <w:p w:rsidR="00870389" w:rsidRPr="00870389" w:rsidRDefault="00C4555E" w:rsidP="00870389">
      <w:pPr>
        <w:pStyle w:val="20"/>
        <w:shd w:val="clear" w:color="auto" w:fill="auto"/>
        <w:spacing w:after="0" w:line="240" w:lineRule="auto"/>
        <w:rPr>
          <w:b/>
        </w:rPr>
      </w:pPr>
      <w:bookmarkStart w:id="2" w:name="bookmark1"/>
      <w:r w:rsidRPr="00870389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1C5552" w:rsidRPr="00870389" w:rsidRDefault="00C4555E" w:rsidP="00870389">
      <w:pPr>
        <w:pStyle w:val="20"/>
        <w:shd w:val="clear" w:color="auto" w:fill="auto"/>
        <w:spacing w:after="0" w:line="240" w:lineRule="auto"/>
        <w:rPr>
          <w:b/>
        </w:rPr>
      </w:pPr>
      <w:r w:rsidRPr="00870389">
        <w:rPr>
          <w:b/>
        </w:rPr>
        <w:t xml:space="preserve">Комиссии по государственному регулированию цен и тарифов в Белгородской области </w:t>
      </w:r>
      <w:r w:rsidRPr="00870389">
        <w:rPr>
          <w:rStyle w:val="21"/>
        </w:rPr>
        <w:t>за период с 01 января 201</w:t>
      </w:r>
      <w:r w:rsidR="008A6FF9" w:rsidRPr="00870389">
        <w:rPr>
          <w:rStyle w:val="21"/>
        </w:rPr>
        <w:t>8</w:t>
      </w:r>
      <w:r w:rsidRPr="00870389">
        <w:rPr>
          <w:rStyle w:val="21"/>
        </w:rPr>
        <w:t xml:space="preserve"> года по 31 декабря 201</w:t>
      </w:r>
      <w:r w:rsidR="008A6FF9" w:rsidRPr="00870389">
        <w:rPr>
          <w:rStyle w:val="21"/>
        </w:rPr>
        <w:t>8</w:t>
      </w:r>
      <w:r w:rsidRPr="00870389">
        <w:rPr>
          <w:rStyle w:val="21"/>
        </w:rPr>
        <w:t xml:space="preserve"> года</w:t>
      </w:r>
      <w:bookmarkEnd w:id="2"/>
    </w:p>
    <w:tbl>
      <w:tblPr>
        <w:tblpPr w:leftFromText="180" w:rightFromText="180" w:vertAnchor="text" w:horzAnchor="margin" w:tblpXSpec="center" w:tblpY="16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1417"/>
        <w:gridCol w:w="1276"/>
        <w:gridCol w:w="1843"/>
        <w:gridCol w:w="850"/>
        <w:gridCol w:w="993"/>
        <w:gridCol w:w="1275"/>
        <w:gridCol w:w="993"/>
        <w:gridCol w:w="830"/>
        <w:gridCol w:w="1418"/>
        <w:gridCol w:w="1275"/>
        <w:gridCol w:w="1418"/>
      </w:tblGrid>
      <w:tr w:rsidR="008B2D2C" w:rsidRPr="00B03AE6" w:rsidTr="00115358">
        <w:trPr>
          <w:trHeight w:hRule="exact" w:val="52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№</w:t>
            </w:r>
          </w:p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Декларированный годовой доход</w:t>
            </w:r>
            <w:r w:rsidRPr="00B03AE6">
              <w:rPr>
                <w:rStyle w:val="0pt0"/>
                <w:vertAlign w:val="superscript"/>
              </w:rPr>
              <w:t>1</w:t>
            </w:r>
            <w:r w:rsidRPr="00B03AE6">
              <w:rPr>
                <w:rStyle w:val="0pt"/>
              </w:rPr>
              <w:t xml:space="preserve"> (руб</w:t>
            </w:r>
            <w:r w:rsidR="006E7D5B" w:rsidRPr="00B03AE6">
              <w:rPr>
                <w:rStyle w:val="0pt"/>
              </w:rPr>
              <w:t>,</w:t>
            </w:r>
            <w:r w:rsidRPr="00B03AE6">
              <w:rPr>
                <w:rStyle w:val="0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Сведения</w:t>
            </w:r>
          </w:p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об</w:t>
            </w:r>
          </w:p>
          <w:p w:rsidR="008B2D2C" w:rsidRPr="00B03AE6" w:rsidRDefault="008B2D2C" w:rsidP="00870389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источниках получения средств, за счет которых совершена сделка</w:t>
            </w:r>
            <w:r w:rsidRPr="00B03AE6">
              <w:rPr>
                <w:rStyle w:val="0pt0"/>
                <w:vertAlign w:val="superscript"/>
              </w:rPr>
              <w:t>2</w:t>
            </w:r>
            <w:r w:rsidRPr="00B03AE6">
              <w:rPr>
                <w:rStyle w:val="0pt0"/>
              </w:rPr>
              <w:t xml:space="preserve"> </w:t>
            </w:r>
            <w:r w:rsidRPr="00B03AE6">
              <w:rPr>
                <w:rStyle w:val="0pt"/>
              </w:rPr>
              <w:t>(вид приобретенного имущества, источники)</w:t>
            </w:r>
          </w:p>
        </w:tc>
      </w:tr>
      <w:tr w:rsidR="00DB55A4" w:rsidRPr="00B03AE6" w:rsidTr="00115358">
        <w:trPr>
          <w:trHeight w:hRule="exact" w:val="2174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площадь (кв</w:t>
            </w:r>
            <w:r w:rsidR="006E7D5B" w:rsidRPr="00B03AE6">
              <w:rPr>
                <w:rStyle w:val="0pt"/>
              </w:rPr>
              <w:t>,</w:t>
            </w:r>
            <w:r w:rsidRPr="00B03AE6">
              <w:rPr>
                <w:rStyle w:val="0pt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площадь (кв</w:t>
            </w:r>
            <w:r w:rsidR="006E7D5B" w:rsidRPr="00B03AE6">
              <w:rPr>
                <w:rStyle w:val="0pt"/>
              </w:rPr>
              <w:t>,</w:t>
            </w:r>
            <w:r w:rsidRPr="00B03AE6">
              <w:rPr>
                <w:rStyle w:val="0pt"/>
              </w:rPr>
              <w:t>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D2C" w:rsidRPr="00B03AE6" w:rsidRDefault="008B2D2C" w:rsidP="00115358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B03AE6">
              <w:rPr>
                <w:rStyle w:val="0pt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8B2D2C" w:rsidRPr="00B03AE6" w:rsidRDefault="008B2D2C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8B2D2C" w:rsidRPr="00B03AE6" w:rsidRDefault="008B2D2C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D2C" w:rsidRPr="00B03AE6" w:rsidRDefault="008B2D2C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115358">
        <w:trPr>
          <w:trHeight w:hRule="exact" w:val="11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Ковальчук</w:t>
            </w:r>
          </w:p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Елена</w:t>
            </w:r>
          </w:p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Председатель</w:t>
            </w:r>
          </w:p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36,6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легковой автомобиль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 xml:space="preserve">Mitsubishi Galant </w:t>
            </w:r>
            <w:r w:rsidRPr="00B03AE6">
              <w:rPr>
                <w:rStyle w:val="11"/>
                <w:rFonts w:eastAsia="Courier New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1 202 585,79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115358">
        <w:trPr>
          <w:trHeight w:hRule="exact" w:val="7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Default="008B2D2C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Default="008B2D2C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43,0</w:t>
            </w:r>
          </w:p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36,6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Default="008B2D2C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D2C" w:rsidRPr="00B03AE6" w:rsidRDefault="008B2D2C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115358">
        <w:trPr>
          <w:cantSplit/>
          <w:trHeight w:hRule="exact" w:val="192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55A4" w:rsidRPr="00B03AE6" w:rsidRDefault="00DB55A4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Анохин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Владимир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Первый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заместитель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председателя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2000,0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286,8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27,1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7900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27,1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27,5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122,4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Л</w:t>
            </w:r>
            <w:r w:rsidR="00DB55A4" w:rsidRPr="00B03AE6">
              <w:rPr>
                <w:rStyle w:val="11"/>
                <w:rFonts w:eastAsia="Courier New"/>
              </w:rPr>
              <w:t>егков</w:t>
            </w:r>
            <w:r w:rsidRPr="00B03AE6">
              <w:rPr>
                <w:rStyle w:val="11"/>
                <w:rFonts w:eastAsia="Courier New"/>
              </w:rPr>
              <w:t xml:space="preserve">ые </w:t>
            </w:r>
            <w:r w:rsidR="00DB55A4" w:rsidRPr="00B03AE6">
              <w:rPr>
                <w:rStyle w:val="11"/>
                <w:rFonts w:eastAsia="Courier New"/>
              </w:rPr>
              <w:t>автомобил</w:t>
            </w:r>
            <w:r w:rsidRPr="00B03AE6">
              <w:rPr>
                <w:rStyle w:val="11"/>
                <w:rFonts w:eastAsia="Courier New"/>
              </w:rPr>
              <w:t>и</w:t>
            </w:r>
            <w:r w:rsidR="00DB55A4" w:rsidRPr="00B03AE6">
              <w:rPr>
                <w:rStyle w:val="11"/>
                <w:rFonts w:eastAsia="Courier New"/>
              </w:rPr>
              <w:t xml:space="preserve"> Мицубиси Галант</w:t>
            </w:r>
            <w:r w:rsidRPr="00B03AE6">
              <w:rPr>
                <w:rStyle w:val="11"/>
                <w:rFonts w:eastAsia="Courier New"/>
              </w:rPr>
              <w:t>;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ВАЗ 21213</w:t>
            </w:r>
            <w:r w:rsidR="00BB7900" w:rsidRPr="00B03AE6">
              <w:rPr>
                <w:rStyle w:val="11"/>
                <w:rFonts w:eastAsia="Courier New"/>
              </w:rPr>
              <w:t>;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Мицубиси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Паджеро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1 164 014,60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cantSplit/>
          <w:trHeight w:hRule="exact" w:val="113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2000,0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286,8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DB55A4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BB7900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DB55A4" w:rsidRPr="00B03AE6" w:rsidRDefault="00DB55A4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932 667,93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A4" w:rsidRPr="00B03AE6" w:rsidRDefault="00BB790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3A61C7">
        <w:trPr>
          <w:cantSplit/>
          <w:trHeight w:hRule="exact" w:val="1133"/>
        </w:trPr>
        <w:tc>
          <w:tcPr>
            <w:tcW w:w="5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15358" w:rsidRPr="00B03AE6" w:rsidRDefault="001153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Шаповалова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Маргарита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Начальник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1598,0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20,0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587,0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A23999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325 127,09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3A61C7">
        <w:trPr>
          <w:cantSplit/>
          <w:trHeight w:hRule="exact" w:val="113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358" w:rsidRPr="00B03AE6" w:rsidRDefault="001153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109,8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1598,0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Легковые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Автомобили: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>Peugeot</w:t>
            </w:r>
            <w:r w:rsidRPr="00B03AE6">
              <w:rPr>
                <w:rStyle w:val="11"/>
                <w:rFonts w:eastAsia="Courier New"/>
                <w:lang w:eastAsia="en-US" w:bidi="en-US"/>
              </w:rPr>
              <w:t xml:space="preserve"> </w:t>
            </w:r>
            <w:r w:rsidRPr="00B03AE6">
              <w:rPr>
                <w:rStyle w:val="11"/>
                <w:rFonts w:eastAsia="Courier New"/>
              </w:rPr>
              <w:t>408;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Шевроле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13 246 067,40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3A61C7">
        <w:trPr>
          <w:cantSplit/>
          <w:trHeight w:hRule="exact" w:val="113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358" w:rsidRPr="00B03AE6" w:rsidRDefault="001153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109,8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1598,0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20,0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587,0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cantSplit/>
          <w:trHeight w:hRule="exact" w:val="113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Default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109,8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1598,0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20,0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587,0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15358" w:rsidRPr="00B03AE6" w:rsidRDefault="00115358" w:rsidP="00FD3F0A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358" w:rsidRPr="00B03AE6" w:rsidRDefault="00115358" w:rsidP="00FD3F0A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58" w:rsidRPr="00B03AE6" w:rsidRDefault="00115358" w:rsidP="00A23999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tbl>
      <w:tblPr>
        <w:tblOverlap w:val="never"/>
        <w:tblW w:w="24610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276"/>
        <w:gridCol w:w="1843"/>
        <w:gridCol w:w="850"/>
        <w:gridCol w:w="992"/>
        <w:gridCol w:w="1276"/>
        <w:gridCol w:w="992"/>
        <w:gridCol w:w="851"/>
        <w:gridCol w:w="1417"/>
        <w:gridCol w:w="1276"/>
        <w:gridCol w:w="1418"/>
        <w:gridCol w:w="1300"/>
        <w:gridCol w:w="1430"/>
        <w:gridCol w:w="1430"/>
        <w:gridCol w:w="1430"/>
        <w:gridCol w:w="1430"/>
        <w:gridCol w:w="1430"/>
      </w:tblGrid>
      <w:tr w:rsidR="00C17858" w:rsidRPr="00B03AE6" w:rsidTr="009A39C4">
        <w:trPr>
          <w:gridAfter w:val="6"/>
          <w:wAfter w:w="8450" w:type="dxa"/>
          <w:trHeight w:hRule="exact" w:val="112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5,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Зюзина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Вита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Федоровна</w:t>
            </w:r>
            <w:r>
              <w:rPr>
                <w:rStyle w:val="0pt"/>
                <w:rFonts w:eastAsia="Courier New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Начальник 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1680,0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242,9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717 652,93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624AD">
        <w:trPr>
          <w:gridAfter w:val="6"/>
          <w:wAfter w:w="8450" w:type="dxa"/>
          <w:trHeight w:hRule="exact" w:val="12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</w:t>
            </w:r>
            <w:r w:rsidRPr="00B03AE6">
              <w:rPr>
                <w:rStyle w:val="11"/>
                <w:rFonts w:eastAsia="Courier New"/>
              </w:rPr>
              <w:t>вартира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48,0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1680,0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242,9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624AD" w:rsidRPr="00B03AE6" w:rsidTr="001624AD">
        <w:trPr>
          <w:gridAfter w:val="6"/>
          <w:wAfter w:w="8450" w:type="dxa"/>
          <w:trHeight w:hRule="exact" w:val="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Бубело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Екатерина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103,0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EE0595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  <w:lang w:eastAsia="en-US" w:bidi="en-US"/>
              </w:rPr>
              <w:t>805 992,01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24AD" w:rsidRPr="00B03AE6" w:rsidTr="001624AD">
        <w:trPr>
          <w:gridAfter w:val="6"/>
          <w:wAfter w:w="8450" w:type="dxa"/>
          <w:trHeight w:hRule="exact" w:val="42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машино-место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нежилое помещение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нежилое помещение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нежилое помещение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71,2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103,0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27,5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15,1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17,6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20,1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32,4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Легковой автомобиль Тайота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>Land</w:t>
            </w:r>
            <w:r w:rsidRPr="00B03AE6">
              <w:rPr>
                <w:rStyle w:val="11"/>
                <w:rFonts w:eastAsia="Courier New"/>
                <w:lang w:eastAsia="en-US" w:bidi="en-US"/>
              </w:rPr>
              <w:t xml:space="preserve">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>Cruiser</w:t>
            </w:r>
            <w:r w:rsidRPr="00B03AE6">
              <w:rPr>
                <w:rStyle w:val="11"/>
                <w:rFonts w:eastAsia="Courier New"/>
                <w:lang w:eastAsia="en-US" w:bidi="en-US"/>
              </w:rPr>
              <w:t xml:space="preserve"> </w:t>
            </w:r>
            <w:r w:rsidRPr="00B03AE6">
              <w:rPr>
                <w:rStyle w:val="11"/>
                <w:rFonts w:eastAsia="Courier New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  <w:lang w:eastAsia="en-US" w:bidi="en-US"/>
              </w:rPr>
            </w:pPr>
            <w:r>
              <w:rPr>
                <w:rStyle w:val="11"/>
                <w:rFonts w:eastAsia="Courier New"/>
                <w:lang w:eastAsia="en-US" w:bidi="en-US"/>
              </w:rPr>
              <w:t>5 869 860,92</w:t>
            </w:r>
          </w:p>
          <w:p w:rsidR="001624AD" w:rsidRPr="00EE0595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т.ч. от продажи недвижимого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Осуществлены сделки по приобретению недвижимого имущества, источником получения средств, за счет которых совершены сделки является: доход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недвижимого имущества, доход от вкладов в банках, накопления за предыдущие годы</w:t>
            </w:r>
          </w:p>
        </w:tc>
      </w:tr>
      <w:tr w:rsidR="001624AD" w:rsidRPr="00B03AE6" w:rsidTr="00115358">
        <w:trPr>
          <w:gridAfter w:val="6"/>
          <w:wAfter w:w="8450" w:type="dxa"/>
          <w:trHeight w:hRule="exact" w:val="84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103,0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624AD" w:rsidRPr="00B03AE6" w:rsidTr="00115358">
        <w:trPr>
          <w:gridAfter w:val="6"/>
          <w:wAfter w:w="8450" w:type="dxa"/>
          <w:trHeight w:hRule="exact" w:val="84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103,0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 xml:space="preserve">Бассараб </w:t>
            </w:r>
          </w:p>
          <w:p w:rsidR="00C17858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 xml:space="preserve">Ирина 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635F3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  <w:lang w:eastAsia="en-US" w:bidi="en-US"/>
              </w:rPr>
              <w:t>856 512,99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127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03AE6">
              <w:rPr>
                <w:rStyle w:val="11"/>
                <w:rFonts w:eastAsia="Courier New"/>
              </w:rPr>
              <w:t>легковой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03AE6">
              <w:rPr>
                <w:rStyle w:val="11"/>
                <w:rFonts w:eastAsia="Courier New"/>
              </w:rPr>
              <w:t>автомобиль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03AE6">
              <w:rPr>
                <w:rStyle w:val="11"/>
                <w:rFonts w:eastAsia="Courier New"/>
                <w:lang w:val="en-US" w:eastAsia="en-US" w:bidi="en-US"/>
              </w:rPr>
              <w:t>Volkswagen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03AE6">
              <w:rPr>
                <w:rStyle w:val="11"/>
                <w:rFonts w:eastAsia="Courier New"/>
                <w:lang w:val="en-US" w:eastAsia="en-US" w:bidi="en-US"/>
              </w:rPr>
              <w:t>Transporter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03AE6">
              <w:rPr>
                <w:rStyle w:val="11"/>
                <w:rFonts w:eastAsia="Courier New"/>
                <w:lang w:val="en-US" w:eastAsia="en-US" w:bidi="en-US"/>
              </w:rPr>
              <w:t>T5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  <w:lang w:val="en-US" w:eastAsia="en-US" w:bidi="en-US"/>
              </w:rPr>
              <w:t>99338,86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9282B" w:rsidRPr="00B03AE6" w:rsidTr="00115358">
        <w:trPr>
          <w:gridAfter w:val="6"/>
          <w:wAfter w:w="8450" w:type="dxa"/>
          <w:trHeight w:hRule="exact" w:val="2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lastRenderedPageBreak/>
              <w:t>8,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Кондрусов</w:t>
            </w: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Игорь</w:t>
            </w: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 xml:space="preserve">земельный участок 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 (26/15416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1500,0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223,4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22,9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9282B" w:rsidRDefault="00C9282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легковой автомобиль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 xml:space="preserve">Mitsubishi Outlander </w:t>
            </w:r>
            <w:r w:rsidRPr="00B03AE6">
              <w:rPr>
                <w:rStyle w:val="11"/>
                <w:rFonts w:eastAsia="Courier New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1 153 077,30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9282B" w:rsidRPr="00B03AE6" w:rsidTr="00115358">
        <w:trPr>
          <w:gridAfter w:val="6"/>
          <w:wAfter w:w="8450" w:type="dxa"/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Золотых</w:t>
            </w:r>
          </w:p>
          <w:p w:rsidR="00C9282B" w:rsidRPr="00B03AE6" w:rsidRDefault="00C9282B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Оксана</w:t>
            </w:r>
          </w:p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689 682,12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82B" w:rsidRPr="00B03AE6" w:rsidRDefault="00C9282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Default="00FD7DC3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C9282B">
              <w:rPr>
                <w:rStyle w:val="0pt"/>
                <w:rFonts w:eastAsia="Courier New"/>
              </w:rPr>
              <w:t xml:space="preserve">Купина </w:t>
            </w:r>
          </w:p>
          <w:p w:rsidR="00FD7DC3" w:rsidRDefault="00FD7DC3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C9282B">
              <w:rPr>
                <w:rStyle w:val="0pt"/>
                <w:rFonts w:eastAsia="Courier New"/>
              </w:rPr>
              <w:t xml:space="preserve">Оксана 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C9282B">
              <w:rPr>
                <w:rStyle w:val="0pt"/>
                <w:rFonts w:eastAsia="Courier New"/>
              </w:rPr>
              <w:t>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659 040,27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1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FD7DC3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FD7DC3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 (</w:t>
            </w:r>
            <w:r>
              <w:rPr>
                <w:rStyle w:val="11"/>
                <w:rFonts w:eastAsia="Courier New"/>
              </w:rPr>
              <w:t>34</w:t>
            </w:r>
            <w:r w:rsidRPr="00B03AE6">
              <w:rPr>
                <w:rStyle w:val="11"/>
                <w:rFonts w:eastAsia="Courier New"/>
              </w:rPr>
              <w:t>/15416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29</w:t>
            </w:r>
            <w:r>
              <w:rPr>
                <w:rStyle w:val="11"/>
                <w:rFonts w:eastAsia="Courier New"/>
              </w:rPr>
              <w:t>,5</w:t>
            </w:r>
          </w:p>
          <w:p w:rsidR="00FD7DC3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15416,0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136 136,88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7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11,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Чистюхина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Оксана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Консультант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135,2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2500,0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9E714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657 270,99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D7DC3" w:rsidRPr="00B03AE6" w:rsidTr="00115358">
        <w:trPr>
          <w:gridAfter w:val="6"/>
          <w:wAfter w:w="8450" w:type="dxa"/>
          <w:trHeight w:hRule="exact" w:val="29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9E714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E7146">
              <w:rPr>
                <w:rStyle w:val="0pt"/>
                <w:rFonts w:eastAsia="Courier New"/>
                <w:b w:val="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53,1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135,2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9E714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9E714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9E714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714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</w:t>
            </w:r>
            <w:r w:rsidR="009E7146">
              <w:rPr>
                <w:rStyle w:val="11"/>
                <w:rFonts w:eastAsia="Courier New"/>
              </w:rPr>
              <w:t>ые</w:t>
            </w:r>
            <w:r w:rsidRPr="00B03AE6">
              <w:rPr>
                <w:rStyle w:val="11"/>
                <w:rFonts w:eastAsia="Courier New"/>
              </w:rPr>
              <w:t xml:space="preserve"> автомобил</w:t>
            </w:r>
            <w:r w:rsidR="009E7146">
              <w:rPr>
                <w:rStyle w:val="11"/>
                <w:rFonts w:eastAsia="Courier New"/>
              </w:rPr>
              <w:t>и:</w:t>
            </w:r>
          </w:p>
          <w:p w:rsidR="00FD7DC3" w:rsidRPr="009E714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>KIA</w:t>
            </w:r>
            <w:r w:rsidRPr="00B03AE6">
              <w:rPr>
                <w:rStyle w:val="11"/>
                <w:rFonts w:eastAsia="Courier New"/>
                <w:lang w:eastAsia="en-US" w:bidi="en-US"/>
              </w:rPr>
              <w:t xml:space="preserve">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>RIO</w:t>
            </w:r>
            <w:r w:rsidR="009E7146">
              <w:rPr>
                <w:rStyle w:val="11"/>
                <w:rFonts w:eastAsia="Courier New"/>
                <w:lang w:eastAsia="en-US" w:bidi="en-US"/>
              </w:rPr>
              <w:t>,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Ш</w:t>
            </w:r>
            <w:r w:rsidR="009E7146" w:rsidRPr="00B03AE6">
              <w:rPr>
                <w:rStyle w:val="11"/>
                <w:rFonts w:eastAsia="Courier New"/>
              </w:rPr>
              <w:t>евроле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НИВА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212300-55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грузовой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автомобиль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ШААНКСИ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  <w:lang w:val="en-US" w:eastAsia="en-US" w:bidi="en-US"/>
              </w:rPr>
              <w:t>SHACHMAN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прицеп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9E714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134 496,0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9E714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113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135,2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D7DC3" w:rsidRPr="00B03AE6" w:rsidTr="00115358">
        <w:trPr>
          <w:gridAfter w:val="6"/>
          <w:wAfter w:w="8450" w:type="dxa"/>
          <w:trHeight w:hRule="exact" w:val="1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135,2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9E7146" w:rsidRDefault="009E71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24AD" w:rsidRPr="00B03AE6" w:rsidTr="00115358">
        <w:trPr>
          <w:gridAfter w:val="6"/>
          <w:wAfter w:w="8450" w:type="dxa"/>
          <w:trHeight w:hRule="exact" w:val="11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13,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Боков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Владимир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1555,0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210,4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легковые автомобили: ВАЗ – 2110;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Мицубиси Аутлендер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900 609,90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624AD" w:rsidRPr="00B03AE6" w:rsidTr="00115358">
        <w:trPr>
          <w:gridAfter w:val="6"/>
          <w:wAfter w:w="8450" w:type="dxa"/>
          <w:trHeight w:hRule="exact" w:val="206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60,9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20,3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23,1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24AD" w:rsidRPr="00B03AE6" w:rsidTr="00115358">
        <w:trPr>
          <w:gridAfter w:val="6"/>
          <w:wAfter w:w="8450" w:type="dxa"/>
          <w:trHeight w:hRule="exact" w:val="41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60,9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753 815,48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4AD" w:rsidRPr="00B03AE6" w:rsidRDefault="001624A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2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lastRenderedPageBreak/>
              <w:t>14,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Панкратьев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Станислав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33,8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43,3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043EDF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EDF">
              <w:rPr>
                <w:rStyle w:val="11"/>
                <w:rFonts w:eastAsia="Courier New"/>
                <w:sz w:val="18"/>
                <w:szCs w:val="18"/>
              </w:rPr>
              <w:t>объект незавершенного строительства (жилой дом)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1522,0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618,0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D7DC3" w:rsidRPr="00043EDF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EDF">
              <w:rPr>
                <w:rFonts w:ascii="Times New Roman" w:hAnsi="Times New Roman" w:cs="Times New Roman"/>
                <w:sz w:val="18"/>
                <w:szCs w:val="18"/>
              </w:rPr>
              <w:t>указание площади не предусмотрено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 Опель Вектра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663 426,14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44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43,6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618,0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546 815,20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71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D7DC3" w:rsidRPr="00B03AE6" w:rsidTr="00115358">
        <w:trPr>
          <w:gridAfter w:val="6"/>
          <w:wAfter w:w="8450" w:type="dxa"/>
          <w:trHeight w:hRule="exact" w:val="100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часть жилого дома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53,4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618,0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7858" w:rsidRPr="00B03AE6" w:rsidTr="00115358">
        <w:trPr>
          <w:gridAfter w:val="6"/>
          <w:wAfter w:w="8450" w:type="dxa"/>
          <w:trHeight w:hRule="exact" w:val="3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Варанкина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Елена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1019,0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1019,0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1019,0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158,9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158,9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158,9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29,6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Легковые автомобили: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Ниссан Кашкай;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Ниссан Джук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341 755,52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8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00B050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425 433,73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41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00B050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42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D7DC3" w:rsidRPr="00B03AE6" w:rsidTr="00115358">
        <w:trPr>
          <w:gridAfter w:val="6"/>
          <w:wAfter w:w="8450" w:type="dxa"/>
          <w:trHeight w:hRule="exact"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Боровская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70,9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668 635,24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D7DC3" w:rsidRPr="00B03AE6" w:rsidTr="00115358">
        <w:trPr>
          <w:gridAfter w:val="6"/>
          <w:wAfter w:w="8450" w:type="dxa"/>
          <w:trHeight w:hRule="exact" w:val="99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70,9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874 664,34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D7DC3" w:rsidRPr="00B03AE6" w:rsidTr="00115358">
        <w:trPr>
          <w:gridAfter w:val="6"/>
          <w:wAfter w:w="8450" w:type="dxa"/>
          <w:trHeight w:hRule="exact" w:val="5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70,9</w:t>
            </w:r>
          </w:p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DC3" w:rsidRPr="00B03AE6" w:rsidRDefault="00FD7DC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16,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Моисеенко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Александр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легковой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автомобиль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  <w:lang w:val="en-US" w:eastAsia="en-US" w:bidi="en-US"/>
              </w:rPr>
              <w:t>Nissan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Теапа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641 326,43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56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343 079,31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51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9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17,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Ларионова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Наталья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0,8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44,8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6520150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754 530,54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115358">
        <w:trPr>
          <w:trHeight w:hRule="exact" w:val="6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44,8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0" w:type="dxa"/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0" w:type="dxa"/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0" w:type="dxa"/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0" w:type="dxa"/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0" w:type="dxa"/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867231">
        <w:trPr>
          <w:gridAfter w:val="6"/>
          <w:wAfter w:w="8450" w:type="dxa"/>
          <w:trHeight w:hRule="exact"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18,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Миронцова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Юлия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1 056 589,84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227C52">
        <w:trPr>
          <w:gridAfter w:val="6"/>
          <w:wAfter w:w="8450" w:type="dxa"/>
          <w:trHeight w:hRule="exact"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19,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Жукова Мария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Заместитель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начальника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61,3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46,0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814 414,85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101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61,3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40,3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03AE6"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  <w:lang w:eastAsia="en-US" w:bidi="en-US"/>
              </w:rPr>
              <w:t>2 067 500,02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83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61,3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510,0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61,3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510,0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B61CBD">
        <w:trPr>
          <w:gridAfter w:val="6"/>
          <w:wAfter w:w="8450" w:type="dxa"/>
          <w:trHeight w:hRule="exact" w:val="1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20,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Буханцова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Светлана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Начальник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1250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229,0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33,8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501,0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  <w:lang w:eastAsia="en-US" w:bidi="en-US"/>
              </w:rPr>
              <w:t>878 045,91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B61CBD">
        <w:trPr>
          <w:gridAfter w:val="6"/>
          <w:wAfter w:w="8450" w:type="dxa"/>
          <w:trHeight w:hRule="exact" w:val="9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501,0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легковой автомобиль </w:t>
            </w:r>
            <w:r w:rsidRPr="00B03AE6">
              <w:rPr>
                <w:rStyle w:val="11"/>
                <w:rFonts w:eastAsia="Courier New"/>
                <w:lang w:val="en-US" w:eastAsia="en-US" w:bidi="en-US"/>
              </w:rPr>
              <w:t>Land Rover Discovery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  <w:lang w:eastAsia="en-US" w:bidi="en-US"/>
              </w:rPr>
              <w:t>568 288,74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10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77CB" w:rsidRPr="00B03AE6" w:rsidRDefault="001277C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B03AE6">
              <w:rPr>
                <w:rStyle w:val="11"/>
                <w:rFonts w:eastAsia="Courier New"/>
                <w:b/>
              </w:rPr>
              <w:t>Манохина</w:t>
            </w:r>
          </w:p>
          <w:p w:rsidR="001624AD" w:rsidRDefault="001277CB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B03AE6">
              <w:rPr>
                <w:rStyle w:val="11"/>
                <w:rFonts w:eastAsia="Courier New"/>
                <w:b/>
              </w:rPr>
              <w:t xml:space="preserve">Ирина 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B03AE6">
              <w:rPr>
                <w:rStyle w:val="11"/>
                <w:rFonts w:eastAsia="Courier New"/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 отдела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65,9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Hyundai</w:t>
            </w:r>
            <w:r w:rsidRPr="00B03AE6">
              <w:rPr>
                <w:rStyle w:val="extended-textshor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03AE6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  <w:lang w:eastAsia="en-US" w:bidi="en-US"/>
              </w:rPr>
            </w:pPr>
            <w:r w:rsidRPr="00B03AE6">
              <w:rPr>
                <w:rStyle w:val="11"/>
                <w:rFonts w:eastAsia="Courier New"/>
                <w:lang w:eastAsia="en-US" w:bidi="en-US"/>
              </w:rPr>
              <w:t>671 579,63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2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77CB" w:rsidRPr="00B03AE6" w:rsidRDefault="001277C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1705,0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37,3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1320,0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71,1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624AD" w:rsidRDefault="001624A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Легковые автомобили: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ЛАДА 210540;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УАЗ 33303;</w:t>
            </w:r>
          </w:p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Fonts w:ascii="Times New Roman" w:hAnsi="Times New Roman" w:cs="Times New Roman"/>
                <w:bCs/>
                <w:sz w:val="19"/>
                <w:szCs w:val="19"/>
              </w:rPr>
              <w:t>Renault</w:t>
            </w: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03AE6">
              <w:rPr>
                <w:rFonts w:ascii="Times New Roman" w:hAnsi="Times New Roman" w:cs="Times New Roman"/>
                <w:bCs/>
                <w:sz w:val="19"/>
                <w:szCs w:val="19"/>
              </w:rPr>
              <w:t>Kangoo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  <w:lang w:eastAsia="en-US" w:bidi="en-US"/>
              </w:rPr>
            </w:pPr>
            <w:r w:rsidRPr="00B03AE6">
              <w:rPr>
                <w:rStyle w:val="11"/>
                <w:rFonts w:eastAsia="Courier New"/>
                <w:lang w:eastAsia="en-US" w:bidi="en-US"/>
              </w:rPr>
              <w:t>427 152,11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5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Style w:val="11"/>
                <w:rFonts w:eastAsia="Courier New"/>
                <w:lang w:eastAsia="en-US" w:bidi="en-US"/>
              </w:rPr>
            </w:pPr>
            <w:r>
              <w:rPr>
                <w:rStyle w:val="11"/>
                <w:rFonts w:eastAsia="Courier New"/>
                <w:lang w:eastAsia="en-US" w:bidi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CB" w:rsidRPr="00B03AE6" w:rsidRDefault="001277C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21,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Бурдакова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Татьяна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Начальник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906 726,84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 ВАЗ 21121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276 762,0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9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22,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Работягов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Юрий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658 514,93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32,9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567 741,39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8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23,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 xml:space="preserve">Доценко </w:t>
            </w:r>
          </w:p>
          <w:p w:rsidR="00C17858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 xml:space="preserve">Елена 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</w:t>
            </w:r>
            <w:r>
              <w:rPr>
                <w:rStyle w:val="11"/>
                <w:rFonts w:eastAsia="Courier New"/>
              </w:rPr>
              <w:t>ь</w:t>
            </w:r>
          </w:p>
          <w:p w:rsidR="00C17858" w:rsidRPr="00FD7DC3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 xml:space="preserve">Ситроен </w:t>
            </w:r>
            <w:r>
              <w:rPr>
                <w:rStyle w:val="11"/>
                <w:rFonts w:eastAsia="Courier New"/>
                <w:lang w:val="en-US"/>
              </w:rPr>
              <w:t>DS</w:t>
            </w:r>
            <w:r>
              <w:rPr>
                <w:rStyle w:val="11"/>
                <w:rFonts w:eastAsia="Courier New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670 848,81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0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177006,90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57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1 948,0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0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Коломыцева Наталья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74,9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719 761,67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97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легковые автомобили: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Рено Логан;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КИА Сид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1 159 735,32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Бекетова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Елизавета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131 414,40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8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Матяш</w:t>
            </w:r>
          </w:p>
          <w:p w:rsidR="00867231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 xml:space="preserve">Валентина 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698 986,80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276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024B42" w:rsidRPr="00B03AE6" w:rsidRDefault="00024B42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024B42" w:rsidRPr="00B03AE6" w:rsidRDefault="00024B42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024B42" w:rsidRPr="00B03AE6" w:rsidRDefault="00024B42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024B42" w:rsidRPr="00B03AE6" w:rsidRDefault="00024B42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  <w:p w:rsidR="00024B42" w:rsidRPr="00B03AE6" w:rsidRDefault="00024B42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400,0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500,0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42,5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60,3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</w:t>
            </w:r>
          </w:p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Фольксваген Гольф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1 421 888,02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61" w:rsidRPr="00B03AE6" w:rsidRDefault="0017616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7BB6" w:rsidRPr="00B03AE6" w:rsidRDefault="00CF7BB6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>Молчанова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815,0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2500,0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870,0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78,2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CF7BB6" w:rsidRPr="00B03AE6" w:rsidRDefault="00CF7BB6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7BB6" w:rsidRPr="00B03AE6" w:rsidRDefault="00CF7BB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817 409,87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6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5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1F1F" w:rsidRPr="00B03AE6" w:rsidRDefault="00AC1F1F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1F46" w:rsidRDefault="00111F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815,0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1F46" w:rsidRDefault="00111F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111F46" w:rsidRDefault="00111F46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Ниссан Нотэ</w:t>
            </w: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Прицеп к л/а КРД Кремень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128 240,68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F1F" w:rsidRPr="00B03AE6" w:rsidRDefault="00AC1F1F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7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24,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1624AD">
              <w:rPr>
                <w:rStyle w:val="0pt"/>
                <w:rFonts w:eastAsia="Courier New"/>
              </w:rPr>
              <w:t>Дахин</w:t>
            </w:r>
            <w:r w:rsidRPr="00B03AE6">
              <w:rPr>
                <w:rStyle w:val="0pt"/>
                <w:rFonts w:eastAsia="Courier New"/>
              </w:rPr>
              <w:t xml:space="preserve">а </w:t>
            </w:r>
          </w:p>
          <w:p w:rsidR="00C17858" w:rsidRDefault="00C17858" w:rsidP="00115358">
            <w:pPr>
              <w:pStyle w:val="a9"/>
              <w:jc w:val="center"/>
              <w:rPr>
                <w:rStyle w:val="0pt"/>
                <w:rFonts w:eastAsia="Courier New"/>
              </w:rPr>
            </w:pPr>
            <w:r w:rsidRPr="00B03AE6">
              <w:rPr>
                <w:rStyle w:val="0pt"/>
                <w:rFonts w:eastAsia="Courier New"/>
              </w:rPr>
              <w:t xml:space="preserve">Ольга 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0pt"/>
                <w:rFonts w:eastAsia="Courier New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Консультант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отдела</w:t>
            </w:r>
          </w:p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662 474,96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57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</w:t>
            </w:r>
            <w:r>
              <w:rPr>
                <w:rStyle w:val="11"/>
                <w:rFonts w:eastAsia="Courier New"/>
              </w:rPr>
              <w:t xml:space="preserve">, </w:t>
            </w:r>
            <w:r w:rsidRPr="00B03AE6">
              <w:rPr>
                <w:rStyle w:val="11"/>
                <w:rFonts w:eastAsia="Courier New"/>
              </w:rPr>
              <w:t xml:space="preserve">1/5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360 704,0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56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7858" w:rsidRPr="00B03AE6" w:rsidTr="00115358">
        <w:trPr>
          <w:gridAfter w:val="6"/>
          <w:wAfter w:w="8450" w:type="dxa"/>
          <w:trHeight w:hRule="exact" w:val="10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Pr="00B03AE6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58" w:rsidRDefault="00C1785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5358" w:rsidRPr="00B03AE6" w:rsidTr="00C17858">
        <w:trPr>
          <w:gridAfter w:val="6"/>
          <w:wAfter w:w="8450" w:type="dxa"/>
          <w:trHeight w:hRule="exact" w:val="49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69E" w:rsidRPr="00B03AE6" w:rsidRDefault="0047669E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1624AD" w:rsidRDefault="0047669E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1624AD">
              <w:rPr>
                <w:rStyle w:val="11"/>
                <w:rFonts w:eastAsia="Courier New"/>
                <w:b/>
              </w:rPr>
              <w:t xml:space="preserve">Сидельникова </w:t>
            </w:r>
          </w:p>
          <w:p w:rsidR="0047669E" w:rsidRPr="001624AD" w:rsidRDefault="0047669E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1624AD">
              <w:rPr>
                <w:rStyle w:val="11"/>
                <w:rFonts w:eastAsia="Courier New"/>
                <w:b/>
              </w:rPr>
              <w:t xml:space="preserve">Елена </w:t>
            </w:r>
          </w:p>
          <w:p w:rsidR="0047669E" w:rsidRPr="00B03AE6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1624AD">
              <w:rPr>
                <w:rStyle w:val="11"/>
                <w:rFonts w:eastAsia="Courier New"/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  <w:r>
              <w:rPr>
                <w:rStyle w:val="11"/>
                <w:rFonts w:eastAsia="Courier New"/>
              </w:rPr>
              <w:br/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земельный участок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 xml:space="preserve">общая долевая, </w:t>
            </w:r>
            <w:r>
              <w:rPr>
                <w:rStyle w:val="11"/>
                <w:rFonts w:eastAsia="Courier New"/>
              </w:rPr>
              <w:t>4</w:t>
            </w:r>
            <w:r w:rsidRPr="00B03AE6">
              <w:rPr>
                <w:rStyle w:val="11"/>
                <w:rFonts w:eastAsia="Courier New"/>
              </w:rPr>
              <w:t>/</w:t>
            </w:r>
            <w:r>
              <w:rPr>
                <w:rStyle w:val="11"/>
                <w:rFonts w:eastAsia="Courier New"/>
              </w:rPr>
              <w:t>10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индивидуальная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индивидуальная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106,5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400,0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1 105 255,82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Осуществлена сделка по приобретению недвижимого имущества, источником получения средств, за счет которых совершена сделка является: совместный доход с супругом за 2015-2017 г.г., доход, полученный в порядке наследования, займ ООО «Роллерсофт», средства материнского капитала</w:t>
            </w:r>
          </w:p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C17858">
        <w:trPr>
          <w:gridAfter w:val="6"/>
          <w:wAfter w:w="8450" w:type="dxa"/>
          <w:trHeight w:hRule="exact" w:val="511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00B050"/>
          </w:tcPr>
          <w:p w:rsidR="0047669E" w:rsidRPr="00B03AE6" w:rsidRDefault="0047669E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 xml:space="preserve">общая долевая, </w:t>
            </w:r>
            <w:r>
              <w:rPr>
                <w:rStyle w:val="11"/>
                <w:rFonts w:eastAsia="Courier New"/>
              </w:rPr>
              <w:t>4</w:t>
            </w:r>
            <w:r w:rsidRPr="00B03AE6">
              <w:rPr>
                <w:rStyle w:val="11"/>
                <w:rFonts w:eastAsia="Courier New"/>
              </w:rPr>
              <w:t>/</w:t>
            </w:r>
            <w:r>
              <w:rPr>
                <w:rStyle w:val="11"/>
                <w:rFonts w:eastAsia="Courier New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легковой автомобиль</w:t>
            </w:r>
            <w:r>
              <w:rPr>
                <w:rStyle w:val="11"/>
                <w:rFonts w:eastAsia="Courier New"/>
              </w:rPr>
              <w:t xml:space="preserve"> Санг Йонг Актион</w:t>
            </w:r>
          </w:p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3 262 601,89</w:t>
            </w: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т.ч. от продажи недвижимого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Осуществлена сделка по приобретению недвижимого имущества, источником получения средств, за счет которых совершена сделка является: совместный доход с супругой за 2015-2017 г.г., доход, полученный в порядке наследования, займ ООО «Роллерсофт», средства материнского капитала</w:t>
            </w:r>
          </w:p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C17858">
        <w:trPr>
          <w:gridAfter w:val="6"/>
          <w:wAfter w:w="8450" w:type="dxa"/>
          <w:trHeight w:hRule="exact" w:val="496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00B050"/>
          </w:tcPr>
          <w:p w:rsidR="0047669E" w:rsidRPr="00B03AE6" w:rsidRDefault="0047669E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Осуществлена сделка по приобретению недвижимого имущества, источником получения средств, за счет которых совершена сделка является: совместный доход родителей за 2015-2017 г.г., доход, полученный в порядке наследования, займ ООО «Роллерсофт», средства материнского капитала</w:t>
            </w:r>
          </w:p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5358" w:rsidRPr="00B03AE6" w:rsidTr="00C17858">
        <w:trPr>
          <w:gridAfter w:val="6"/>
          <w:wAfter w:w="8450" w:type="dxa"/>
          <w:trHeight w:hRule="exact" w:val="48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47669E" w:rsidRPr="00B03AE6" w:rsidRDefault="0047669E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Pr="00B03AE6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9E" w:rsidRDefault="0047669E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Осуществлена сделка по приобретению недвижимого имущества, источником получения средств, за счет которых совершена сделка является: совместный доход родителей за 2015-2017 г.г., доход, полученный в порядке наследования, займ ООО «Роллерсофт», средства материнского капитала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8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3E20" w:rsidRPr="00B03AE6" w:rsidRDefault="000B3E20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Pr="001624AD" w:rsidRDefault="000B3E20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1624AD">
              <w:rPr>
                <w:rStyle w:val="11"/>
                <w:rFonts w:eastAsia="Courier New"/>
                <w:b/>
              </w:rPr>
              <w:t xml:space="preserve">Горбачева </w:t>
            </w:r>
          </w:p>
          <w:p w:rsidR="000B3E20" w:rsidRPr="001624AD" w:rsidRDefault="000B3E20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1624AD">
              <w:rPr>
                <w:rStyle w:val="11"/>
                <w:rFonts w:eastAsia="Courier New"/>
                <w:b/>
              </w:rPr>
              <w:t xml:space="preserve">Елена </w:t>
            </w:r>
          </w:p>
          <w:p w:rsidR="000B3E20" w:rsidRPr="00B03AE6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1624AD">
              <w:rPr>
                <w:rStyle w:val="11"/>
                <w:rFonts w:eastAsia="Courier New"/>
                <w:b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Pr="00B03AE6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индивидуальная</w:t>
            </w:r>
          </w:p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легковой автомобиль</w:t>
            </w:r>
          </w:p>
          <w:p w:rsidR="000B3E20" w:rsidRDefault="000B3E20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665 650,96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8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Pr="00B03AE6" w:rsidRDefault="000B3E20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Pr="00B03AE6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Pr="00B03AE6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34,1</w:t>
            </w:r>
          </w:p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42,0</w:t>
            </w:r>
          </w:p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0B3E20" w:rsidRDefault="000B3E20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0" w:rsidRDefault="000B3E20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F38" w:rsidRPr="00B03AE6" w:rsidRDefault="00635F3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Pr="00C17858" w:rsidRDefault="00635F38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17858">
              <w:rPr>
                <w:rStyle w:val="11"/>
                <w:rFonts w:eastAsia="Courier New"/>
                <w:b/>
              </w:rPr>
              <w:t xml:space="preserve">Лебедева </w:t>
            </w:r>
          </w:p>
          <w:p w:rsidR="00635F38" w:rsidRPr="00C17858" w:rsidRDefault="00635F38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17858">
              <w:rPr>
                <w:rStyle w:val="11"/>
                <w:rFonts w:eastAsia="Courier New"/>
                <w:b/>
              </w:rPr>
              <w:t xml:space="preserve">Евгения </w:t>
            </w:r>
          </w:p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C17858">
              <w:rPr>
                <w:rStyle w:val="11"/>
                <w:rFonts w:eastAsia="Courier New"/>
                <w:b/>
              </w:rP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общая долевая, 1/4</w:t>
            </w:r>
          </w:p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83,8</w:t>
            </w:r>
          </w:p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2 681 457,29</w:t>
            </w:r>
          </w:p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т.ч. от продажи недвижимого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Pr="00B03AE6" w:rsidRDefault="00635F38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Pr="00B03AE6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8" w:rsidRDefault="00635F38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67231" w:rsidRPr="00B03AE6" w:rsidTr="00115358">
        <w:trPr>
          <w:gridAfter w:val="6"/>
          <w:wAfter w:w="8450" w:type="dxa"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7231" w:rsidRPr="00B03AE6" w:rsidRDefault="0086723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C17858" w:rsidRDefault="00867231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17858">
              <w:rPr>
                <w:rStyle w:val="11"/>
                <w:rFonts w:eastAsia="Courier New"/>
                <w:b/>
              </w:rPr>
              <w:t xml:space="preserve">Попыловская </w:t>
            </w:r>
          </w:p>
          <w:p w:rsidR="00867231" w:rsidRPr="00C17858" w:rsidRDefault="00867231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17858">
              <w:rPr>
                <w:rStyle w:val="11"/>
                <w:rFonts w:eastAsia="Courier New"/>
                <w:b/>
              </w:rPr>
              <w:t xml:space="preserve">Юлия </w:t>
            </w: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C17858">
              <w:rPr>
                <w:rStyle w:val="11"/>
                <w:rFonts w:eastAsia="Courier New"/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индивидуальная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индивидуальная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1633</w:t>
            </w:r>
            <w:r w:rsidRPr="00B03AE6">
              <w:rPr>
                <w:rStyle w:val="11"/>
                <w:rFonts w:eastAsia="Courier New"/>
              </w:rPr>
              <w:t>,0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1503</w:t>
            </w:r>
            <w:r w:rsidRPr="00B03AE6">
              <w:rPr>
                <w:rStyle w:val="11"/>
                <w:rFonts w:eastAsia="Courier New"/>
              </w:rPr>
              <w:t>,0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12</w:t>
            </w:r>
            <w:r w:rsidRPr="00B03AE6">
              <w:rPr>
                <w:rStyle w:val="11"/>
                <w:rFonts w:eastAsia="Courier New"/>
              </w:rPr>
              <w:t>8,2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204 352,41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67231" w:rsidRPr="00B03AE6" w:rsidTr="00115358">
        <w:trPr>
          <w:gridAfter w:val="6"/>
          <w:wAfter w:w="8450" w:type="dxa"/>
          <w:trHeight w:hRule="exact" w:val="142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7231" w:rsidRPr="00B03AE6" w:rsidRDefault="0086723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067992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1200</w:t>
            </w:r>
            <w:r w:rsidRPr="00B03AE6">
              <w:rPr>
                <w:rStyle w:val="11"/>
                <w:rFonts w:eastAsia="Courier New"/>
              </w:rPr>
              <w:t>,0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68,8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Легковые автомобили:</w:t>
            </w:r>
          </w:p>
          <w:p w:rsidR="00867231" w:rsidRDefault="00867231" w:rsidP="00115358">
            <w:pPr>
              <w:pStyle w:val="a9"/>
              <w:jc w:val="center"/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</w:pPr>
            <w:r w:rsidRPr="002152F5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KIA</w:t>
            </w:r>
            <w:r w:rsidRPr="002152F5">
              <w:rPr>
                <w:rStyle w:val="extended-textshor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152F5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Rio</w:t>
            </w:r>
            <w:r w:rsidRPr="002152F5">
              <w:rPr>
                <w:rStyle w:val="extended-textshor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152F5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JB</w:t>
            </w:r>
            <w:r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</w:p>
          <w:p w:rsidR="00867231" w:rsidRPr="002152F5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2152F5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Лада 211440</w:t>
            </w:r>
          </w:p>
          <w:p w:rsidR="00867231" w:rsidRDefault="00867231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715 658,03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67231" w:rsidRPr="00B03AE6" w:rsidTr="00115358">
        <w:trPr>
          <w:gridAfter w:val="6"/>
          <w:wAfter w:w="8450" w:type="dxa"/>
          <w:trHeight w:hRule="exact" w:val="141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7231" w:rsidRPr="00B03AE6" w:rsidRDefault="0086723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1503</w:t>
            </w:r>
            <w:r w:rsidRPr="00B03AE6">
              <w:rPr>
                <w:rStyle w:val="11"/>
                <w:rFonts w:eastAsia="Courier New"/>
              </w:rPr>
              <w:t>,0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12</w:t>
            </w:r>
            <w:r w:rsidRPr="00B03AE6">
              <w:rPr>
                <w:rStyle w:val="11"/>
                <w:rFonts w:eastAsia="Courier New"/>
              </w:rPr>
              <w:t>8,2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67231" w:rsidRPr="00B03AE6" w:rsidTr="00115358">
        <w:trPr>
          <w:gridAfter w:val="6"/>
          <w:wAfter w:w="8450" w:type="dxa"/>
          <w:trHeight w:hRule="exact" w:val="1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земельный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участок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жилой дом</w:t>
            </w:r>
          </w:p>
          <w:p w:rsidR="00867231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1503</w:t>
            </w:r>
            <w:r w:rsidRPr="00B03AE6">
              <w:rPr>
                <w:rStyle w:val="11"/>
                <w:rFonts w:eastAsia="Courier New"/>
              </w:rPr>
              <w:t>,0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12</w:t>
            </w:r>
            <w:r w:rsidRPr="00B03AE6">
              <w:rPr>
                <w:rStyle w:val="11"/>
                <w:rFonts w:eastAsia="Courier New"/>
              </w:rPr>
              <w:t>8,2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867231" w:rsidRPr="00B03AE6" w:rsidRDefault="00867231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867231" w:rsidRPr="00B03AE6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31" w:rsidRDefault="00867231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4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B47" w:rsidRPr="00B03AE6" w:rsidRDefault="007A0B47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Pr="00C74251" w:rsidRDefault="007A0B47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74251">
              <w:rPr>
                <w:rStyle w:val="11"/>
                <w:rFonts w:eastAsia="Courier New"/>
                <w:b/>
              </w:rPr>
              <w:t xml:space="preserve">Трунова 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C74251">
              <w:rPr>
                <w:rStyle w:val="11"/>
                <w:rFonts w:eastAsia="Courier New"/>
                <w:b/>
              </w:rPr>
              <w:t>Валентина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Pr="00B03AE6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703 978,54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42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B47" w:rsidRPr="00B03AE6" w:rsidRDefault="007A0B47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Pr="00B03AE6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легковой автомобиль</w:t>
            </w:r>
          </w:p>
          <w:p w:rsidR="007A0B47" w:rsidRPr="009E7146" w:rsidRDefault="007A0B47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7146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Hyundai</w:t>
            </w:r>
            <w:r w:rsidRPr="009E7146">
              <w:rPr>
                <w:rStyle w:val="extended-textshor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E7146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Accent</w:t>
            </w:r>
            <w:r w:rsidRPr="009E7146">
              <w:rPr>
                <w:rStyle w:val="extended-textshor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E7146">
              <w:rPr>
                <w:rStyle w:val="extended-textshort"/>
                <w:rFonts w:ascii="Times New Roman" w:hAnsi="Times New Roman" w:cs="Times New Roman"/>
                <w:bCs/>
                <w:sz w:val="19"/>
                <w:szCs w:val="19"/>
              </w:rPr>
              <w:t>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300 260,55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Pr="00B03AE6" w:rsidRDefault="007A0B47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Pr="00B03AE6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42,9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1499,0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208,4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B47" w:rsidRPr="00B03AE6" w:rsidRDefault="007A0B47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74251">
              <w:rPr>
                <w:rStyle w:val="11"/>
                <w:rFonts w:eastAsia="Courier New"/>
                <w:b/>
              </w:rPr>
              <w:t xml:space="preserve">Попова 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74251">
              <w:rPr>
                <w:rStyle w:val="11"/>
                <w:rFonts w:eastAsia="Courier New"/>
                <w:b/>
              </w:rPr>
              <w:t xml:space="preserve">Евгения </w:t>
            </w:r>
          </w:p>
          <w:p w:rsidR="007A0B47" w:rsidRPr="00C74251" w:rsidRDefault="007A0B47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C74251">
              <w:rPr>
                <w:rStyle w:val="11"/>
                <w:rFonts w:eastAsia="Courier New"/>
                <w:b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1500,0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A0B47" w:rsidRDefault="007A0B47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764 758,36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47" w:rsidRDefault="007A0B47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197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62EB" w:rsidRPr="00B03AE6" w:rsidRDefault="005C62E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земельный участок</w:t>
            </w:r>
            <w:r w:rsidRPr="00B03AE6">
              <w:rPr>
                <w:rStyle w:val="11"/>
                <w:rFonts w:eastAsia="Courier New"/>
              </w:rPr>
              <w:br/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общая долевая, 1/2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15</w:t>
            </w:r>
            <w:r w:rsidRPr="00B03AE6">
              <w:rPr>
                <w:rStyle w:val="11"/>
                <w:rFonts w:eastAsia="Courier New"/>
              </w:rPr>
              <w:t>00,0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161,8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39,8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60,</w:t>
            </w:r>
            <w:r>
              <w:rPr>
                <w:rStyle w:val="11"/>
                <w:rFonts w:eastAsia="Courier New"/>
              </w:rPr>
              <w:t>2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Россия</w:t>
            </w: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Легковые автомобили:</w:t>
            </w:r>
          </w:p>
          <w:p w:rsidR="005C62EB" w:rsidRDefault="005C62EB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Ниссан Альмера,</w:t>
            </w:r>
          </w:p>
          <w:p w:rsidR="005C62EB" w:rsidRDefault="005C62EB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Ссанг Йонг Актион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квартира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1500,0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161,8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Pr="00B03AE6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60,</w:t>
            </w:r>
            <w:r>
              <w:rPr>
                <w:rStyle w:val="11"/>
                <w:rFonts w:eastAsia="Courier New"/>
              </w:rPr>
              <w:t>2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8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62EB" w:rsidRPr="00B03AE6" w:rsidRDefault="005C62E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5C62EB">
              <w:rPr>
                <w:rStyle w:val="11"/>
                <w:rFonts w:eastAsia="Courier New"/>
                <w:b/>
              </w:rPr>
              <w:t xml:space="preserve">Сапрыкина </w:t>
            </w:r>
          </w:p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5C62EB">
              <w:rPr>
                <w:rStyle w:val="11"/>
                <w:rFonts w:eastAsia="Courier New"/>
                <w:b/>
              </w:rPr>
              <w:t>Елена</w:t>
            </w:r>
          </w:p>
          <w:p w:rsidR="005C62EB" w:rsidRP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5C62EB">
              <w:rPr>
                <w:rStyle w:val="11"/>
                <w:rFonts w:eastAsia="Courier New"/>
                <w:b/>
              </w:rPr>
              <w:t xml:space="preserve">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812 084,55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5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Pr="00B03AE6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28 087,81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EB" w:rsidRDefault="005C62EB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15358" w:rsidRPr="00B03AE6" w:rsidTr="00115358">
        <w:trPr>
          <w:gridAfter w:val="6"/>
          <w:wAfter w:w="8450" w:type="dxa"/>
          <w:trHeight w:hRule="exact" w:val="11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6343" w:rsidRPr="00B03AE6" w:rsidRDefault="007C634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858" w:rsidRDefault="007C6343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5C62EB">
              <w:rPr>
                <w:rStyle w:val="11"/>
                <w:rFonts w:eastAsia="Courier New"/>
                <w:b/>
              </w:rPr>
              <w:t xml:space="preserve">Мироненко </w:t>
            </w:r>
          </w:p>
          <w:p w:rsidR="007C6343" w:rsidRPr="005C62EB" w:rsidRDefault="007C6343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5C62EB">
              <w:rPr>
                <w:rStyle w:val="11"/>
                <w:rFonts w:eastAsia="Courier New"/>
                <w:b/>
              </w:rPr>
              <w:t>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Pr="00B03AE6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1390,0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легковой автомобиль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Хонда Джаз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665 757,71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100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6343" w:rsidRPr="00B03AE6" w:rsidRDefault="007C634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Pr="00B03AE6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Pr="00B03AE6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Pr="00B03AE6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B03AE6">
              <w:rPr>
                <w:rStyle w:val="11"/>
                <w:rFonts w:eastAsia="Courier New"/>
              </w:rPr>
              <w:t>индивидуальная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1390,0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487E1D">
              <w:rPr>
                <w:rStyle w:val="11"/>
                <w:rFonts w:eastAsia="Courier New"/>
              </w:rPr>
              <w:t>легковой автомобиль</w:t>
            </w:r>
          </w:p>
          <w:p w:rsidR="007C6343" w:rsidRPr="00487E1D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 xml:space="preserve">Форд Фокус </w:t>
            </w:r>
            <w:r>
              <w:rPr>
                <w:rStyle w:val="11"/>
                <w:rFonts w:eastAsia="Courier New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11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Pr="00B03AE6" w:rsidRDefault="00487E1D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Pr="00B03AE6" w:rsidRDefault="00487E1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земельный</w:t>
            </w: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участок</w:t>
            </w: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жилой дом</w:t>
            </w: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1390,0</w:t>
            </w: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1D" w:rsidRDefault="00487E1D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6343" w:rsidRPr="00B03AE6" w:rsidRDefault="007C6343" w:rsidP="00C1785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F971B9">
              <w:rPr>
                <w:rStyle w:val="11"/>
                <w:rFonts w:eastAsia="Courier New"/>
                <w:b/>
              </w:rPr>
              <w:t xml:space="preserve">Мартынова </w:t>
            </w:r>
          </w:p>
          <w:p w:rsidR="00C17858" w:rsidRDefault="007C6343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F971B9">
              <w:rPr>
                <w:rStyle w:val="11"/>
                <w:rFonts w:eastAsia="Courier New"/>
                <w:b/>
              </w:rPr>
              <w:t xml:space="preserve">Жанна </w:t>
            </w:r>
          </w:p>
          <w:p w:rsidR="007C6343" w:rsidRPr="00F971B9" w:rsidRDefault="007C6343" w:rsidP="00115358">
            <w:pPr>
              <w:pStyle w:val="a9"/>
              <w:jc w:val="center"/>
              <w:rPr>
                <w:rStyle w:val="11"/>
                <w:rFonts w:eastAsia="Courier New"/>
                <w:b/>
              </w:rPr>
            </w:pPr>
            <w:r w:rsidRPr="00F971B9">
              <w:rPr>
                <w:rStyle w:val="11"/>
                <w:rFonts w:eastAsia="Courier New"/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Pr="00B03AE6" w:rsidRDefault="00A87D28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общая долевая, 23/36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86,3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 w:rsidRPr="00487E1D">
              <w:rPr>
                <w:rStyle w:val="11"/>
                <w:rFonts w:eastAsia="Courier New"/>
              </w:rPr>
              <w:t>легковой автомобиль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Ниссан Терано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5 228 645,18</w:t>
            </w: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т.ч. от продажи недвижимого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70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1B9" w:rsidRPr="00B03AE6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Pr="00B03AE6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F971B9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71B9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 xml:space="preserve">общая долевая, </w:t>
            </w:r>
            <w:r w:rsidR="007C6343">
              <w:rPr>
                <w:rStyle w:val="11"/>
                <w:rFonts w:eastAsia="Courier New"/>
              </w:rPr>
              <w:t>1</w:t>
            </w:r>
            <w:r>
              <w:rPr>
                <w:rStyle w:val="11"/>
                <w:rFonts w:eastAsia="Courier New"/>
              </w:rPr>
              <w:t>/</w:t>
            </w:r>
            <w:r w:rsidR="007C6343">
              <w:rPr>
                <w:rStyle w:val="11"/>
                <w:rFonts w:eastAsia="Courier New"/>
              </w:rPr>
              <w:t>18</w:t>
            </w:r>
          </w:p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971B9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</w:t>
            </w:r>
            <w:r w:rsidR="007C6343">
              <w:rPr>
                <w:rStyle w:val="11"/>
                <w:rFonts w:eastAsia="Courier New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86,3</w:t>
            </w:r>
          </w:p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971B9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F971B9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Pr="00F971B9" w:rsidRDefault="00F971B9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1B9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B9" w:rsidRDefault="00F971B9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5358" w:rsidRPr="00B03AE6" w:rsidTr="00115358">
        <w:trPr>
          <w:gridAfter w:val="6"/>
          <w:wAfter w:w="8450" w:type="dxa"/>
          <w:trHeight w:hRule="exact" w:val="11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Pr="00B03AE6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Pr="00B03AE6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общая долевая, 1/18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общая долевая,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86,3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11"/>
                <w:rFonts w:eastAsia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Style w:val="11"/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4 065,90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343" w:rsidRDefault="007C6343" w:rsidP="0011535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15358" w:rsidRDefault="00115358" w:rsidP="00115358">
      <w:pPr>
        <w:pStyle w:val="22"/>
        <w:shd w:val="clear" w:color="auto" w:fill="auto"/>
        <w:spacing w:before="0" w:after="0" w:line="240" w:lineRule="auto"/>
        <w:ind w:firstLine="0"/>
      </w:pPr>
    </w:p>
    <w:p w:rsidR="00115358" w:rsidRDefault="00115358" w:rsidP="00115358">
      <w:pPr>
        <w:pStyle w:val="22"/>
        <w:shd w:val="clear" w:color="auto" w:fill="auto"/>
        <w:spacing w:before="0" w:after="0" w:line="240" w:lineRule="auto"/>
        <w:ind w:firstLine="0"/>
      </w:pPr>
      <w:r>
        <w:t>* уточненные сведения о доходах Зюзиной В.Ф. по состоянию на 08.05.2019 год</w:t>
      </w:r>
    </w:p>
    <w:p w:rsidR="00115358" w:rsidRDefault="00115358" w:rsidP="00115358">
      <w:pPr>
        <w:pStyle w:val="22"/>
        <w:shd w:val="clear" w:color="auto" w:fill="auto"/>
        <w:spacing w:before="0" w:after="0" w:line="240" w:lineRule="auto"/>
        <w:ind w:firstLine="0"/>
      </w:pPr>
    </w:p>
    <w:p w:rsidR="001C5552" w:rsidRPr="00B03AE6" w:rsidRDefault="00C4555E" w:rsidP="00115358">
      <w:pPr>
        <w:pStyle w:val="22"/>
        <w:numPr>
          <w:ilvl w:val="0"/>
          <w:numId w:val="7"/>
        </w:numPr>
        <w:shd w:val="clear" w:color="auto" w:fill="auto"/>
        <w:spacing w:before="0" w:after="0" w:line="240" w:lineRule="auto"/>
        <w:ind w:firstLine="0"/>
        <w:jc w:val="center"/>
      </w:pPr>
      <w:r w:rsidRPr="00B03AE6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6E7D5B" w:rsidRPr="00B03AE6">
        <w:t>,</w:t>
      </w:r>
    </w:p>
    <w:p w:rsidR="001C5552" w:rsidRPr="00043EDF" w:rsidRDefault="00C4555E" w:rsidP="00115358">
      <w:pPr>
        <w:pStyle w:val="22"/>
        <w:numPr>
          <w:ilvl w:val="0"/>
          <w:numId w:val="7"/>
        </w:numPr>
        <w:shd w:val="clear" w:color="auto" w:fill="auto"/>
        <w:spacing w:before="0" w:after="0" w:line="240" w:lineRule="auto"/>
        <w:ind w:firstLine="0"/>
        <w:jc w:val="center"/>
      </w:pPr>
      <w:r w:rsidRPr="00043EDF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1C5552" w:rsidRPr="00043EDF" w:rsidSect="001624AD">
      <w:headerReference w:type="even" r:id="rId8"/>
      <w:headerReference w:type="default" r:id="rId9"/>
      <w:pgSz w:w="16838" w:h="11909" w:orient="landscape"/>
      <w:pgMar w:top="709" w:right="232" w:bottom="992" w:left="22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A5" w:rsidRDefault="009942A5">
      <w:r>
        <w:separator/>
      </w:r>
    </w:p>
  </w:endnote>
  <w:endnote w:type="continuationSeparator" w:id="0">
    <w:p w:rsidR="009942A5" w:rsidRDefault="009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A5" w:rsidRDefault="009942A5"/>
  </w:footnote>
  <w:footnote w:type="continuationSeparator" w:id="0">
    <w:p w:rsidR="009942A5" w:rsidRDefault="009942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700092"/>
      <w:docPartObj>
        <w:docPartGallery w:val="Page Numbers (Top of Page)"/>
        <w:docPartUnique/>
      </w:docPartObj>
    </w:sdtPr>
    <w:sdtEndPr/>
    <w:sdtContent>
      <w:p w:rsidR="001277CB" w:rsidRDefault="001277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1277CB" w:rsidRDefault="001277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590889"/>
      <w:docPartObj>
        <w:docPartGallery w:val="Page Numbers (Top of Page)"/>
        <w:docPartUnique/>
      </w:docPartObj>
    </w:sdtPr>
    <w:sdtEndPr/>
    <w:sdtContent>
      <w:p w:rsidR="001624AD" w:rsidRDefault="00162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E1">
          <w:rPr>
            <w:noProof/>
          </w:rPr>
          <w:t>15</w:t>
        </w:r>
        <w:r>
          <w:fldChar w:fldCharType="end"/>
        </w:r>
      </w:p>
    </w:sdtContent>
  </w:sdt>
  <w:p w:rsidR="001624AD" w:rsidRDefault="001624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A48"/>
    <w:multiLevelType w:val="multilevel"/>
    <w:tmpl w:val="1A300FCA"/>
    <w:lvl w:ilvl="0">
      <w:start w:val="3"/>
      <w:numFmt w:val="decimal"/>
      <w:lvlText w:val="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57F59"/>
    <w:multiLevelType w:val="multilevel"/>
    <w:tmpl w:val="9ABA6A40"/>
    <w:lvl w:ilvl="0">
      <w:start w:val="3"/>
      <w:numFmt w:val="decimal"/>
      <w:lvlText w:val="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07057"/>
    <w:multiLevelType w:val="multilevel"/>
    <w:tmpl w:val="F0CC50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0923E2"/>
    <w:multiLevelType w:val="multilevel"/>
    <w:tmpl w:val="BB764358"/>
    <w:lvl w:ilvl="0">
      <w:numFmt w:val="decimal"/>
      <w:lvlText w:val="6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0E584F"/>
    <w:multiLevelType w:val="hybridMultilevel"/>
    <w:tmpl w:val="30EC2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5840"/>
    <w:multiLevelType w:val="hybridMultilevel"/>
    <w:tmpl w:val="96443C82"/>
    <w:lvl w:ilvl="0" w:tplc="10F4B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56D4F"/>
    <w:multiLevelType w:val="hybridMultilevel"/>
    <w:tmpl w:val="A282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7144D"/>
    <w:multiLevelType w:val="multilevel"/>
    <w:tmpl w:val="DE82CEE2"/>
    <w:lvl w:ilvl="0">
      <w:numFmt w:val="decimal"/>
      <w:lvlText w:val="2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5E7AD8"/>
    <w:multiLevelType w:val="multilevel"/>
    <w:tmpl w:val="0A90AA4E"/>
    <w:lvl w:ilvl="0">
      <w:numFmt w:val="decimal"/>
      <w:lvlText w:val="15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E04A29"/>
    <w:multiLevelType w:val="hybridMultilevel"/>
    <w:tmpl w:val="AF5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F32D2"/>
    <w:multiLevelType w:val="multilevel"/>
    <w:tmpl w:val="B4186C68"/>
    <w:lvl w:ilvl="0">
      <w:numFmt w:val="decimal"/>
      <w:lvlText w:val="1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5552"/>
    <w:rsid w:val="00024B42"/>
    <w:rsid w:val="00041E65"/>
    <w:rsid w:val="00043EDF"/>
    <w:rsid w:val="00067992"/>
    <w:rsid w:val="000B3E20"/>
    <w:rsid w:val="00111F46"/>
    <w:rsid w:val="00115358"/>
    <w:rsid w:val="001277CB"/>
    <w:rsid w:val="00146612"/>
    <w:rsid w:val="001624AD"/>
    <w:rsid w:val="00176161"/>
    <w:rsid w:val="001A7F7B"/>
    <w:rsid w:val="001C5552"/>
    <w:rsid w:val="00213912"/>
    <w:rsid w:val="002152F5"/>
    <w:rsid w:val="002545AE"/>
    <w:rsid w:val="00280779"/>
    <w:rsid w:val="00294444"/>
    <w:rsid w:val="003252DF"/>
    <w:rsid w:val="003F5D31"/>
    <w:rsid w:val="0047669E"/>
    <w:rsid w:val="00487E1D"/>
    <w:rsid w:val="004A14E1"/>
    <w:rsid w:val="004C2C23"/>
    <w:rsid w:val="004C651B"/>
    <w:rsid w:val="004D7453"/>
    <w:rsid w:val="00536F72"/>
    <w:rsid w:val="00580D48"/>
    <w:rsid w:val="005C62EB"/>
    <w:rsid w:val="005D0824"/>
    <w:rsid w:val="00635F38"/>
    <w:rsid w:val="00674D0C"/>
    <w:rsid w:val="006A13CB"/>
    <w:rsid w:val="006E7D5B"/>
    <w:rsid w:val="007227C1"/>
    <w:rsid w:val="007A0B47"/>
    <w:rsid w:val="007C6343"/>
    <w:rsid w:val="00867231"/>
    <w:rsid w:val="00870389"/>
    <w:rsid w:val="008A6FF9"/>
    <w:rsid w:val="008B2D2C"/>
    <w:rsid w:val="0091186E"/>
    <w:rsid w:val="0098752B"/>
    <w:rsid w:val="009942A5"/>
    <w:rsid w:val="009976FB"/>
    <w:rsid w:val="009A37B2"/>
    <w:rsid w:val="009E1DEA"/>
    <w:rsid w:val="009E7146"/>
    <w:rsid w:val="00A175FB"/>
    <w:rsid w:val="00A60ECF"/>
    <w:rsid w:val="00A66618"/>
    <w:rsid w:val="00A667A0"/>
    <w:rsid w:val="00A87D28"/>
    <w:rsid w:val="00A970F1"/>
    <w:rsid w:val="00AA1AB7"/>
    <w:rsid w:val="00AA58F8"/>
    <w:rsid w:val="00AC1F1F"/>
    <w:rsid w:val="00AC536B"/>
    <w:rsid w:val="00B014EB"/>
    <w:rsid w:val="00B03AE6"/>
    <w:rsid w:val="00B42725"/>
    <w:rsid w:val="00BB7900"/>
    <w:rsid w:val="00C17858"/>
    <w:rsid w:val="00C4555E"/>
    <w:rsid w:val="00C72410"/>
    <w:rsid w:val="00C74251"/>
    <w:rsid w:val="00C9282B"/>
    <w:rsid w:val="00CE5232"/>
    <w:rsid w:val="00CE63F6"/>
    <w:rsid w:val="00CF7BB6"/>
    <w:rsid w:val="00D9736C"/>
    <w:rsid w:val="00DB55A4"/>
    <w:rsid w:val="00DF2535"/>
    <w:rsid w:val="00E65E13"/>
    <w:rsid w:val="00E66670"/>
    <w:rsid w:val="00EA37E0"/>
    <w:rsid w:val="00EA3B7E"/>
    <w:rsid w:val="00ED197D"/>
    <w:rsid w:val="00EE0595"/>
    <w:rsid w:val="00F415DE"/>
    <w:rsid w:val="00F773A6"/>
    <w:rsid w:val="00F971B9"/>
    <w:rsid w:val="00FD7DC3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F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1">
    <w:name w:val="Заголовок №2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80" w:after="420" w:line="230" w:lineRule="exact"/>
      <w:ind w:firstLine="720"/>
      <w:jc w:val="both"/>
    </w:pPr>
    <w:rPr>
      <w:rFonts w:ascii="Times New Roman" w:eastAsia="Times New Roman" w:hAnsi="Times New Roman" w:cs="Times New Roman"/>
      <w:spacing w:val="-1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8B2D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D2C"/>
    <w:rPr>
      <w:color w:val="000000"/>
    </w:rPr>
  </w:style>
  <w:style w:type="paragraph" w:styleId="a7">
    <w:name w:val="footer"/>
    <w:basedOn w:val="a"/>
    <w:link w:val="a8"/>
    <w:uiPriority w:val="99"/>
    <w:unhideWhenUsed/>
    <w:rsid w:val="008B2D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D2C"/>
    <w:rPr>
      <w:color w:val="000000"/>
    </w:rPr>
  </w:style>
  <w:style w:type="character" w:customStyle="1" w:styleId="extended-textshort">
    <w:name w:val="extended-text__short"/>
    <w:basedOn w:val="a0"/>
    <w:rsid w:val="00146612"/>
  </w:style>
  <w:style w:type="paragraph" w:styleId="a9">
    <w:name w:val="No Spacing"/>
    <w:uiPriority w:val="1"/>
    <w:qFormat/>
    <w:rsid w:val="00B03AE6"/>
    <w:rPr>
      <w:color w:val="000000"/>
    </w:rPr>
  </w:style>
  <w:style w:type="paragraph" w:customStyle="1" w:styleId="ConsPlusCell">
    <w:name w:val="ConsPlusCell"/>
    <w:rsid w:val="00CE5232"/>
    <w:pPr>
      <w:widowControl/>
      <w:autoSpaceDE w:val="0"/>
      <w:autoSpaceDN w:val="0"/>
      <w:adjustRightInd w:val="0"/>
    </w:pPr>
    <w:rPr>
      <w:rFonts w:ascii="minorBidi" w:eastAsia="Cambria Math" w:hAnsi="minorBidi" w:cs="minorBidi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F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1">
    <w:name w:val="Заголовок №2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80" w:after="420" w:line="230" w:lineRule="exact"/>
      <w:ind w:firstLine="720"/>
      <w:jc w:val="both"/>
    </w:pPr>
    <w:rPr>
      <w:rFonts w:ascii="Times New Roman" w:eastAsia="Times New Roman" w:hAnsi="Times New Roman" w:cs="Times New Roman"/>
      <w:spacing w:val="-1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8B2D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D2C"/>
    <w:rPr>
      <w:color w:val="000000"/>
    </w:rPr>
  </w:style>
  <w:style w:type="paragraph" w:styleId="a7">
    <w:name w:val="footer"/>
    <w:basedOn w:val="a"/>
    <w:link w:val="a8"/>
    <w:uiPriority w:val="99"/>
    <w:unhideWhenUsed/>
    <w:rsid w:val="008B2D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D2C"/>
    <w:rPr>
      <w:color w:val="000000"/>
    </w:rPr>
  </w:style>
  <w:style w:type="character" w:customStyle="1" w:styleId="extended-textshort">
    <w:name w:val="extended-text__short"/>
    <w:basedOn w:val="a0"/>
    <w:rsid w:val="00146612"/>
  </w:style>
  <w:style w:type="paragraph" w:styleId="a9">
    <w:name w:val="No Spacing"/>
    <w:uiPriority w:val="1"/>
    <w:qFormat/>
    <w:rsid w:val="00B03AE6"/>
    <w:rPr>
      <w:color w:val="000000"/>
    </w:rPr>
  </w:style>
  <w:style w:type="paragraph" w:customStyle="1" w:styleId="ConsPlusCell">
    <w:name w:val="ConsPlusCell"/>
    <w:rsid w:val="00CE5232"/>
    <w:pPr>
      <w:widowControl/>
      <w:autoSpaceDE w:val="0"/>
      <w:autoSpaceDN w:val="0"/>
      <w:adjustRightInd w:val="0"/>
    </w:pPr>
    <w:rPr>
      <w:rFonts w:ascii="minorBidi" w:eastAsia="Cambria Math" w:hAnsi="minorBidi" w:cs="minorBidi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Дуганова Дарья Дмитриевна</cp:lastModifiedBy>
  <cp:revision>2</cp:revision>
  <dcterms:created xsi:type="dcterms:W3CDTF">2019-08-26T07:34:00Z</dcterms:created>
  <dcterms:modified xsi:type="dcterms:W3CDTF">2019-08-26T07:34:00Z</dcterms:modified>
</cp:coreProperties>
</file>