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392" w:rsidRPr="00D52FB8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СВЕДЕНИЯ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о доходах</w:t>
      </w:r>
      <w:r w:rsidR="008A552B">
        <w:rPr>
          <w:rFonts w:ascii="Times New Roman" w:hAnsi="Times New Roman"/>
          <w:b/>
          <w:bCs/>
        </w:rPr>
        <w:t>, расходах</w:t>
      </w:r>
      <w:r w:rsidRPr="00D52FB8">
        <w:rPr>
          <w:rFonts w:ascii="Times New Roman" w:hAnsi="Times New Roman"/>
          <w:b/>
          <w:bCs/>
        </w:rPr>
        <w:t xml:space="preserve"> за отчетный период с </w:t>
      </w:r>
      <w:r>
        <w:rPr>
          <w:rFonts w:ascii="Times New Roman" w:hAnsi="Times New Roman"/>
          <w:b/>
          <w:bCs/>
        </w:rPr>
        <w:t>0</w:t>
      </w:r>
      <w:r w:rsidRPr="00D52FB8">
        <w:rPr>
          <w:rFonts w:ascii="Times New Roman" w:hAnsi="Times New Roman"/>
          <w:b/>
          <w:bCs/>
        </w:rPr>
        <w:t xml:space="preserve">1 января </w:t>
      </w:r>
      <w:r w:rsidR="00F573C0">
        <w:rPr>
          <w:rFonts w:ascii="Times New Roman" w:hAnsi="Times New Roman"/>
          <w:b/>
          <w:bCs/>
        </w:rPr>
        <w:t>201</w:t>
      </w:r>
      <w:r w:rsidR="007378B7">
        <w:rPr>
          <w:rFonts w:ascii="Times New Roman" w:hAnsi="Times New Roman"/>
          <w:b/>
          <w:bCs/>
        </w:rPr>
        <w:t>8</w:t>
      </w:r>
      <w:r w:rsidR="00F573C0">
        <w:rPr>
          <w:rFonts w:ascii="Times New Roman" w:hAnsi="Times New Roman"/>
          <w:b/>
          <w:bCs/>
        </w:rPr>
        <w:t xml:space="preserve"> года </w:t>
      </w:r>
      <w:r w:rsidRPr="00D52FB8">
        <w:rPr>
          <w:rFonts w:ascii="Times New Roman" w:hAnsi="Times New Roman"/>
          <w:b/>
          <w:bCs/>
        </w:rPr>
        <w:t>по 31 декабря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20</w:t>
      </w:r>
      <w:r w:rsidR="00593A45">
        <w:rPr>
          <w:rFonts w:ascii="Times New Roman" w:hAnsi="Times New Roman"/>
          <w:b/>
          <w:bCs/>
        </w:rPr>
        <w:t>1</w:t>
      </w:r>
      <w:r w:rsidR="007378B7">
        <w:rPr>
          <w:rFonts w:ascii="Times New Roman" w:hAnsi="Times New Roman"/>
          <w:b/>
          <w:bCs/>
        </w:rPr>
        <w:t>8</w:t>
      </w:r>
      <w:r w:rsidRPr="00D52FB8">
        <w:rPr>
          <w:rFonts w:ascii="Times New Roman" w:hAnsi="Times New Roman"/>
          <w:b/>
          <w:bCs/>
        </w:rPr>
        <w:t xml:space="preserve"> года, об имуществе и обязательствах имущественного</w:t>
      </w:r>
      <w:r w:rsidR="004960F3">
        <w:rPr>
          <w:rFonts w:ascii="Times New Roman" w:hAnsi="Times New Roman"/>
          <w:b/>
          <w:bCs/>
        </w:rPr>
        <w:t xml:space="preserve"> характера</w:t>
      </w:r>
    </w:p>
    <w:p w:rsidR="004960F3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по состоянию на конец отчетного периода,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представленных государственными гражданскими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>служащими</w:t>
      </w:r>
      <w:r>
        <w:rPr>
          <w:rFonts w:ascii="Times New Roman" w:hAnsi="Times New Roman"/>
          <w:b/>
          <w:bCs/>
        </w:rPr>
        <w:t xml:space="preserve"> Архангельской области</w:t>
      </w:r>
      <w:r w:rsidRPr="00D52FB8">
        <w:rPr>
          <w:rFonts w:ascii="Times New Roman" w:hAnsi="Times New Roman"/>
          <w:b/>
          <w:bCs/>
        </w:rPr>
        <w:t>, замещающими должности</w:t>
      </w:r>
      <w:r w:rsidR="004960F3">
        <w:rPr>
          <w:rFonts w:ascii="Times New Roman" w:hAnsi="Times New Roman"/>
          <w:b/>
          <w:bCs/>
        </w:rPr>
        <w:t xml:space="preserve"> </w:t>
      </w:r>
      <w:r w:rsidRPr="00D52FB8">
        <w:rPr>
          <w:rFonts w:ascii="Times New Roman" w:hAnsi="Times New Roman"/>
          <w:b/>
          <w:bCs/>
        </w:rPr>
        <w:t xml:space="preserve">государственной гражданской службы </w:t>
      </w:r>
      <w:r w:rsidR="004960F3">
        <w:rPr>
          <w:rFonts w:ascii="Times New Roman" w:hAnsi="Times New Roman"/>
          <w:b/>
          <w:bCs/>
        </w:rPr>
        <w:t>Архангельской области</w:t>
      </w:r>
    </w:p>
    <w:p w:rsidR="009A4392" w:rsidRDefault="009A4392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  <w:r w:rsidRPr="00D52FB8">
        <w:rPr>
          <w:rFonts w:ascii="Times New Roman" w:hAnsi="Times New Roman"/>
          <w:b/>
          <w:bCs/>
        </w:rPr>
        <w:t>в</w:t>
      </w:r>
      <w:r w:rsidR="004960F3">
        <w:rPr>
          <w:rFonts w:ascii="Times New Roman" w:hAnsi="Times New Roman"/>
          <w:b/>
          <w:bCs/>
        </w:rPr>
        <w:t xml:space="preserve"> </w:t>
      </w:r>
      <w:r w:rsidR="00593A45">
        <w:rPr>
          <w:rFonts w:ascii="Times New Roman" w:hAnsi="Times New Roman"/>
          <w:b/>
          <w:bCs/>
        </w:rPr>
        <w:t xml:space="preserve">министерстве </w:t>
      </w:r>
      <w:r w:rsidR="005872B1">
        <w:rPr>
          <w:rFonts w:ascii="Times New Roman" w:hAnsi="Times New Roman"/>
          <w:b/>
          <w:bCs/>
        </w:rPr>
        <w:t>строительства</w:t>
      </w:r>
      <w:r w:rsidR="00AF13BE">
        <w:rPr>
          <w:rFonts w:ascii="Times New Roman" w:hAnsi="Times New Roman"/>
          <w:b/>
          <w:bCs/>
        </w:rPr>
        <w:t xml:space="preserve"> и архитектуры</w:t>
      </w:r>
      <w:r w:rsidR="00593A45">
        <w:rPr>
          <w:rFonts w:ascii="Times New Roman" w:hAnsi="Times New Roman"/>
          <w:b/>
          <w:bCs/>
        </w:rPr>
        <w:t xml:space="preserve"> Архангельской области</w:t>
      </w:r>
    </w:p>
    <w:p w:rsidR="003C2B75" w:rsidRPr="00D52FB8" w:rsidRDefault="003C2B75" w:rsidP="009A439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</w:rPr>
      </w:pPr>
    </w:p>
    <w:p w:rsidR="009A4392" w:rsidRPr="00D52FB8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</w:p>
    <w:tbl>
      <w:tblPr>
        <w:tblW w:w="15389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984"/>
        <w:gridCol w:w="1260"/>
        <w:gridCol w:w="1496"/>
        <w:gridCol w:w="1071"/>
        <w:gridCol w:w="905"/>
        <w:gridCol w:w="938"/>
        <w:gridCol w:w="1497"/>
        <w:gridCol w:w="1559"/>
        <w:gridCol w:w="1080"/>
        <w:gridCol w:w="1260"/>
        <w:gridCol w:w="779"/>
      </w:tblGrid>
      <w:tr w:rsidR="008A552B" w:rsidRPr="00F15FC9" w:rsidTr="008F537B">
        <w:trPr>
          <w:cantSplit/>
          <w:trHeight w:val="800"/>
          <w:tblCellSpacing w:w="5" w:type="nil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Фамилия, имя,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отчество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гражданского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7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Должность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государственного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гражданского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Архангельской области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18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&lt;2&gt;</w:t>
              </w:r>
            </w:hyperlink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7378B7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Декларированный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годовой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доход за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378B7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 год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(рублей)</w:t>
            </w:r>
          </w:p>
        </w:tc>
        <w:tc>
          <w:tcPr>
            <w:tcW w:w="5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недвижимого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и транспортных средств, принадлежащих на праве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   собственности</w:t>
            </w:r>
          </w:p>
        </w:tc>
        <w:tc>
          <w:tcPr>
            <w:tcW w:w="3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Перечень объектов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недвижимого имущества, находящихся в 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пользовании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552B" w:rsidRPr="00F15FC9" w:rsidTr="008F537B">
        <w:trPr>
          <w:cantSplit/>
          <w:trHeight w:val="48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недвижимого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   имущества</w:t>
            </w:r>
          </w:p>
        </w:tc>
        <w:tc>
          <w:tcPr>
            <w:tcW w:w="149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транспортные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средства</w:t>
            </w:r>
            <w:r w:rsidR="000E154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(вид,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марка)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имущества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46" w:rsidRDefault="000E1546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</w:p>
          <w:p w:rsidR="008A552B" w:rsidRPr="00F15FC9" w:rsidRDefault="000E1546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распо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ложения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52B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552B" w:rsidRPr="00F15FC9" w:rsidTr="008F537B">
        <w:trPr>
          <w:cantSplit/>
          <w:trHeight w:val="960"/>
          <w:tblCellSpacing w:w="5" w:type="nil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144879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вид 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>объектов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недвижимого   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имущества </w:t>
            </w:r>
            <w:hyperlink w:anchor="Par119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&lt;3&gt;</w:t>
              </w:r>
            </w:hyperlink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0E1546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0E1546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лощадь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8A552B" w:rsidRPr="00F15FC9">
              <w:rPr>
                <w:rFonts w:ascii="Times New Roman" w:hAnsi="Times New Roman" w:cs="Times New Roman"/>
                <w:sz w:val="16"/>
                <w:szCs w:val="16"/>
              </w:rPr>
              <w:t>кв. м)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0E1546">
            <w:pPr>
              <w:pStyle w:val="ConsPlusCel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spellStart"/>
            <w:proofErr w:type="gramStart"/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r w:rsidR="000E1546">
              <w:rPr>
                <w:rFonts w:ascii="Times New Roman" w:hAnsi="Times New Roman" w:cs="Times New Roman"/>
                <w:sz w:val="16"/>
                <w:szCs w:val="16"/>
              </w:rPr>
              <w:t>ло-</w:t>
            </w:r>
            <w:r w:rsidRPr="00F15FC9">
              <w:rPr>
                <w:rFonts w:ascii="Times New Roman" w:hAnsi="Times New Roman" w:cs="Times New Roman"/>
                <w:sz w:val="16"/>
                <w:szCs w:val="16"/>
              </w:rPr>
              <w:t>жения</w:t>
            </w:r>
            <w:proofErr w:type="spellEnd"/>
            <w:proofErr w:type="gramEnd"/>
            <w:r w:rsidRPr="00F15FC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hyperlink w:anchor="Par120" w:history="1">
              <w:r w:rsidRPr="00F15FC9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&lt;4&gt;</w:t>
              </w:r>
            </w:hyperlink>
          </w:p>
        </w:tc>
        <w:tc>
          <w:tcPr>
            <w:tcW w:w="1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F15FC9" w:rsidRDefault="008A552B" w:rsidP="00FD166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0E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EE113D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eastAsiaTheme="minorEastAsia" w:hAnsi="Times New Roman"/>
                <w:b/>
                <w:sz w:val="20"/>
                <w:szCs w:val="20"/>
              </w:rPr>
              <w:t>Августинович</w:t>
            </w:r>
            <w:proofErr w:type="spellEnd"/>
            <w:r w:rsidRPr="003C2B75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 Екатерина Николаевна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2B" w:rsidRPr="003C2B75" w:rsidRDefault="008A552B" w:rsidP="007378B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eastAsiaTheme="minorEastAsia" w:hAnsi="Times New Roman"/>
                <w:b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Ведущий консультант отдела </w:t>
            </w:r>
            <w:r w:rsidR="007378B7" w:rsidRPr="003C2B75">
              <w:rPr>
                <w:rFonts w:ascii="Times New Roman" w:eastAsiaTheme="minorEastAsia" w:hAnsi="Times New Roman"/>
                <w:b/>
                <w:sz w:val="20"/>
                <w:szCs w:val="20"/>
              </w:rPr>
              <w:t xml:space="preserve">правовой </w:t>
            </w:r>
            <w:r w:rsidRPr="003C2B75">
              <w:rPr>
                <w:rFonts w:ascii="Times New Roman" w:eastAsiaTheme="minorEastAsia" w:hAnsi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9A0A1F" w:rsidP="007378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  <w:r w:rsidR="007378B7" w:rsidRPr="003C2B75">
              <w:rPr>
                <w:rFonts w:ascii="Times New Roman" w:eastAsiaTheme="minorEastAsia" w:hAnsi="Times New Roman"/>
                <w:sz w:val="20"/>
                <w:szCs w:val="20"/>
              </w:rPr>
              <w:t> 100 488</w:t>
            </w:r>
            <w:r w:rsidR="008A552B" w:rsidRPr="003C2B75">
              <w:rPr>
                <w:rFonts w:ascii="Times New Roman" w:eastAsiaTheme="minorEastAsia" w:hAnsi="Times New Roman"/>
                <w:sz w:val="20"/>
                <w:szCs w:val="20"/>
              </w:rPr>
              <w:t>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8A552B" w:rsidRPr="003C2B7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2) садовый участок</w:t>
            </w: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3) садовый дом</w:t>
            </w:r>
          </w:p>
          <w:p w:rsidR="009A0A1F" w:rsidRPr="003C2B75" w:rsidRDefault="009A0A1F" w:rsidP="00303C2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00602A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8A552B" w:rsidRPr="003C2B75">
              <w:rPr>
                <w:rFonts w:ascii="Times New Roman" w:hAnsi="Times New Roman"/>
                <w:sz w:val="20"/>
                <w:szCs w:val="20"/>
              </w:rPr>
              <w:t xml:space="preserve">долевая собственность </w:t>
            </w:r>
            <w:r w:rsidR="009A0A1F" w:rsidRPr="003C2B75">
              <w:rPr>
                <w:rFonts w:ascii="Times New Roman" w:hAnsi="Times New Roman"/>
                <w:sz w:val="20"/>
                <w:szCs w:val="20"/>
              </w:rPr>
              <w:t>¼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71,0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620,0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19,2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997C6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42,8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sz w:val="17"/>
                <w:szCs w:val="17"/>
              </w:rPr>
            </w:pPr>
            <w:r w:rsidRPr="003C2B7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A552B" w:rsidRPr="003C2B75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0A1F" w:rsidRPr="003C2B75" w:rsidRDefault="009A0A1F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F10E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3C6708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упруг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52B" w:rsidRPr="003C2B75" w:rsidRDefault="008A552B" w:rsidP="00154E5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B34CDB" w:rsidP="00860FC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741 968,00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303C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303C2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B34CD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B34CD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B34CD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52B" w:rsidRPr="003C2B75" w:rsidRDefault="008A552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537B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C97211" w:rsidP="00EE113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Анисимов Владимир Александрович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B" w:rsidRPr="003C2B75" w:rsidRDefault="00C97211" w:rsidP="007D29C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сопровождения объектов здравоохранения, образования и спорта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C97211" w:rsidP="00C97211">
            <w:pPr>
              <w:pStyle w:val="ConsPlusCell"/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1 085 727,55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C97211" w:rsidP="00C97211">
            <w:pPr>
              <w:pStyle w:val="ConsPlusCell"/>
              <w:numPr>
                <w:ilvl w:val="0"/>
                <w:numId w:val="20"/>
              </w:numPr>
              <w:tabs>
                <w:tab w:val="left" w:pos="366"/>
              </w:tabs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97211" w:rsidRPr="003C2B75" w:rsidRDefault="00C97211" w:rsidP="00C97211">
            <w:pPr>
              <w:pStyle w:val="ConsPlusCell"/>
              <w:numPr>
                <w:ilvl w:val="0"/>
                <w:numId w:val="20"/>
              </w:numPr>
              <w:tabs>
                <w:tab w:val="left" w:pos="366"/>
              </w:tabs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C97211" w:rsidRPr="003C2B75" w:rsidRDefault="00C97211" w:rsidP="00C97211">
            <w:pPr>
              <w:pStyle w:val="ConsPlusCell"/>
              <w:numPr>
                <w:ilvl w:val="0"/>
                <w:numId w:val="20"/>
              </w:numPr>
              <w:tabs>
                <w:tab w:val="left" w:pos="366"/>
              </w:tabs>
              <w:ind w:left="224" w:hanging="22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1520,0</w:t>
            </w: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2621,0</w:t>
            </w: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11" w:rsidRPr="003C2B75" w:rsidRDefault="00C97211" w:rsidP="00C972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легковой автомобиль</w:t>
            </w:r>
          </w:p>
          <w:p w:rsidR="00C97211" w:rsidRPr="003C2B75" w:rsidRDefault="00C97211" w:rsidP="00C972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  <w:p w:rsidR="00C97211" w:rsidRPr="003C2B75" w:rsidRDefault="00C97211" w:rsidP="00C972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97211" w:rsidRPr="003C2B75" w:rsidRDefault="00C97211" w:rsidP="00C9721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легковой автомобиль</w:t>
            </w:r>
          </w:p>
          <w:p w:rsidR="008F537B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VECTRA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1C7FCD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8F537B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EE113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37B" w:rsidRPr="003C2B75" w:rsidRDefault="008F537B" w:rsidP="007D29C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C97211">
            <w:pPr>
              <w:pStyle w:val="ConsPlusCell"/>
              <w:ind w:left="720" w:hanging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268 781,91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3C2B75">
            <w:pPr>
              <w:pStyle w:val="ConsPlusCell"/>
              <w:tabs>
                <w:tab w:val="left" w:pos="508"/>
              </w:tabs>
              <w:ind w:left="584" w:hanging="218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3C2B75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8F537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8F537B" w:rsidP="001C7FCD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8F537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8F537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37B" w:rsidRPr="003C2B75" w:rsidRDefault="008F537B" w:rsidP="001C7FC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tabs>
                <w:tab w:val="left" w:pos="508"/>
              </w:tabs>
              <w:ind w:left="58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ind w:left="720" w:hanging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tabs>
                <w:tab w:val="left" w:pos="508"/>
              </w:tabs>
              <w:ind w:left="584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Буракова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Ксения Сергеевна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Ведущий </w:t>
            </w:r>
            <w:proofErr w:type="gram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 отдела</w:t>
            </w:r>
            <w:proofErr w:type="gram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сопровождения объектов здравоохранения, образования и спорта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ind w:left="209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686 773,06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numPr>
                <w:ilvl w:val="0"/>
                <w:numId w:val="14"/>
              </w:numPr>
              <w:tabs>
                <w:tab w:val="left" w:pos="5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комната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комната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4) гараж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5) 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(19/40)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10,1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eastAsiaTheme="minorEastAsia" w:hAnsi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1 660 487,99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(19/40)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CAPTIVA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3) 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 CRUISER PRADO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ребенок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(1/40)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(1/40)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83,6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Бугаева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Заместитель начальника управления - начальник отдела государственной экспертизы и инженерных вопросов управления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1 143 832,14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2/3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66,8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numPr>
                <w:ilvl w:val="0"/>
                <w:numId w:val="15"/>
              </w:numPr>
              <w:ind w:left="28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proofErr w:type="spellStart"/>
            <w:proofErr w:type="gram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GRENA</w:t>
            </w:r>
            <w:proofErr w:type="gramEnd"/>
          </w:p>
          <w:p w:rsidR="003C2B75" w:rsidRPr="003C2B75" w:rsidRDefault="003C2B75" w:rsidP="003C2B75">
            <w:pPr>
              <w:pStyle w:val="ConsPlusCell"/>
              <w:ind w:left="288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ВАЗ 21063 (общая долевая собственность 1/6)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Бартасевич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правовой работы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780 127,23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1/3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216 113,83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Брызгунов Григорий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жилищного строительства и обеспечения жилищной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1 436 532,01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    </w:t>
            </w:r>
            <w:r w:rsidRPr="003C2B7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555 943,32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земельный участок для размещения домов индивидуальной жилой застройки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1/8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Вялкова Марина Сергеевна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финансовой и кадровой 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1 994 363,92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Выдрицкий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Владислав Игоревич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сопровождения объектов здравоохранения, образования и спорта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685 774,68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садовый участок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411 035,00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MOKKA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Давыдова Мария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Заместитель начальника отдела планирования, бюджетных инвестиций и развития строительной отрасли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1 629 335,13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 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Ren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ault</w:t>
            </w:r>
            <w:proofErr w:type="spellEnd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Fluence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1 107 139,82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1)земельный</w:t>
            </w:r>
            <w:proofErr w:type="gramEnd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размещения домов индивидуальной жилой застройки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1214,0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Демидова Наталья Сергеевна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Главный специалист-эксперт отдела планирования территориального развития управления архитектуры и градостроительства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479 226,22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690 437,26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1) 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2) 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Megan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маломерное судно Москва 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Егорова Мария Васильевна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189 589,41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934 359,11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Жегодь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Оксана Олеговна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планирования территориального развития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768 124,87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1/4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Оксана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B75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 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834 927,51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3/4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NAVARA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SANDERO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929 291,62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Корельская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жилищного строительства и обеспечения жилищной инфраструктуры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770 999,34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941 540,24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1) квартира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гараж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52,4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1) 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Sorento</w:t>
            </w:r>
            <w:proofErr w:type="spell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снегоход «Буран»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прицеп для перевозки грузов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Котцова</w:t>
            </w:r>
            <w:proofErr w:type="spellEnd"/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Татьяна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сопровождения объектов здравоохранения, образования и спорта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664 302,59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(1/4)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389 946,47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(1/3)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Лихтерман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Григорий Борисович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жилищного строительства и обеспечения жилищной инфраструктуры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993 905,95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numPr>
                <w:ilvl w:val="0"/>
                <w:numId w:val="10"/>
              </w:numPr>
              <w:tabs>
                <w:tab w:val="left" w:pos="366"/>
              </w:tabs>
              <w:ind w:left="8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tabs>
                <w:tab w:val="left" w:pos="366"/>
              </w:tabs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83"/>
              </w:tabs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83"/>
              </w:tabs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366"/>
              </w:tabs>
              <w:ind w:lef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10"/>
              </w:numPr>
              <w:tabs>
                <w:tab w:val="left" w:pos="83"/>
                <w:tab w:val="left" w:pos="366"/>
              </w:tabs>
              <w:ind w:left="83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tabs>
                <w:tab w:val="left" w:pos="36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36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36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36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36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10"/>
              </w:numPr>
              <w:tabs>
                <w:tab w:val="left" w:pos="366"/>
              </w:tabs>
              <w:ind w:left="83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1019,0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ASX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Супруга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789 112,15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numPr>
                <w:ilvl w:val="0"/>
                <w:numId w:val="11"/>
              </w:numPr>
              <w:tabs>
                <w:tab w:val="left" w:pos="224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tabs>
                <w:tab w:val="left" w:pos="22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11"/>
              </w:numPr>
              <w:tabs>
                <w:tab w:val="left" w:pos="224"/>
              </w:tabs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¾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90,1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Марыгина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Витальевна</w:t>
            </w: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правовой 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1 116 995,13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16"/>
              </w:numPr>
              <w:tabs>
                <w:tab w:val="left" w:pos="366"/>
              </w:tabs>
              <w:ind w:left="-59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C2B75" w:rsidRPr="003C2B75" w:rsidRDefault="003C2B75" w:rsidP="003C2B75">
            <w:pPr>
              <w:pStyle w:val="ConsPlusCell"/>
              <w:tabs>
                <w:tab w:val="left" w:pos="366"/>
              </w:tabs>
              <w:ind w:left="8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16"/>
              </w:numPr>
              <w:ind w:left="366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совместная  собственность</w:t>
            </w:r>
            <w:proofErr w:type="gram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совместная  собственность</w:t>
            </w:r>
            <w:proofErr w:type="gram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1/6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911,00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Chevrolet</w:t>
            </w:r>
            <w:proofErr w:type="spellEnd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ruze</w:t>
            </w:r>
            <w:proofErr w:type="spell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1 122 499,34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для размещения домов индивидуальной жилой застройки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17"/>
              </w:numPr>
              <w:ind w:left="366" w:hanging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3C2B75" w:rsidRPr="003C2B75" w:rsidRDefault="003C2B75" w:rsidP="003C2B75">
            <w:pPr>
              <w:pStyle w:val="ConsPlusCell"/>
              <w:ind w:left="36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a5"/>
              <w:numPr>
                <w:ilvl w:val="0"/>
                <w:numId w:val="17"/>
              </w:numPr>
              <w:ind w:left="366" w:hanging="284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2B7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садовый участок</w:t>
            </w:r>
          </w:p>
          <w:p w:rsidR="003C2B75" w:rsidRPr="003C2B75" w:rsidRDefault="003C2B75" w:rsidP="003C2B75">
            <w:pPr>
              <w:pStyle w:val="ConsPlusCell"/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совместная  собственность</w:t>
            </w:r>
            <w:proofErr w:type="gram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совместная  собственность</w:t>
            </w:r>
            <w:proofErr w:type="gram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совместная  собственность</w:t>
            </w:r>
            <w:proofErr w:type="gram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911,00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900,00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785,0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  <w:proofErr w:type="gramEnd"/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Позднякова Анастасия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468 786,09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    </w:t>
            </w:r>
            <w:r w:rsidRPr="003C2B7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476 226,52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JETTA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нет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  <w:proofErr w:type="gramEnd"/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righ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Мосеева Мария Евгеньевна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B75">
              <w:rPr>
                <w:rFonts w:ascii="Times New Roman" w:hAnsi="Times New Roman" w:cs="Times New Roman"/>
                <w:b/>
                <w:sz w:val="18"/>
                <w:szCs w:val="18"/>
              </w:rPr>
              <w:t>Главный специалист-эксперт 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332 261,01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1 245 552,22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Орос Пелагея Андреевна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финансовой и кадровой 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879 820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165,6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708 892,75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под индивидуальное жилищное строительство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1125,00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165,6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165,6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Перекопская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контроля за соблюдением органами местного самоуправления законодательства о градостроительной деятельности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934 587,09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numPr>
                <w:ilvl w:val="0"/>
                <w:numId w:val="19"/>
              </w:numPr>
              <w:ind w:left="224" w:hanging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ind w:left="224" w:hanging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left="224" w:hanging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left="224" w:hanging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left="224" w:hanging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19"/>
              </w:numPr>
              <w:ind w:left="224" w:hanging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CX-5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Рыбак Евгения Александровна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советник министра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767 690,94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Родионова Анастасия Михайловна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жилищного строительства и обеспечения жилищной инфраструктуры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652 732,29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794 344,97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numPr>
                <w:ilvl w:val="0"/>
                <w:numId w:val="9"/>
              </w:numPr>
              <w:tabs>
                <w:tab w:val="left" w:pos="288"/>
              </w:tabs>
              <w:ind w:left="4"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ВАЗ 21150;</w:t>
            </w: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9"/>
              </w:numPr>
              <w:tabs>
                <w:tab w:val="left" w:pos="288"/>
              </w:tabs>
              <w:ind w:left="4" w:hanging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Vesta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Сачек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Виктор Вячеславович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планирования, бюджетных инвестиций и развития строительной отрасли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815 920,9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Стрелкова Надежда Викторовна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C2B75">
              <w:rPr>
                <w:rFonts w:ascii="Times New Roman" w:hAnsi="Times New Roman" w:cs="Times New Roman"/>
                <w:b/>
                <w:sz w:val="18"/>
                <w:szCs w:val="18"/>
              </w:rPr>
              <w:t>Консультант отдела планирования территориального развития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729 096,72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Третьякова Анна Владимировна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финансовой и кадровой 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871 824,86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1/3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Супруг    </w:t>
            </w:r>
            <w:r w:rsidRPr="003C2B75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2 983 258,91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80,9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Тарасова</w:t>
            </w:r>
            <w:proofErr w:type="spellEnd"/>
            <w:r w:rsidRPr="003C2B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Татьяна </w:t>
            </w:r>
            <w:proofErr w:type="spellStart"/>
            <w:r w:rsidRPr="003C2B7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Николаевна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Главный специалист-эксперт отдела планирования, бюджетных инвестиций и развития строительной отрасли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2 024 803,74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долевая собственность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23/50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1 107 708,23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23/50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легковой автомобиль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N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ISSAN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Primera</w:t>
            </w:r>
            <w:proofErr w:type="spellEnd"/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2) 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Transporter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68,0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  <w:proofErr w:type="gramEnd"/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141 176,47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1/25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  <w:proofErr w:type="gramEnd"/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 xml:space="preserve">   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141 176,47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numPr>
                <w:ilvl w:val="0"/>
                <w:numId w:val="18"/>
              </w:numPr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18"/>
              </w:numPr>
              <w:ind w:left="22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1/25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57,4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Холопов Алексей Сергеевич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планирования территориального развития управления архитектуры и градостроительства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896 252,82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1)земельный</w:t>
            </w:r>
            <w:proofErr w:type="gramEnd"/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садовый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3) квартира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Супруга   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443 870,93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садовый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садовый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1) земельный участок садовый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2) жилой дом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3) квартира</w:t>
            </w: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4) квартира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Цыварева Юлия Сергеевна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Консультант отдела финансовой и кадровой работы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1 020 696,65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  <w:proofErr w:type="gramEnd"/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Шалабанова Анастасия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Консультант отдела сопровождения объектов здравоохранения, образования и спорта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708 387,84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 1/2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3C2B7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Шахнова Елена Викторовна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b/>
                <w:sz w:val="20"/>
                <w:szCs w:val="20"/>
              </w:rPr>
              <w:t>Начальник отдела планирования, бюджетных инвестиций и развития строительной отрасли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1 183 781,63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C2B75" w:rsidRPr="00AF10E5" w:rsidTr="008F537B">
        <w:trPr>
          <w:cantSplit/>
          <w:trHeight w:val="73"/>
          <w:tblCellSpacing w:w="5" w:type="nil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C2B7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 ребенок</w:t>
            </w:r>
            <w:proofErr w:type="gramEnd"/>
          </w:p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B75" w:rsidRPr="003C2B75" w:rsidRDefault="003C2B75" w:rsidP="003C2B7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C2B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3C2B7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7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B75" w:rsidRPr="00AF10E5" w:rsidRDefault="003C2B75" w:rsidP="003C2B7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C2B7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</w:tbl>
    <w:p w:rsidR="009A4392" w:rsidRPr="00AF10E5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AF10E5">
        <w:rPr>
          <w:rFonts w:ascii="Times New Roman" w:hAnsi="Times New Roman"/>
        </w:rPr>
        <w:t>-------------------------------</w:t>
      </w:r>
    </w:p>
    <w:p w:rsidR="009A4392" w:rsidRPr="00C16F40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12"/>
          <w:szCs w:val="12"/>
        </w:rPr>
      </w:pPr>
      <w:bookmarkStart w:id="1" w:name="Par117"/>
      <w:bookmarkEnd w:id="1"/>
      <w:r w:rsidRPr="00C16F40">
        <w:rPr>
          <w:rFonts w:ascii="Times New Roman" w:hAnsi="Times New Roman"/>
          <w:sz w:val="12"/>
          <w:szCs w:val="12"/>
        </w:rPr>
        <w:t>&lt;1&gt; Указывается только фамилия, имя, отчество государственного гражданского служащего Архангельской области, фамилия, имя, отчество супруги (супруга) и несовершеннолетних детей не указываются.</w:t>
      </w:r>
    </w:p>
    <w:p w:rsidR="009A4392" w:rsidRPr="00C16F40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12"/>
          <w:szCs w:val="12"/>
        </w:rPr>
      </w:pPr>
      <w:bookmarkStart w:id="2" w:name="Par118"/>
      <w:bookmarkEnd w:id="2"/>
      <w:r w:rsidRPr="00C16F40">
        <w:rPr>
          <w:rFonts w:ascii="Times New Roman" w:hAnsi="Times New Roman"/>
          <w:sz w:val="12"/>
          <w:szCs w:val="12"/>
        </w:rPr>
        <w:t>&lt;2&gt; Указывается должность государственного гражданского служащего Архангельской области.</w:t>
      </w:r>
    </w:p>
    <w:p w:rsidR="009A4392" w:rsidRPr="00C16F40" w:rsidRDefault="009A4392" w:rsidP="009A4392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  <w:sz w:val="12"/>
          <w:szCs w:val="12"/>
        </w:rPr>
      </w:pPr>
      <w:bookmarkStart w:id="3" w:name="Par119"/>
      <w:bookmarkEnd w:id="3"/>
      <w:r w:rsidRPr="00C16F40">
        <w:rPr>
          <w:rFonts w:ascii="Times New Roman" w:hAnsi="Times New Roman"/>
          <w:sz w:val="12"/>
          <w:szCs w:val="12"/>
        </w:rPr>
        <w:t>&lt;3</w:t>
      </w:r>
      <w:proofErr w:type="gramStart"/>
      <w:r w:rsidRPr="00C16F40">
        <w:rPr>
          <w:rFonts w:ascii="Times New Roman" w:hAnsi="Times New Roman"/>
          <w:sz w:val="12"/>
          <w:szCs w:val="12"/>
        </w:rPr>
        <w:t>&gt; Например</w:t>
      </w:r>
      <w:proofErr w:type="gramEnd"/>
      <w:r w:rsidRPr="00C16F40">
        <w:rPr>
          <w:rFonts w:ascii="Times New Roman" w:hAnsi="Times New Roman"/>
          <w:sz w:val="12"/>
          <w:szCs w:val="12"/>
        </w:rPr>
        <w:t>, жилой дом, земельный участок, квартира и т.д.</w:t>
      </w:r>
    </w:p>
    <w:p w:rsidR="00F0201A" w:rsidRPr="00C16F40" w:rsidRDefault="009A4392" w:rsidP="00C40F7D">
      <w:pPr>
        <w:widowControl w:val="0"/>
        <w:autoSpaceDE w:val="0"/>
        <w:autoSpaceDN w:val="0"/>
        <w:adjustRightInd w:val="0"/>
        <w:ind w:firstLine="540"/>
        <w:rPr>
          <w:sz w:val="12"/>
          <w:szCs w:val="12"/>
        </w:rPr>
      </w:pPr>
      <w:bookmarkStart w:id="4" w:name="Par120"/>
      <w:bookmarkEnd w:id="4"/>
      <w:r w:rsidRPr="00C16F40">
        <w:rPr>
          <w:rFonts w:ascii="Times New Roman" w:hAnsi="Times New Roman"/>
          <w:sz w:val="12"/>
          <w:szCs w:val="12"/>
        </w:rPr>
        <w:t>&lt;4&gt; Россия или иная страна (государство).</w:t>
      </w:r>
    </w:p>
    <w:sectPr w:rsidR="00F0201A" w:rsidRPr="00C16F40" w:rsidSect="00F14798">
      <w:pgSz w:w="16838" w:h="11906" w:orient="landscape"/>
      <w:pgMar w:top="1134" w:right="1134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11646"/>
    <w:multiLevelType w:val="hybridMultilevel"/>
    <w:tmpl w:val="D3367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E38AF"/>
    <w:multiLevelType w:val="hybridMultilevel"/>
    <w:tmpl w:val="B87E60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024"/>
    <w:multiLevelType w:val="hybridMultilevel"/>
    <w:tmpl w:val="314231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906C5"/>
    <w:multiLevelType w:val="hybridMultilevel"/>
    <w:tmpl w:val="6D14018E"/>
    <w:lvl w:ilvl="0" w:tplc="ED30F592">
      <w:start w:val="1"/>
      <w:numFmt w:val="decimal"/>
      <w:lvlText w:val="%1)"/>
      <w:lvlJc w:val="left"/>
      <w:pPr>
        <w:ind w:left="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6" w:hanging="360"/>
      </w:pPr>
    </w:lvl>
    <w:lvl w:ilvl="2" w:tplc="0419001B" w:tentative="1">
      <w:start w:val="1"/>
      <w:numFmt w:val="lowerRoman"/>
      <w:lvlText w:val="%3."/>
      <w:lvlJc w:val="right"/>
      <w:pPr>
        <w:ind w:left="1946" w:hanging="180"/>
      </w:pPr>
    </w:lvl>
    <w:lvl w:ilvl="3" w:tplc="0419000F" w:tentative="1">
      <w:start w:val="1"/>
      <w:numFmt w:val="decimal"/>
      <w:lvlText w:val="%4."/>
      <w:lvlJc w:val="left"/>
      <w:pPr>
        <w:ind w:left="2666" w:hanging="360"/>
      </w:pPr>
    </w:lvl>
    <w:lvl w:ilvl="4" w:tplc="04190019" w:tentative="1">
      <w:start w:val="1"/>
      <w:numFmt w:val="lowerLetter"/>
      <w:lvlText w:val="%5."/>
      <w:lvlJc w:val="left"/>
      <w:pPr>
        <w:ind w:left="3386" w:hanging="360"/>
      </w:pPr>
    </w:lvl>
    <w:lvl w:ilvl="5" w:tplc="0419001B" w:tentative="1">
      <w:start w:val="1"/>
      <w:numFmt w:val="lowerRoman"/>
      <w:lvlText w:val="%6."/>
      <w:lvlJc w:val="right"/>
      <w:pPr>
        <w:ind w:left="4106" w:hanging="180"/>
      </w:pPr>
    </w:lvl>
    <w:lvl w:ilvl="6" w:tplc="0419000F" w:tentative="1">
      <w:start w:val="1"/>
      <w:numFmt w:val="decimal"/>
      <w:lvlText w:val="%7."/>
      <w:lvlJc w:val="left"/>
      <w:pPr>
        <w:ind w:left="4826" w:hanging="360"/>
      </w:pPr>
    </w:lvl>
    <w:lvl w:ilvl="7" w:tplc="04190019" w:tentative="1">
      <w:start w:val="1"/>
      <w:numFmt w:val="lowerLetter"/>
      <w:lvlText w:val="%8."/>
      <w:lvlJc w:val="left"/>
      <w:pPr>
        <w:ind w:left="5546" w:hanging="360"/>
      </w:pPr>
    </w:lvl>
    <w:lvl w:ilvl="8" w:tplc="041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4" w15:restartNumberingAfterBreak="0">
    <w:nsid w:val="0CA53BC9"/>
    <w:multiLevelType w:val="hybridMultilevel"/>
    <w:tmpl w:val="E8C08D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194"/>
    <w:multiLevelType w:val="hybridMultilevel"/>
    <w:tmpl w:val="6BA4E73C"/>
    <w:lvl w:ilvl="0" w:tplc="6EF2BD2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E52512"/>
    <w:multiLevelType w:val="hybridMultilevel"/>
    <w:tmpl w:val="39025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B03F7"/>
    <w:multiLevelType w:val="hybridMultilevel"/>
    <w:tmpl w:val="01C4259C"/>
    <w:lvl w:ilvl="0" w:tplc="89E46BAC">
      <w:start w:val="1"/>
      <w:numFmt w:val="decimal"/>
      <w:lvlText w:val="%1)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8" w15:restartNumberingAfterBreak="0">
    <w:nsid w:val="17D34053"/>
    <w:multiLevelType w:val="hybridMultilevel"/>
    <w:tmpl w:val="00DE7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C612B"/>
    <w:multiLevelType w:val="hybridMultilevel"/>
    <w:tmpl w:val="21F4E366"/>
    <w:lvl w:ilvl="0" w:tplc="95C87D0E">
      <w:start w:val="1"/>
      <w:numFmt w:val="decimal"/>
      <w:lvlText w:val="%1)"/>
      <w:lvlJc w:val="left"/>
      <w:pPr>
        <w:ind w:left="5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4" w:hanging="360"/>
      </w:pPr>
    </w:lvl>
    <w:lvl w:ilvl="2" w:tplc="0419001B" w:tentative="1">
      <w:start w:val="1"/>
      <w:numFmt w:val="lowerRoman"/>
      <w:lvlText w:val="%3."/>
      <w:lvlJc w:val="right"/>
      <w:pPr>
        <w:ind w:left="2024" w:hanging="180"/>
      </w:pPr>
    </w:lvl>
    <w:lvl w:ilvl="3" w:tplc="0419000F" w:tentative="1">
      <w:start w:val="1"/>
      <w:numFmt w:val="decimal"/>
      <w:lvlText w:val="%4."/>
      <w:lvlJc w:val="left"/>
      <w:pPr>
        <w:ind w:left="2744" w:hanging="360"/>
      </w:pPr>
    </w:lvl>
    <w:lvl w:ilvl="4" w:tplc="04190019" w:tentative="1">
      <w:start w:val="1"/>
      <w:numFmt w:val="lowerLetter"/>
      <w:lvlText w:val="%5."/>
      <w:lvlJc w:val="left"/>
      <w:pPr>
        <w:ind w:left="3464" w:hanging="360"/>
      </w:pPr>
    </w:lvl>
    <w:lvl w:ilvl="5" w:tplc="0419001B" w:tentative="1">
      <w:start w:val="1"/>
      <w:numFmt w:val="lowerRoman"/>
      <w:lvlText w:val="%6."/>
      <w:lvlJc w:val="right"/>
      <w:pPr>
        <w:ind w:left="4184" w:hanging="180"/>
      </w:pPr>
    </w:lvl>
    <w:lvl w:ilvl="6" w:tplc="0419000F" w:tentative="1">
      <w:start w:val="1"/>
      <w:numFmt w:val="decimal"/>
      <w:lvlText w:val="%7."/>
      <w:lvlJc w:val="left"/>
      <w:pPr>
        <w:ind w:left="4904" w:hanging="360"/>
      </w:pPr>
    </w:lvl>
    <w:lvl w:ilvl="7" w:tplc="04190019" w:tentative="1">
      <w:start w:val="1"/>
      <w:numFmt w:val="lowerLetter"/>
      <w:lvlText w:val="%8."/>
      <w:lvlJc w:val="left"/>
      <w:pPr>
        <w:ind w:left="5624" w:hanging="360"/>
      </w:pPr>
    </w:lvl>
    <w:lvl w:ilvl="8" w:tplc="0419001B" w:tentative="1">
      <w:start w:val="1"/>
      <w:numFmt w:val="lowerRoman"/>
      <w:lvlText w:val="%9."/>
      <w:lvlJc w:val="right"/>
      <w:pPr>
        <w:ind w:left="6344" w:hanging="180"/>
      </w:pPr>
    </w:lvl>
  </w:abstractNum>
  <w:abstractNum w:abstractNumId="10" w15:restartNumberingAfterBreak="0">
    <w:nsid w:val="28AA3A7E"/>
    <w:multiLevelType w:val="hybridMultilevel"/>
    <w:tmpl w:val="4A5E72CA"/>
    <w:lvl w:ilvl="0" w:tplc="72B03C8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C5530"/>
    <w:multiLevelType w:val="hybridMultilevel"/>
    <w:tmpl w:val="086466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10312"/>
    <w:multiLevelType w:val="hybridMultilevel"/>
    <w:tmpl w:val="C66A4C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73F05"/>
    <w:multiLevelType w:val="hybridMultilevel"/>
    <w:tmpl w:val="41CCAB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0489C"/>
    <w:multiLevelType w:val="hybridMultilevel"/>
    <w:tmpl w:val="8E7EDEAA"/>
    <w:lvl w:ilvl="0" w:tplc="3010470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A29FC"/>
    <w:multiLevelType w:val="hybridMultilevel"/>
    <w:tmpl w:val="67C66EA4"/>
    <w:lvl w:ilvl="0" w:tplc="E6E68F48">
      <w:start w:val="68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EF16A8"/>
    <w:multiLevelType w:val="hybridMultilevel"/>
    <w:tmpl w:val="9C74B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0936DE"/>
    <w:multiLevelType w:val="hybridMultilevel"/>
    <w:tmpl w:val="E4E2421E"/>
    <w:lvl w:ilvl="0" w:tplc="72B03C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E573E"/>
    <w:multiLevelType w:val="hybridMultilevel"/>
    <w:tmpl w:val="5A246A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B76DF"/>
    <w:multiLevelType w:val="hybridMultilevel"/>
    <w:tmpl w:val="E9449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3"/>
  </w:num>
  <w:num w:numId="4">
    <w:abstractNumId w:val="8"/>
  </w:num>
  <w:num w:numId="5">
    <w:abstractNumId w:val="2"/>
  </w:num>
  <w:num w:numId="6">
    <w:abstractNumId w:val="6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19"/>
  </w:num>
  <w:num w:numId="12">
    <w:abstractNumId w:val="0"/>
  </w:num>
  <w:num w:numId="13">
    <w:abstractNumId w:val="15"/>
  </w:num>
  <w:num w:numId="14">
    <w:abstractNumId w:val="7"/>
  </w:num>
  <w:num w:numId="15">
    <w:abstractNumId w:val="11"/>
  </w:num>
  <w:num w:numId="16">
    <w:abstractNumId w:val="14"/>
  </w:num>
  <w:num w:numId="17">
    <w:abstractNumId w:val="10"/>
  </w:num>
  <w:num w:numId="18">
    <w:abstractNumId w:val="17"/>
  </w:num>
  <w:num w:numId="19">
    <w:abstractNumId w:val="1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392"/>
    <w:rsid w:val="0000602A"/>
    <w:rsid w:val="00011993"/>
    <w:rsid w:val="0002546B"/>
    <w:rsid w:val="00032716"/>
    <w:rsid w:val="00032E30"/>
    <w:rsid w:val="00040D93"/>
    <w:rsid w:val="00052FFC"/>
    <w:rsid w:val="000530B2"/>
    <w:rsid w:val="00054592"/>
    <w:rsid w:val="000573D8"/>
    <w:rsid w:val="0007019E"/>
    <w:rsid w:val="00070C51"/>
    <w:rsid w:val="00072DED"/>
    <w:rsid w:val="0007604E"/>
    <w:rsid w:val="0008191F"/>
    <w:rsid w:val="00081F73"/>
    <w:rsid w:val="0008255B"/>
    <w:rsid w:val="000A0AF6"/>
    <w:rsid w:val="000A0EEE"/>
    <w:rsid w:val="000A106E"/>
    <w:rsid w:val="000B6723"/>
    <w:rsid w:val="000C54EA"/>
    <w:rsid w:val="000D13A9"/>
    <w:rsid w:val="000D7F14"/>
    <w:rsid w:val="000E1546"/>
    <w:rsid w:val="000F08F2"/>
    <w:rsid w:val="000F7825"/>
    <w:rsid w:val="001021FF"/>
    <w:rsid w:val="0011080C"/>
    <w:rsid w:val="00115819"/>
    <w:rsid w:val="00124208"/>
    <w:rsid w:val="00124504"/>
    <w:rsid w:val="001318C4"/>
    <w:rsid w:val="00136BDA"/>
    <w:rsid w:val="00144879"/>
    <w:rsid w:val="001448D3"/>
    <w:rsid w:val="00154E5F"/>
    <w:rsid w:val="00171022"/>
    <w:rsid w:val="00173D46"/>
    <w:rsid w:val="00175552"/>
    <w:rsid w:val="00196D15"/>
    <w:rsid w:val="001A4661"/>
    <w:rsid w:val="001A5E24"/>
    <w:rsid w:val="001B01C0"/>
    <w:rsid w:val="001B0483"/>
    <w:rsid w:val="001C7FCD"/>
    <w:rsid w:val="001E0AD2"/>
    <w:rsid w:val="001F0D64"/>
    <w:rsid w:val="001F2B0B"/>
    <w:rsid w:val="001F5643"/>
    <w:rsid w:val="001F63B4"/>
    <w:rsid w:val="002106DC"/>
    <w:rsid w:val="00212356"/>
    <w:rsid w:val="00233832"/>
    <w:rsid w:val="00261F7F"/>
    <w:rsid w:val="00271484"/>
    <w:rsid w:val="00280B01"/>
    <w:rsid w:val="002979F2"/>
    <w:rsid w:val="002C21EC"/>
    <w:rsid w:val="002C450B"/>
    <w:rsid w:val="002C71C9"/>
    <w:rsid w:val="002E0824"/>
    <w:rsid w:val="002F26A6"/>
    <w:rsid w:val="00303C2C"/>
    <w:rsid w:val="00304400"/>
    <w:rsid w:val="00323AD3"/>
    <w:rsid w:val="003262A3"/>
    <w:rsid w:val="00331D95"/>
    <w:rsid w:val="00341FF4"/>
    <w:rsid w:val="00347F8A"/>
    <w:rsid w:val="003555B3"/>
    <w:rsid w:val="00361E0E"/>
    <w:rsid w:val="00366C74"/>
    <w:rsid w:val="00371FDA"/>
    <w:rsid w:val="00374077"/>
    <w:rsid w:val="003942C5"/>
    <w:rsid w:val="003A17B8"/>
    <w:rsid w:val="003A5CCD"/>
    <w:rsid w:val="003B5E76"/>
    <w:rsid w:val="003C18C3"/>
    <w:rsid w:val="003C2B75"/>
    <w:rsid w:val="003C58EB"/>
    <w:rsid w:val="003C6708"/>
    <w:rsid w:val="003D3CB4"/>
    <w:rsid w:val="0040331A"/>
    <w:rsid w:val="004066F3"/>
    <w:rsid w:val="00416BF2"/>
    <w:rsid w:val="00421206"/>
    <w:rsid w:val="00422287"/>
    <w:rsid w:val="004243D9"/>
    <w:rsid w:val="0042541F"/>
    <w:rsid w:val="00426E16"/>
    <w:rsid w:val="00431A06"/>
    <w:rsid w:val="004336B9"/>
    <w:rsid w:val="004341FD"/>
    <w:rsid w:val="004377AE"/>
    <w:rsid w:val="00450881"/>
    <w:rsid w:val="00462EA2"/>
    <w:rsid w:val="00465484"/>
    <w:rsid w:val="004660A0"/>
    <w:rsid w:val="0046680F"/>
    <w:rsid w:val="0047242D"/>
    <w:rsid w:val="00473BBF"/>
    <w:rsid w:val="00483987"/>
    <w:rsid w:val="004960F3"/>
    <w:rsid w:val="004A3F4D"/>
    <w:rsid w:val="004B163A"/>
    <w:rsid w:val="004B22EF"/>
    <w:rsid w:val="004B4846"/>
    <w:rsid w:val="004C0C7B"/>
    <w:rsid w:val="004D0B75"/>
    <w:rsid w:val="004D1623"/>
    <w:rsid w:val="004D3086"/>
    <w:rsid w:val="004D7ABD"/>
    <w:rsid w:val="004E1CEF"/>
    <w:rsid w:val="004E2B7B"/>
    <w:rsid w:val="004E4A3C"/>
    <w:rsid w:val="004E5E26"/>
    <w:rsid w:val="004F040F"/>
    <w:rsid w:val="004F2BD3"/>
    <w:rsid w:val="0050333C"/>
    <w:rsid w:val="00503502"/>
    <w:rsid w:val="0052518B"/>
    <w:rsid w:val="00526605"/>
    <w:rsid w:val="00527CA3"/>
    <w:rsid w:val="005311C5"/>
    <w:rsid w:val="00545956"/>
    <w:rsid w:val="00552205"/>
    <w:rsid w:val="0055418D"/>
    <w:rsid w:val="0056003A"/>
    <w:rsid w:val="005872B1"/>
    <w:rsid w:val="00593A45"/>
    <w:rsid w:val="00593D43"/>
    <w:rsid w:val="005A565B"/>
    <w:rsid w:val="005B0FA3"/>
    <w:rsid w:val="005B1EC8"/>
    <w:rsid w:val="005B7314"/>
    <w:rsid w:val="005D4C40"/>
    <w:rsid w:val="005D739A"/>
    <w:rsid w:val="00602D00"/>
    <w:rsid w:val="00620609"/>
    <w:rsid w:val="0062256A"/>
    <w:rsid w:val="00627ECE"/>
    <w:rsid w:val="006368BD"/>
    <w:rsid w:val="00642EAB"/>
    <w:rsid w:val="00643936"/>
    <w:rsid w:val="00653AEB"/>
    <w:rsid w:val="00657640"/>
    <w:rsid w:val="00664D41"/>
    <w:rsid w:val="00677715"/>
    <w:rsid w:val="00677869"/>
    <w:rsid w:val="0068169B"/>
    <w:rsid w:val="006864C9"/>
    <w:rsid w:val="006A005C"/>
    <w:rsid w:val="006A6D01"/>
    <w:rsid w:val="006B445D"/>
    <w:rsid w:val="006B4922"/>
    <w:rsid w:val="006B765F"/>
    <w:rsid w:val="006C3F61"/>
    <w:rsid w:val="006C4D47"/>
    <w:rsid w:val="006D09B7"/>
    <w:rsid w:val="006D0C2D"/>
    <w:rsid w:val="006D3A65"/>
    <w:rsid w:val="006D5416"/>
    <w:rsid w:val="006E3145"/>
    <w:rsid w:val="006E4FFA"/>
    <w:rsid w:val="006E555E"/>
    <w:rsid w:val="006E5BED"/>
    <w:rsid w:val="006E7E7B"/>
    <w:rsid w:val="007121FF"/>
    <w:rsid w:val="00715E67"/>
    <w:rsid w:val="007176DB"/>
    <w:rsid w:val="00717EC2"/>
    <w:rsid w:val="0072145F"/>
    <w:rsid w:val="00724EA8"/>
    <w:rsid w:val="00735E31"/>
    <w:rsid w:val="007363BD"/>
    <w:rsid w:val="007378B7"/>
    <w:rsid w:val="007434C8"/>
    <w:rsid w:val="00750C1A"/>
    <w:rsid w:val="00760514"/>
    <w:rsid w:val="00767F83"/>
    <w:rsid w:val="00773BA6"/>
    <w:rsid w:val="00777298"/>
    <w:rsid w:val="00777375"/>
    <w:rsid w:val="0077792B"/>
    <w:rsid w:val="00785DD5"/>
    <w:rsid w:val="00793F92"/>
    <w:rsid w:val="007A78BC"/>
    <w:rsid w:val="007A7957"/>
    <w:rsid w:val="007B073E"/>
    <w:rsid w:val="007B47DF"/>
    <w:rsid w:val="007B6566"/>
    <w:rsid w:val="007C3090"/>
    <w:rsid w:val="007D138C"/>
    <w:rsid w:val="007D29CD"/>
    <w:rsid w:val="007E2B2E"/>
    <w:rsid w:val="007F2CD5"/>
    <w:rsid w:val="008073CF"/>
    <w:rsid w:val="00810663"/>
    <w:rsid w:val="00820668"/>
    <w:rsid w:val="00824701"/>
    <w:rsid w:val="0083615A"/>
    <w:rsid w:val="00837840"/>
    <w:rsid w:val="0084612C"/>
    <w:rsid w:val="008560AD"/>
    <w:rsid w:val="00860D6B"/>
    <w:rsid w:val="00860FC5"/>
    <w:rsid w:val="0087463A"/>
    <w:rsid w:val="00875D95"/>
    <w:rsid w:val="00880172"/>
    <w:rsid w:val="008A396C"/>
    <w:rsid w:val="008A552B"/>
    <w:rsid w:val="008C3231"/>
    <w:rsid w:val="008D108F"/>
    <w:rsid w:val="008E5811"/>
    <w:rsid w:val="008F537B"/>
    <w:rsid w:val="0090326A"/>
    <w:rsid w:val="00904BEF"/>
    <w:rsid w:val="00910E11"/>
    <w:rsid w:val="00915746"/>
    <w:rsid w:val="00925352"/>
    <w:rsid w:val="00926095"/>
    <w:rsid w:val="00935E6B"/>
    <w:rsid w:val="00946825"/>
    <w:rsid w:val="0095531E"/>
    <w:rsid w:val="009828E4"/>
    <w:rsid w:val="00996F5F"/>
    <w:rsid w:val="00997C6D"/>
    <w:rsid w:val="009A0A1F"/>
    <w:rsid w:val="009A3685"/>
    <w:rsid w:val="009A4392"/>
    <w:rsid w:val="009B0ABC"/>
    <w:rsid w:val="009B47BD"/>
    <w:rsid w:val="009D2913"/>
    <w:rsid w:val="009E5E9A"/>
    <w:rsid w:val="009E632B"/>
    <w:rsid w:val="009F187B"/>
    <w:rsid w:val="00A03842"/>
    <w:rsid w:val="00A20115"/>
    <w:rsid w:val="00A31771"/>
    <w:rsid w:val="00A32918"/>
    <w:rsid w:val="00A4049B"/>
    <w:rsid w:val="00A42B43"/>
    <w:rsid w:val="00A534EF"/>
    <w:rsid w:val="00A566C6"/>
    <w:rsid w:val="00A71BC4"/>
    <w:rsid w:val="00A74D3D"/>
    <w:rsid w:val="00A81800"/>
    <w:rsid w:val="00A84A25"/>
    <w:rsid w:val="00A86926"/>
    <w:rsid w:val="00A93702"/>
    <w:rsid w:val="00A95C71"/>
    <w:rsid w:val="00AA508C"/>
    <w:rsid w:val="00AB0C5C"/>
    <w:rsid w:val="00AB4C8F"/>
    <w:rsid w:val="00AB57B0"/>
    <w:rsid w:val="00AC6570"/>
    <w:rsid w:val="00AC7246"/>
    <w:rsid w:val="00AD0393"/>
    <w:rsid w:val="00AE04A5"/>
    <w:rsid w:val="00AE2263"/>
    <w:rsid w:val="00AE28C2"/>
    <w:rsid w:val="00AE4E27"/>
    <w:rsid w:val="00AF10E5"/>
    <w:rsid w:val="00AF13BE"/>
    <w:rsid w:val="00AF5469"/>
    <w:rsid w:val="00AF7FA5"/>
    <w:rsid w:val="00B04407"/>
    <w:rsid w:val="00B07DC4"/>
    <w:rsid w:val="00B207E1"/>
    <w:rsid w:val="00B269DA"/>
    <w:rsid w:val="00B272A9"/>
    <w:rsid w:val="00B31041"/>
    <w:rsid w:val="00B31675"/>
    <w:rsid w:val="00B325A1"/>
    <w:rsid w:val="00B34CDB"/>
    <w:rsid w:val="00B4312D"/>
    <w:rsid w:val="00B46FA8"/>
    <w:rsid w:val="00B50262"/>
    <w:rsid w:val="00B51C76"/>
    <w:rsid w:val="00B56820"/>
    <w:rsid w:val="00B61956"/>
    <w:rsid w:val="00B6626B"/>
    <w:rsid w:val="00B94969"/>
    <w:rsid w:val="00B95EEB"/>
    <w:rsid w:val="00BB7C41"/>
    <w:rsid w:val="00BC6589"/>
    <w:rsid w:val="00BD079A"/>
    <w:rsid w:val="00BE09C1"/>
    <w:rsid w:val="00BE16A3"/>
    <w:rsid w:val="00BE477D"/>
    <w:rsid w:val="00BE6E85"/>
    <w:rsid w:val="00BE7EED"/>
    <w:rsid w:val="00BF272F"/>
    <w:rsid w:val="00BF4883"/>
    <w:rsid w:val="00BF4C14"/>
    <w:rsid w:val="00BF5A4C"/>
    <w:rsid w:val="00C00D0D"/>
    <w:rsid w:val="00C0682F"/>
    <w:rsid w:val="00C06ED5"/>
    <w:rsid w:val="00C10A77"/>
    <w:rsid w:val="00C16F40"/>
    <w:rsid w:val="00C20077"/>
    <w:rsid w:val="00C347A3"/>
    <w:rsid w:val="00C35D39"/>
    <w:rsid w:val="00C3741B"/>
    <w:rsid w:val="00C40F7D"/>
    <w:rsid w:val="00C42375"/>
    <w:rsid w:val="00C5674E"/>
    <w:rsid w:val="00C656AA"/>
    <w:rsid w:val="00C7029C"/>
    <w:rsid w:val="00C75BFE"/>
    <w:rsid w:val="00C8780E"/>
    <w:rsid w:val="00C91A60"/>
    <w:rsid w:val="00C92E6E"/>
    <w:rsid w:val="00C93908"/>
    <w:rsid w:val="00C93EB0"/>
    <w:rsid w:val="00C96542"/>
    <w:rsid w:val="00C97211"/>
    <w:rsid w:val="00CA7579"/>
    <w:rsid w:val="00CA75F8"/>
    <w:rsid w:val="00CC246C"/>
    <w:rsid w:val="00CC258F"/>
    <w:rsid w:val="00CC5A3B"/>
    <w:rsid w:val="00CD11C0"/>
    <w:rsid w:val="00CD233A"/>
    <w:rsid w:val="00CD52C9"/>
    <w:rsid w:val="00CE01BA"/>
    <w:rsid w:val="00CE2C9E"/>
    <w:rsid w:val="00CE34A5"/>
    <w:rsid w:val="00CF1B0E"/>
    <w:rsid w:val="00CF4980"/>
    <w:rsid w:val="00CF750F"/>
    <w:rsid w:val="00D10AEA"/>
    <w:rsid w:val="00D12DE5"/>
    <w:rsid w:val="00D23230"/>
    <w:rsid w:val="00D31191"/>
    <w:rsid w:val="00D3397F"/>
    <w:rsid w:val="00D34A4D"/>
    <w:rsid w:val="00D467E4"/>
    <w:rsid w:val="00D51771"/>
    <w:rsid w:val="00D53184"/>
    <w:rsid w:val="00D926D0"/>
    <w:rsid w:val="00D93175"/>
    <w:rsid w:val="00D9370C"/>
    <w:rsid w:val="00D94D2D"/>
    <w:rsid w:val="00D96A4A"/>
    <w:rsid w:val="00D97A3A"/>
    <w:rsid w:val="00DA1A5F"/>
    <w:rsid w:val="00DA37B5"/>
    <w:rsid w:val="00DA3905"/>
    <w:rsid w:val="00DB0E8C"/>
    <w:rsid w:val="00DB5DD2"/>
    <w:rsid w:val="00DC3CD7"/>
    <w:rsid w:val="00DC5442"/>
    <w:rsid w:val="00DF2CE0"/>
    <w:rsid w:val="00E050E9"/>
    <w:rsid w:val="00E14297"/>
    <w:rsid w:val="00E157E7"/>
    <w:rsid w:val="00E22E07"/>
    <w:rsid w:val="00E275DB"/>
    <w:rsid w:val="00E35B08"/>
    <w:rsid w:val="00E365C6"/>
    <w:rsid w:val="00E37FAA"/>
    <w:rsid w:val="00E41D2D"/>
    <w:rsid w:val="00E51E36"/>
    <w:rsid w:val="00E53793"/>
    <w:rsid w:val="00E55B92"/>
    <w:rsid w:val="00E6064F"/>
    <w:rsid w:val="00E620B3"/>
    <w:rsid w:val="00E707B0"/>
    <w:rsid w:val="00E73796"/>
    <w:rsid w:val="00E74BCA"/>
    <w:rsid w:val="00E83F56"/>
    <w:rsid w:val="00E84BAB"/>
    <w:rsid w:val="00E87E58"/>
    <w:rsid w:val="00EA5E6E"/>
    <w:rsid w:val="00EA7368"/>
    <w:rsid w:val="00EB7823"/>
    <w:rsid w:val="00ED7A27"/>
    <w:rsid w:val="00EE113D"/>
    <w:rsid w:val="00EE5E98"/>
    <w:rsid w:val="00EF110C"/>
    <w:rsid w:val="00EF4864"/>
    <w:rsid w:val="00F0201A"/>
    <w:rsid w:val="00F05BFB"/>
    <w:rsid w:val="00F12317"/>
    <w:rsid w:val="00F1408B"/>
    <w:rsid w:val="00F14798"/>
    <w:rsid w:val="00F21F84"/>
    <w:rsid w:val="00F24AE9"/>
    <w:rsid w:val="00F316A6"/>
    <w:rsid w:val="00F35462"/>
    <w:rsid w:val="00F36B6D"/>
    <w:rsid w:val="00F42854"/>
    <w:rsid w:val="00F455A8"/>
    <w:rsid w:val="00F573C0"/>
    <w:rsid w:val="00F63478"/>
    <w:rsid w:val="00F6632E"/>
    <w:rsid w:val="00F71DF8"/>
    <w:rsid w:val="00F7248A"/>
    <w:rsid w:val="00F84EBD"/>
    <w:rsid w:val="00F93A7C"/>
    <w:rsid w:val="00F96150"/>
    <w:rsid w:val="00F97C2C"/>
    <w:rsid w:val="00F97C64"/>
    <w:rsid w:val="00FA2D7D"/>
    <w:rsid w:val="00FA3FFA"/>
    <w:rsid w:val="00FA40DD"/>
    <w:rsid w:val="00FD1663"/>
    <w:rsid w:val="00FD5B30"/>
    <w:rsid w:val="00FE3D66"/>
    <w:rsid w:val="00FE6654"/>
    <w:rsid w:val="00FF52E7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E47ED42-9D04-497C-8C47-4662A90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F84"/>
    <w:pPr>
      <w:jc w:val="both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9A4392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semiHidden/>
    <w:unhideWhenUsed/>
    <w:rsid w:val="00C16F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C16F40"/>
    <w:rPr>
      <w:rFonts w:ascii="Segoe UI" w:eastAsia="Calibri" w:hAnsi="Segoe UI" w:cs="Segoe UI"/>
      <w:sz w:val="18"/>
      <w:szCs w:val="18"/>
      <w:lang w:eastAsia="en-US"/>
    </w:rPr>
  </w:style>
  <w:style w:type="paragraph" w:styleId="a5">
    <w:name w:val="List Paragraph"/>
    <w:basedOn w:val="a"/>
    <w:uiPriority w:val="34"/>
    <w:qFormat/>
    <w:rsid w:val="00EA5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9A203-1B16-447E-9F28-19F342344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528</TotalTime>
  <Pages>17</Pages>
  <Words>2528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комитет торговли</Company>
  <LinksUpToDate>false</LinksUpToDate>
  <CharactersWithSpaces>16911</CharactersWithSpaces>
  <SharedDoc>false</SharedDoc>
  <HLinks>
    <vt:vector size="24" baseType="variant">
      <vt:variant>
        <vt:i4>6291504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Par120</vt:lpwstr>
      </vt:variant>
      <vt:variant>
        <vt:i4>6881331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Par119</vt:lpwstr>
      </vt:variant>
      <vt:variant>
        <vt:i4>6815795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Par118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schukina</dc:creator>
  <cp:lastModifiedBy>Цыварева Юлия Сергеевна</cp:lastModifiedBy>
  <cp:revision>37</cp:revision>
  <cp:lastPrinted>2019-05-13T07:35:00Z</cp:lastPrinted>
  <dcterms:created xsi:type="dcterms:W3CDTF">2019-04-23T12:10:00Z</dcterms:created>
  <dcterms:modified xsi:type="dcterms:W3CDTF">2019-05-13T07:40:00Z</dcterms:modified>
</cp:coreProperties>
</file>