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90" w:rsidRPr="00174B2E" w:rsidRDefault="00402090" w:rsidP="00174B2E">
      <w:pPr>
        <w:pStyle w:val="1"/>
        <w:shd w:val="clear" w:color="auto" w:fill="F3ECDA"/>
        <w:spacing w:before="0" w:line="240" w:lineRule="auto"/>
        <w:rPr>
          <w:rFonts w:ascii="Tahoma" w:hAnsi="Tahoma" w:cs="Tahoma"/>
          <w:b w:val="0"/>
          <w:bCs w:val="0"/>
          <w:color w:val="554B3A"/>
          <w:sz w:val="24"/>
          <w:szCs w:val="24"/>
          <w:lang w:eastAsia="ru-RU"/>
        </w:rPr>
      </w:pPr>
      <w:r w:rsidRPr="00174B2E">
        <w:rPr>
          <w:rFonts w:ascii="Tahoma" w:hAnsi="Tahoma" w:cs="Tahoma"/>
          <w:b w:val="0"/>
          <w:bCs w:val="0"/>
          <w:color w:val="554B3A"/>
          <w:sz w:val="24"/>
          <w:szCs w:val="24"/>
        </w:rPr>
        <w:t>Информация о среднемесячной заработной плате руководителя, его заместителей и главного бухгалтера Департаментов по недропользованию, находящихся в ведении Федерального агентства по недропользованию за 2018 год</w:t>
      </w:r>
    </w:p>
    <w:p w:rsidR="00402090" w:rsidRPr="00174B2E" w:rsidRDefault="00402090" w:rsidP="00174B2E">
      <w:pPr>
        <w:shd w:val="clear" w:color="auto" w:fill="F3ECDA"/>
        <w:spacing w:after="0" w:line="240" w:lineRule="auto"/>
        <w:rPr>
          <w:rFonts w:ascii="Tahoma" w:hAnsi="Tahoma" w:cs="Tahoma"/>
          <w:color w:val="868686"/>
          <w:szCs w:val="24"/>
        </w:rPr>
      </w:pPr>
      <w:r w:rsidRPr="00174B2E">
        <w:rPr>
          <w:rFonts w:ascii="Tahoma" w:hAnsi="Tahoma" w:cs="Tahoma"/>
          <w:color w:val="868686"/>
          <w:szCs w:val="24"/>
        </w:rPr>
        <w:t>31 мая 2019</w:t>
      </w:r>
    </w:p>
    <w:tbl>
      <w:tblPr>
        <w:tblW w:w="0" w:type="auto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450"/>
        <w:gridCol w:w="2850"/>
        <w:gridCol w:w="2374"/>
      </w:tblGrid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№ п/п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Фамилия, имя, отчество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Должность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Среднемесячная заработная плата,</w:t>
            </w:r>
          </w:p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рублей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</w:t>
            </w:r>
          </w:p>
        </w:tc>
      </w:tr>
      <w:tr w:rsidR="00402090" w:rsidRPr="00174B2E" w:rsidTr="00402090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1. Департамент по недропользованию по Центральному федеральному округу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Савицкий М.Ф.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98 249,50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Гурина К.М.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78 438,83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Лексин Н.Н.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85 681,65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Милякова Л.А.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82 047,23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Абдуллина А.Ж.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 отдела бухгалтерского учета и отчетности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49 969,88</w:t>
            </w:r>
          </w:p>
        </w:tc>
      </w:tr>
      <w:tr w:rsidR="00402090" w:rsidRPr="00174B2E" w:rsidTr="00402090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2. Департамент по недропользованию по Северо-Западному федеральному округу, на континентальном шельфе и в Мировом океане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Малютин Е.И.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106 332,32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Боталова Е.А.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70 281,00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Керова А.А.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78 012,28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Тарбаев М.Б.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94 931,62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Шишков А.Ю.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81 945,56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Большакова Е.С.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 отдела – главных бухгалтер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66 188,06</w:t>
            </w:r>
          </w:p>
        </w:tc>
      </w:tr>
      <w:tr w:rsidR="00402090" w:rsidRPr="00174B2E" w:rsidTr="00402090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3. Департамент по недропользованию по Южному федеральному округу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Распопов Ю.В.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74 107,00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Коломенская В.Г.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66 331,00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Сапрыгина И.А.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 xml:space="preserve">Заместитель начальника </w:t>
            </w:r>
            <w:r w:rsidRPr="00174B2E">
              <w:rPr>
                <w:rFonts w:ascii="Verdana" w:hAnsi="Verdana"/>
              </w:rPr>
              <w:lastRenderedPageBreak/>
              <w:t>Департамента – главный бухгалтер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62 536,00</w:t>
            </w:r>
          </w:p>
        </w:tc>
      </w:tr>
      <w:tr w:rsidR="00402090" w:rsidRPr="00174B2E" w:rsidTr="00402090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4. Департамент по недропользованию по Северо-Кавказскому федеральному округу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Вертий С.Н.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58 423,00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Емкужев А.С.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47 949,00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Шадиев М.И.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41 565,00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Гриняева Н.А.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 отдела – главный бухгалтер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43 271,00</w:t>
            </w:r>
          </w:p>
        </w:tc>
      </w:tr>
      <w:tr w:rsidR="00402090" w:rsidRPr="00174B2E" w:rsidTr="00402090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5. Департамент по недропользованию по Приволжскому федеральному округу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Хамидулин В.В.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134 520,38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Полякова Л.А.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122 763,20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Мухаметшин Р.Н.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117 321,12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Белоконь А.В.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123 620,08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Симонова Р.В.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 отдела – главный бухгалтер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82 469,23</w:t>
            </w:r>
          </w:p>
        </w:tc>
      </w:tr>
      <w:tr w:rsidR="00402090" w:rsidRPr="00174B2E" w:rsidTr="00402090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6. Департамент по недропользованию по Уральскому федеральному округу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Рыльков С.А.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76 336,82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Медведева Т.Ю.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64 601,85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Грушевский П.А.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57 938,21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Кокорин Н.П.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69 591,21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Булатов А.М.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89 457,14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Смирнов А.А.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55 361,52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Лукьяненко А.Н.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50 481,84</w:t>
            </w:r>
          </w:p>
        </w:tc>
      </w:tr>
      <w:tr w:rsidR="00402090" w:rsidRPr="00174B2E" w:rsidTr="00402090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7. Департамент по недропользованию по Сибирскому федеральному округу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Неволько А.И.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86 540,54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Гермаханов А.А.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81 813,88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Партолин А.Е.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65 328,91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Молчанова Л.В.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63 744,53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Шабалинская Е.Д.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 – начальник отдела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60 472,72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Тарасов С.П.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61 088,25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Зайцев А.И.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 – начальник отдела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60 372,94</w:t>
            </w:r>
          </w:p>
        </w:tc>
      </w:tr>
      <w:tr w:rsidR="00402090" w:rsidRPr="00174B2E" w:rsidTr="00402090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8. Департамент по недропользованию по Центрально-Сибирскому федеральному округу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Филипцов Ю.А.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90 462,00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Курбатов И.И.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82 248,00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Юкляевских А.С.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71 498,00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Яхин Р.Р.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78 929,00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Салаев А.В.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72 579,00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Аксенова Н.В.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 отдела – главных бухгалтер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70 258,00</w:t>
            </w:r>
          </w:p>
        </w:tc>
      </w:tr>
      <w:tr w:rsidR="00402090" w:rsidRPr="00174B2E" w:rsidTr="00402090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9. Департамент по недропользованию по Дальневосточному федеральному округу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Бойко А.В.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94 000,00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Вологин В.Г.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88 000,00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Нелюбов П.А.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87 000,00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Катанаев К.Ю.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 – главных бухгалтер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70 000,00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Мельников Н.В.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67 000,00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Захаренко Г.Н.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И.о. заместителя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90 000,00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7.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Цуканов Д.В.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119 000,00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Попов М.А.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74 000,00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Стрельцов В.К.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90 000,00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10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Ямпольский В.Г.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120 000,00</w:t>
            </w:r>
          </w:p>
        </w:tc>
      </w:tr>
      <w:tr w:rsidR="00402090" w:rsidRPr="00174B2E" w:rsidTr="00402090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10. Управление по недропользованию по Республике Саха (Якутия)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Лацановский И.А.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131 261,04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Гаевая А.В.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109 796,82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Оленица Т.В.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начальника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62 950,48</w:t>
            </w:r>
          </w:p>
        </w:tc>
      </w:tr>
      <w:tr w:rsidR="00402090" w:rsidRPr="00174B2E" w:rsidTr="00402090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Дуглас О.Г.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2090" w:rsidRPr="00174B2E" w:rsidRDefault="00402090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86 881,89</w:t>
            </w:r>
          </w:p>
        </w:tc>
      </w:tr>
    </w:tbl>
    <w:p w:rsidR="00402090" w:rsidRPr="00174B2E" w:rsidRDefault="00402090" w:rsidP="00174B2E">
      <w:pPr>
        <w:shd w:val="clear" w:color="auto" w:fill="F3ECDA"/>
        <w:spacing w:after="0" w:line="240" w:lineRule="auto"/>
        <w:jc w:val="both"/>
        <w:rPr>
          <w:rFonts w:ascii="Tahoma" w:hAnsi="Tahoma" w:cs="Tahoma"/>
          <w:color w:val="554B3A"/>
          <w:szCs w:val="24"/>
        </w:rPr>
      </w:pPr>
    </w:p>
    <w:p w:rsidR="00402090" w:rsidRPr="00174B2E" w:rsidRDefault="00402090" w:rsidP="00174B2E">
      <w:pPr>
        <w:spacing w:after="0" w:line="240" w:lineRule="auto"/>
        <w:rPr>
          <w:szCs w:val="24"/>
        </w:rPr>
      </w:pPr>
      <w:r w:rsidRPr="00174B2E">
        <w:rPr>
          <w:szCs w:val="24"/>
        </w:rPr>
        <w:br w:type="page"/>
      </w:r>
    </w:p>
    <w:p w:rsidR="009C0A09" w:rsidRPr="00174B2E" w:rsidRDefault="009C0A09" w:rsidP="00174B2E">
      <w:pPr>
        <w:pStyle w:val="1"/>
        <w:shd w:val="clear" w:color="auto" w:fill="F3ECDA"/>
        <w:spacing w:before="0" w:line="240" w:lineRule="auto"/>
        <w:rPr>
          <w:rFonts w:ascii="Tahoma" w:hAnsi="Tahoma" w:cs="Tahoma"/>
          <w:b w:val="0"/>
          <w:bCs w:val="0"/>
          <w:color w:val="554B3A"/>
          <w:sz w:val="24"/>
          <w:szCs w:val="24"/>
          <w:lang w:eastAsia="ru-RU"/>
        </w:rPr>
      </w:pPr>
      <w:r w:rsidRPr="00174B2E">
        <w:rPr>
          <w:rFonts w:ascii="Tahoma" w:hAnsi="Tahoma" w:cs="Tahoma"/>
          <w:b w:val="0"/>
          <w:bCs w:val="0"/>
          <w:color w:val="554B3A"/>
          <w:sz w:val="24"/>
          <w:szCs w:val="24"/>
        </w:rPr>
        <w:lastRenderedPageBreak/>
        <w:t>Информация о среднемесячной заработной плате руководителя, его заместителей и главного бухгалтера Федеральных государственных бюджетных учреждений, Федеральных государственных казенных учреждений и Федеральных автономных учреждений, находящихся в ведении Федерального агентства по недропользованию за 2018 год</w:t>
      </w:r>
    </w:p>
    <w:p w:rsidR="009C0A09" w:rsidRPr="00174B2E" w:rsidRDefault="009C0A09" w:rsidP="00174B2E">
      <w:pPr>
        <w:shd w:val="clear" w:color="auto" w:fill="F3ECDA"/>
        <w:spacing w:after="0" w:line="240" w:lineRule="auto"/>
        <w:rPr>
          <w:rFonts w:ascii="Tahoma" w:hAnsi="Tahoma" w:cs="Tahoma"/>
          <w:color w:val="868686"/>
          <w:szCs w:val="24"/>
        </w:rPr>
      </w:pPr>
      <w:r w:rsidRPr="00174B2E">
        <w:rPr>
          <w:rFonts w:ascii="Tahoma" w:hAnsi="Tahoma" w:cs="Tahoma"/>
          <w:color w:val="868686"/>
          <w:szCs w:val="24"/>
        </w:rPr>
        <w:t>31 мая 2019</w:t>
      </w:r>
    </w:p>
    <w:tbl>
      <w:tblPr>
        <w:tblW w:w="0" w:type="auto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405"/>
        <w:gridCol w:w="2912"/>
        <w:gridCol w:w="2374"/>
      </w:tblGrid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№ п/п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Фамилия, имя, отчество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Должность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Среднемесячная заработная плата,</w:t>
            </w:r>
          </w:p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рублей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1. ФБУ «ТФГИ по Северо-Западному федеральному округу»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Русакевич Н.Е.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136 752,66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Ковтун А.Н.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75 676,23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Лукинов В.М.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– главный геолог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54 127,48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Мусина Е.М.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 – начальник отдела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74 184,23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2. ФБУ «ТФГИ по Дальневосточному федеральному округу»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Горбов В.А.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193 991,00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Бутвин В.Н.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136 410,00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Масловский А.Н.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104 899,00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Черникова В.В.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93 789,00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3. ФБУ «ТФГИ по Приволжскому федеральному округу»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Косарикова Т.А.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185 759,27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Ерахтина М.Ю.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146 225,86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Кулакова Г.Н.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155 981,84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Трофимычев С.А.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146 712,49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Мальцева А.С.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Главных бухгалтер – начальник отдела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112 945,08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4. ФБУ «ТФГИ по Сибирскому федеральному округу»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Яловик Г.А.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189 646,00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Катаева Н.Н.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149 694,00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Холод С.Ю.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139 394,00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Горбунов Е.Г.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129 543,00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Шевашкевич Ю.Б.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158 535,00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5. ФБУ «ТФГИ по Уральскому федеральному округу»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Копылов Д.В.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108 802,78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Семенов С.В.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общим вопросам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105 379,17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Копасина С.А.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информационным технологиям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77 187,75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Иванова О.Н.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81 475,59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6. ФБУ «ТФГИ по Южному федеральному округу»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Григорович В.Я.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187 606,00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Филь Р.В.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143 061,00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Васильева И.В.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117 215,00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Савин А.С.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91 926,00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Лисняк И.И.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115 840,00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7. ФБУ «ТФГИ по Центральному федеральному округу»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Бурмистров И.В.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169 262,29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Дрягина Е.А.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финансам и экономике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218 650,39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Коклин Д.А.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информационно-технологическому обеспечению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61 038,54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Рощин Ю.Н.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недропользованию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165 129,15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Юрьев К.С.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общим вопросам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136 673,97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6.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Рязанцева С.В.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218 650,60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8. ФБУ «Государственная комиссия по запасам полезных ископаемых»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Шпуров И.В.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332 393,26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Леонов М.Г.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262 546,92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Полушин И.Ю.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257 495,88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Шкиль В.В,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258 595,43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Ефремова И.А.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185 896,65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9. ФБУ «Музей Самоцветы»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Абрамов Д.В.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96 160,94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Михайлов И.А.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– главный хранитель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90 446,29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Рябухин Д.А.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административной и хозяйственной работе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75 358,02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Федченко А.Ф.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Начальник отдела – 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98 250,96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10. ФГКУ «Росгеолэкспертиза»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Гудков С.В.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456 158,70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Архипцев Н.В.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административно-хозяйственной и закупочной деятельности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680 090,70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Ламбева Л.Е.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экспертизе проектов геологического изучения недр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610 484,70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Никишин Д.Л.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 xml:space="preserve">Заместитель директора по </w:t>
            </w:r>
            <w:r w:rsidRPr="00174B2E">
              <w:rPr>
                <w:rFonts w:ascii="Verdana" w:hAnsi="Verdana"/>
              </w:rPr>
              <w:lastRenderedPageBreak/>
              <w:t>правовым вопросам и лицензированию пользования недрами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684 604,80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Полеванов В.П.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информатизации недропользования – Главный геолог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408 275,60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Соколов С.Н.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геологии и экономике недропользования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621 547,10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Григорьев К.В.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Главных бухгалтер – начальник отдела бухгалтерского учета и отчетности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531 485,80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11. ФГБУ «Росгеолфонд»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Аракчеев Д.Б.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433 340,76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Ковтонюк Г.П.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– главный геолог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377 869,22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Юон Е.М.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325 616,86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Губанов А.Е.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– 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329 400,92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12. ФГБУ «ВСЕГЕИ»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Петров О.В.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637 249,00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Зубова Т.Н.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И.о. заместителя генерального директора по геологоразведочным работам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528 923,00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Кангро О.Г.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кадрам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91 083,00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Кашубин С.Н.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региональным геофизическим работам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496 115,00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Колесников В.И.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общим вопросам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513 016,00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Ларичев А.И.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геологоразведочным работам на нефть и газ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683 310,00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Радюш Н.С.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экономике и финансам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657 094,00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Шатов В.В.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научной работе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505 460,00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Шевченко С.С.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– руководитель лабораторно-аналитической службы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408 242,00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10.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Шишкин М.А.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региональным работам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458 740,00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Бородина И.В.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478 480,00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13. ФГБУ «ВНИГНИ»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Мельников П.Н.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447 327,43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Афанасенков А.П.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науке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510 802,82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Фортунатова Н.К,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 xml:space="preserve">Заместитель </w:t>
            </w:r>
            <w:r w:rsidRPr="00174B2E">
              <w:rPr>
                <w:rFonts w:ascii="Verdana" w:hAnsi="Verdana"/>
              </w:rPr>
              <w:lastRenderedPageBreak/>
              <w:t>генерального директора по научной работе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505 011,79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Пороскун В.И.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научной работе – заведующий отделением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707 774,37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Давыденко Б.И.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вопросам лицензии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599 776,53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Писарницкий А.Д.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бурению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448 022,47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Титов В.Г.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маркетингу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462 062,63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Юсипова А.Р.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экономическим вопросам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419 410,76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Гусев С.И.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общим и социальным вопросам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320 202,09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10.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Мурзина Л.А.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352 264,53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14. ФГБУ «ВНИИОкеангеология»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Каминский В.Д.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444 034,68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Смирнов А.Н.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Первый 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210 592,56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Черкашев Г.А.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научной работе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233 282,23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Поселов В.А.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200 900,47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Ванштейн Б.Г.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154 312,29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Гусев Е.А.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184 770,80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Лейченков Г.Л.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219 451,94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Черных А.А.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198 446,89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Кимачев С.С.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закупкам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143 563,27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10.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Березкина Р.И.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Главных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118 610,39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15. ФГБУ «ВИМС»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Машковцев Г.А.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307 089,39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Алтунин О.В.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методическому обеспечению ГРР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337 678,37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Ежов А.А.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471 442,59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Рогожин А.А.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Первый заместитель генерального директора по основной деятельности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576 344,54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Печенкин И.Г.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научно-информационной деятельности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255 214,18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Хижняков Ю.А.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 xml:space="preserve">Заместитель генерального директора по информационно-аналитическому обеспечению </w:t>
            </w:r>
            <w:r w:rsidRPr="00174B2E">
              <w:rPr>
                <w:rFonts w:ascii="Verdana" w:hAnsi="Verdana"/>
              </w:rPr>
              <w:lastRenderedPageBreak/>
              <w:t>недропользования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400 430,84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Белоногов В.В.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424 568,26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16. ФГБУ «Гидроспецгеология»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Анненков А.А.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538 727,33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Глинский М.Л.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Первый 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497 352,83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Тарановский А.В.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использованию федеральной собственности и кадрам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 446 647,33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Спектор С.В.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– директор Центра ГМСН и региональных работ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458 281,58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Чесалов Л.Е.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информационным технологиям и защите информации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441 176,58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Мокина О.Ю.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492 253,75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17. ФАУ «ЗапСибНИИГГ»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Морозов В.Ю.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508 633,00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Тимчук А.С.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науке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742 883,00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Литвакова Е.В.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экономике и финансам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743 518,00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Цимбалюк Ю.А.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геологоразведке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487 506,00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Пуртова И.П.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 xml:space="preserve">Заместитель </w:t>
            </w:r>
            <w:r w:rsidRPr="00174B2E">
              <w:rPr>
                <w:rFonts w:ascii="Verdana" w:hAnsi="Verdana"/>
              </w:rPr>
              <w:lastRenderedPageBreak/>
              <w:t>генерального директора по подсчету запасов, мониторингу и разработке месторождений углеводородов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lastRenderedPageBreak/>
              <w:t>524 815,00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Исмагилова Рима Махмутовна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555 564,00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18. ФГБУ «ИМГРЭ»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Спиридонов И.Г.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237 958,00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Ким Г.П.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Первый заместитель генерального директора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243 543,00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Килипко В.А.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– Директор Центра региональных геохимических работ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135 225,00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Левченко Е.Н.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– Директор Центра научно-методического обеспечения ГРР и РМ объекты)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110 120,00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Петрушина Л.Н.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– Директор Центра лабораторно-аналитических работ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92 270,00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Кривко С.Н.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общим вопросам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128 055,00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Сухорукова А.И.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(с 12.09.2018)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138 315,00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8.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Утушкина О.С.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(уволена с 23.02.2018)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124 313,00</w:t>
            </w:r>
          </w:p>
        </w:tc>
      </w:tr>
      <w:tr w:rsidR="009C0A09" w:rsidRPr="00174B2E" w:rsidTr="009C0A09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lastRenderedPageBreak/>
              <w:t>19. ФГБУ «ЦНИГРИ»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Иванов А.И.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(до 30.11.2018)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468 166,00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Черных А.И.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(с 01.12.2018)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311 100,00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Черных А.И.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Первый заместитель генерального директора</w:t>
            </w:r>
          </w:p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(до 01.12.2018)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490 101,00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Вартанян С.С.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(уволен с 19.09.2018)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227 111,00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Седельникова Г.В.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(уволена с 03.09.2018)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310 814,00</w:t>
            </w:r>
          </w:p>
        </w:tc>
      </w:tr>
      <w:tr w:rsidR="009C0A09" w:rsidRPr="00174B2E" w:rsidTr="009C0A09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0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Суслова Л.Д.</w:t>
            </w:r>
          </w:p>
        </w:tc>
        <w:tc>
          <w:tcPr>
            <w:tcW w:w="289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0A09" w:rsidRPr="00174B2E" w:rsidRDefault="009C0A09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344 404,00</w:t>
            </w:r>
          </w:p>
        </w:tc>
      </w:tr>
    </w:tbl>
    <w:p w:rsidR="009C0A09" w:rsidRPr="00174B2E" w:rsidRDefault="009C0A09" w:rsidP="00174B2E">
      <w:pPr>
        <w:spacing w:after="0" w:line="240" w:lineRule="auto"/>
        <w:rPr>
          <w:rFonts w:ascii="Tahoma" w:hAnsi="Tahoma" w:cs="Tahoma"/>
          <w:color w:val="554B3A"/>
          <w:szCs w:val="24"/>
        </w:rPr>
      </w:pPr>
    </w:p>
    <w:p w:rsidR="009C0A09" w:rsidRPr="00174B2E" w:rsidRDefault="009C0A09" w:rsidP="00174B2E">
      <w:pPr>
        <w:spacing w:after="0" w:line="240" w:lineRule="auto"/>
        <w:rPr>
          <w:szCs w:val="24"/>
        </w:rPr>
      </w:pPr>
      <w:r w:rsidRPr="00174B2E">
        <w:rPr>
          <w:szCs w:val="24"/>
        </w:rPr>
        <w:br w:type="page"/>
      </w:r>
    </w:p>
    <w:p w:rsidR="00174B2E" w:rsidRPr="00174B2E" w:rsidRDefault="00174B2E" w:rsidP="00174B2E">
      <w:pPr>
        <w:pStyle w:val="1"/>
        <w:shd w:val="clear" w:color="auto" w:fill="F3ECDA"/>
        <w:spacing w:before="0" w:line="240" w:lineRule="auto"/>
        <w:rPr>
          <w:rFonts w:ascii="Tahoma" w:hAnsi="Tahoma" w:cs="Tahoma"/>
          <w:b w:val="0"/>
          <w:bCs w:val="0"/>
          <w:color w:val="554B3A"/>
          <w:sz w:val="24"/>
          <w:szCs w:val="24"/>
          <w:lang w:eastAsia="ru-RU"/>
        </w:rPr>
      </w:pPr>
      <w:r w:rsidRPr="00174B2E">
        <w:rPr>
          <w:rFonts w:ascii="Tahoma" w:hAnsi="Tahoma" w:cs="Tahoma"/>
          <w:b w:val="0"/>
          <w:bCs w:val="0"/>
          <w:color w:val="554B3A"/>
          <w:sz w:val="24"/>
          <w:szCs w:val="24"/>
        </w:rPr>
        <w:lastRenderedPageBreak/>
        <w:t>Информация о среднемесячной заработной плате руководителя, его заместителей и главного бухгалтера Федеральных государственных унитарных предприятий, находящихся в ведении Федерального агентства по недропользованию за 2018 год</w:t>
      </w:r>
    </w:p>
    <w:p w:rsidR="00174B2E" w:rsidRPr="00174B2E" w:rsidRDefault="00174B2E" w:rsidP="00174B2E">
      <w:pPr>
        <w:shd w:val="clear" w:color="auto" w:fill="F3ECDA"/>
        <w:spacing w:after="0" w:line="240" w:lineRule="auto"/>
        <w:rPr>
          <w:rFonts w:ascii="Tahoma" w:hAnsi="Tahoma" w:cs="Tahoma"/>
          <w:color w:val="868686"/>
          <w:szCs w:val="24"/>
        </w:rPr>
      </w:pPr>
      <w:r w:rsidRPr="00174B2E">
        <w:rPr>
          <w:rFonts w:ascii="Tahoma" w:hAnsi="Tahoma" w:cs="Tahoma"/>
          <w:color w:val="868686"/>
          <w:szCs w:val="24"/>
        </w:rPr>
        <w:t>31 мая 2019</w:t>
      </w:r>
    </w:p>
    <w:tbl>
      <w:tblPr>
        <w:tblW w:w="0" w:type="auto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450"/>
        <w:gridCol w:w="2850"/>
        <w:gridCol w:w="2355"/>
      </w:tblGrid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№ п/п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Фамилия, имя, отчество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Должность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74B2E">
              <w:rPr>
                <w:rFonts w:ascii="Verdana" w:hAnsi="Verdana"/>
                <w:sz w:val="20"/>
                <w:szCs w:val="20"/>
              </w:rPr>
              <w:t>Среднемесячная заработная плата,</w:t>
            </w:r>
          </w:p>
          <w:p w:rsidR="00174B2E" w:rsidRPr="00174B2E" w:rsidRDefault="00174B2E" w:rsidP="00174B2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74B2E">
              <w:rPr>
                <w:rFonts w:ascii="Verdana" w:hAnsi="Verdana"/>
                <w:sz w:val="20"/>
                <w:szCs w:val="20"/>
              </w:rPr>
              <w:t>рублей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</w:t>
            </w:r>
            <w:bookmarkStart w:id="0" w:name="_GoBack"/>
            <w:bookmarkEnd w:id="0"/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</w:t>
            </w:r>
          </w:p>
        </w:tc>
      </w:tr>
      <w:tr w:rsidR="00174B2E" w:rsidRPr="00174B2E" w:rsidTr="00174B2E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1. ФГУНПП «Аэрогеология»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Самаренко П.В.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Генеральный директор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218 500,00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Иванова О.В.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по экономике и финансам – главный бухгалтер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180 000,00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Позднякова Е.П.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180 000,00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Карпов Л.К.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генерального директора – главный эколог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180 400,00</w:t>
            </w:r>
          </w:p>
        </w:tc>
      </w:tr>
      <w:tr w:rsidR="00174B2E" w:rsidRPr="00174B2E" w:rsidTr="00174B2E">
        <w:tc>
          <w:tcPr>
            <w:tcW w:w="9240" w:type="dxa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Style w:val="a4"/>
                <w:rFonts w:ascii="Verdana" w:hAnsi="Verdana"/>
              </w:rPr>
              <w:t>2. ФГУП «ЦНИИгеолнеруд»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Аксенов Е.М.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Директор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109 990,00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2.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Васильев Н.Г.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Первый заместитель директора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67 308,00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3.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Лыгина Т.З.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науке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48 754,00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Садыков Р.К.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науке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54 431,00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Хайдаров Ш.Х.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Заместитель директора по производственно-хозяйственным вопросам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48 754,00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Фахрутдинова Е.Е.</w:t>
            </w:r>
          </w:p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t> 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Главных бухгалтер</w:t>
            </w:r>
          </w:p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(уволена с 11.08.2018)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62 037,00</w:t>
            </w:r>
          </w:p>
        </w:tc>
      </w:tr>
      <w:tr w:rsidR="00174B2E" w:rsidRPr="00174B2E" w:rsidTr="00174B2E">
        <w:tc>
          <w:tcPr>
            <w:tcW w:w="6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7.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Харитонова Е.Н.</w:t>
            </w:r>
          </w:p>
        </w:tc>
        <w:tc>
          <w:tcPr>
            <w:tcW w:w="2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Главных бухгалтер</w:t>
            </w:r>
          </w:p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(с 01.12.2018)</w:t>
            </w:r>
          </w:p>
        </w:tc>
        <w:tc>
          <w:tcPr>
            <w:tcW w:w="23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4B2E" w:rsidRPr="00174B2E" w:rsidRDefault="00174B2E" w:rsidP="00174B2E">
            <w:pPr>
              <w:pStyle w:val="a3"/>
              <w:spacing w:before="0" w:beforeAutospacing="0" w:after="0" w:afterAutospacing="0"/>
            </w:pPr>
            <w:r w:rsidRPr="00174B2E">
              <w:rPr>
                <w:rFonts w:ascii="Verdana" w:hAnsi="Verdana"/>
              </w:rPr>
              <w:t>58 178,00</w:t>
            </w:r>
          </w:p>
        </w:tc>
      </w:tr>
    </w:tbl>
    <w:p w:rsidR="00243221" w:rsidRPr="00174B2E" w:rsidRDefault="00243221" w:rsidP="00174B2E">
      <w:pPr>
        <w:spacing w:after="0" w:line="240" w:lineRule="auto"/>
        <w:rPr>
          <w:szCs w:val="24"/>
        </w:rPr>
      </w:pPr>
    </w:p>
    <w:sectPr w:rsidR="00243221" w:rsidRPr="00174B2E" w:rsidSect="00174B2E"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4B2E"/>
    <w:rsid w:val="001C34A2"/>
    <w:rsid w:val="00243221"/>
    <w:rsid w:val="0025133F"/>
    <w:rsid w:val="0033018F"/>
    <w:rsid w:val="003D090D"/>
    <w:rsid w:val="00402090"/>
    <w:rsid w:val="004E4A62"/>
    <w:rsid w:val="00553AA0"/>
    <w:rsid w:val="00595A02"/>
    <w:rsid w:val="00727EB8"/>
    <w:rsid w:val="00777841"/>
    <w:rsid w:val="00807380"/>
    <w:rsid w:val="008C09C5"/>
    <w:rsid w:val="0097184D"/>
    <w:rsid w:val="009C0A0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FF98"/>
  <w15:docId w15:val="{9C890829-5815-4AC6-967A-6292C331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ithicontext">
    <w:name w:val="withicon_text"/>
    <w:basedOn w:val="a0"/>
    <w:rsid w:val="00402090"/>
  </w:style>
  <w:style w:type="character" w:customStyle="1" w:styleId="pluso-counter">
    <w:name w:val="pluso-counter"/>
    <w:basedOn w:val="a0"/>
    <w:rsid w:val="00402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7877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9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7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02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3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2020-04-24T04:48:00Z</dcterms:modified>
</cp:coreProperties>
</file>