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9"/>
        <w:keepNext/>
        <w:keepLines w:val="false"/>
        <w:widowControl w:val="false"/>
        <w:shd w:fill="FFFFFF" w:val="clear"/>
        <w:spacing w:after="240" w:before="0" w:line="100" w:lineRule="atLeast"/>
        <w:ind w:hanging="0" w:left="0" w:right="0"/>
        <w:contextualSpacing w:val="false"/>
        <w:jc w:val="center"/>
        <w:rPr>
          <w:color w:val="000000"/>
          <w:spacing w:val="0"/>
          <w:w w:val="100"/>
          <w:sz w:val="24"/>
          <w:szCs w:val="24"/>
          <w:shd w:fill="FFFFFF" w:val="clear"/>
          <w:lang w:bidi="ru-RU" w:eastAsia="ru-RU" w:val="ru-RU"/>
        </w:rPr>
      </w:pPr>
      <w:r>
        <w:rPr>
          <w:color w:val="000000"/>
          <w:spacing w:val="0"/>
          <w:w w:val="100"/>
          <w:sz w:val="24"/>
          <w:szCs w:val="24"/>
          <w:shd w:fill="FFFFFF" w:val="clear"/>
          <w:lang w:bidi="ru-RU" w:eastAsia="ru-RU" w:val="ru-RU"/>
        </w:rPr>
        <w:t>Сведения о доходах, расходах, об имуществе и обязательствах имущественного характера</w:t>
        <w:br/>
        <w:t>за период с 1 января 2018 года по 31 декабря 2018 года</w:t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4"/>
        <w:gridCol w:w="2146"/>
        <w:gridCol w:w="1803"/>
        <w:gridCol w:w="4272"/>
        <w:gridCol w:w="2821"/>
        <w:gridCol w:w="1405"/>
        <w:gridCol w:w="1338"/>
        <w:gridCol w:w="1569"/>
      </w:tblGrid>
      <w:tr>
        <w:trPr>
          <w:trHeight w:hRule="exact" w:val="979"/>
          <w:cantSplit w:val="false"/>
        </w:trPr>
        <w:tc>
          <w:tcPr>
            <w:tcW w:type="dxa" w:w="594"/>
            <w:vMerge w:val="restart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 xml:space="preserve">N 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п/п</w:t>
            </w:r>
          </w:p>
        </w:tc>
        <w:tc>
          <w:tcPr>
            <w:tcW w:type="dxa" w:w="2146"/>
            <w:vMerge w:val="restart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Фамилия и инициалы лица, чьи сведения размещаются</w:t>
            </w:r>
          </w:p>
        </w:tc>
        <w:tc>
          <w:tcPr>
            <w:tcW w:type="dxa" w:w="1803"/>
            <w:vMerge w:val="restart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firstLine="3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Должность</w:t>
            </w:r>
          </w:p>
        </w:tc>
        <w:tc>
          <w:tcPr>
            <w:tcW w:type="dxa" w:w="4272"/>
            <w:gridSpan w:val="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Объекты недвижимости, находящиеся в собственности</w:t>
            </w:r>
          </w:p>
        </w:tc>
        <w:tc>
          <w:tcPr>
            <w:tcW w:type="dxa" w:w="2821"/>
            <w:gridSpan w:val="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Объекты недвижимости, находящиеся в пользовании</w:t>
            </w:r>
          </w:p>
        </w:tc>
        <w:tc>
          <w:tcPr>
            <w:tcW w:type="dxa" w:w="14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40" w:line="225" w:lineRule="auto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Транспорта ые средства (вид, марка)</w:t>
            </w:r>
          </w:p>
        </w:tc>
        <w:tc>
          <w:tcPr>
            <w:tcW w:type="dxa" w:w="133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40" w:line="228" w:lineRule="auto"/>
              <w:ind w:hanging="0" w:left="0" w:right="0"/>
              <w:contextualSpacing w:val="false"/>
              <w:jc w:val="righ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Деклариров анный годовой доход (руб.)</w:t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4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Сведения об источниках получения средств, за счет которых совершена сделка(вид приобретение го имущества, источники)</w:t>
            </w:r>
          </w:p>
        </w:tc>
      </w:tr>
      <w:tr>
        <w:trPr>
          <w:trHeight w:hRule="exact" w:val="2021"/>
          <w:cantSplit w:val="false"/>
        </w:trPr>
        <w:tc>
          <w:tcPr>
            <w:tcW w:type="dxa" w:w="594"/>
            <w:vMerge w:val="continue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2146"/>
            <w:vMerge w:val="continue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803"/>
            <w:vMerge w:val="continue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вид объекта</w:t>
            </w:r>
          </w:p>
        </w:tc>
        <w:tc>
          <w:tcPr>
            <w:tcW w:type="dxa" w:w="98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вид собствен ности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площад ь (кв.м)</w:t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страна распол ожения</w:t>
            </w:r>
          </w:p>
        </w:tc>
        <w:tc>
          <w:tcPr>
            <w:tcW w:type="dxa" w:w="12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вид объекта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площ адь (кв.м)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страна распол ожения</w:t>
            </w:r>
          </w:p>
        </w:tc>
        <w:tc>
          <w:tcPr>
            <w:tcW w:type="dxa" w:w="1405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338"/>
            <w:tcBorders>
              <w:top w:val="nil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</w:tc>
        <w:tc>
          <w:tcPr>
            <w:tcW w:type="dxa" w:w="157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exact" w:val="1195"/>
          <w:cantSplit w:val="false"/>
        </w:trPr>
        <w:tc>
          <w:tcPr>
            <w:tcW w:type="dxa" w:w="59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firstLine="2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1.</w:t>
            </w:r>
          </w:p>
        </w:tc>
        <w:tc>
          <w:tcPr>
            <w:tcW w:type="dxa" w:w="214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Салтыкова Т.А.</w:t>
            </w:r>
          </w:p>
        </w:tc>
        <w:tc>
          <w:tcPr>
            <w:tcW w:type="dxa" w:w="18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8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37,6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2 671365,06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80"/>
          <w:cantSplit w:val="false"/>
        </w:trPr>
        <w:tc>
          <w:tcPr>
            <w:tcW w:type="dxa" w:w="59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</w:t>
            </w:r>
          </w:p>
        </w:tc>
        <w:tc>
          <w:tcPr>
            <w:tcW w:type="dxa" w:w="18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8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74,1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536 743,17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2165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2.</w:t>
            </w:r>
          </w:p>
        </w:tc>
        <w:tc>
          <w:tcPr>
            <w:tcW w:type="dxa" w:w="214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Агеев Д. А.</w:t>
            </w:r>
          </w:p>
        </w:tc>
        <w:tc>
          <w:tcPr>
            <w:tcW w:type="dxa" w:w="18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под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ИЖС</w:t>
            </w:r>
          </w:p>
        </w:tc>
        <w:tc>
          <w:tcPr>
            <w:tcW w:type="dxa" w:w="98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совмест 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640,0</w:t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СЕАЗ 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1111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З- 02</w:t>
            </w:r>
          </w:p>
        </w:tc>
        <w:tc>
          <w:tcPr>
            <w:tcW w:type="dxa" w:w="133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6 617711,53</w:t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Легковой автомобиль СЕАЗ 11113- 02; Накопления за предыдущие годы.</w:t>
            </w:r>
          </w:p>
        </w:tc>
      </w:tr>
      <w:tr>
        <w:trPr>
          <w:trHeight w:hRule="exact" w:val="2664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участок, находящийся в составе дачных, садоводчески х и огородническ их объединений</w:t>
            </w:r>
          </w:p>
        </w:tc>
        <w:tc>
          <w:tcPr>
            <w:tcW w:type="dxa" w:w="98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600,0</w:t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АУДИ </w:t>
            </w: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Q7</w:t>
            </w:r>
          </w:p>
        </w:tc>
        <w:tc>
          <w:tcPr>
            <w:tcW w:type="dxa" w:w="13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Мотоцикл ХОНДА </w:t>
            </w: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 xml:space="preserve">GL 1800DA; 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Договор поручения, накопления за предыдущие годы.</w:t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9"/>
        <w:gridCol w:w="2178"/>
        <w:gridCol w:w="1780"/>
        <w:gridCol w:w="1579"/>
        <w:gridCol w:w="997"/>
        <w:gridCol w:w="853"/>
        <w:gridCol w:w="844"/>
        <w:gridCol w:w="1271"/>
        <w:gridCol w:w="709"/>
        <w:gridCol w:w="839"/>
        <w:gridCol w:w="1420"/>
        <w:gridCol w:w="1333"/>
        <w:gridCol w:w="1575"/>
      </w:tblGrid>
      <w:tr>
        <w:trPr>
          <w:trHeight w:hRule="exact" w:val="2654"/>
          <w:cantSplit w:val="false"/>
        </w:trPr>
        <w:tc>
          <w:tcPr>
            <w:tcW w:type="dxa" w:w="56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firstLine="2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участок, находящийся в составе дачных, садоводчески х и огородническ их объединений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(1/2)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firstLine="1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600,0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4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Мотоцикл ХОНДА </w:t>
            </w: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GL 1800DA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6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Дача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35,0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Мотоцикл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БМВ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R1200RT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74,4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Прицеп МЗСА 817701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55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(2/3)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80,3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совмест 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182,3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Супруга</w:t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(1/3)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80,3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АУДИ </w:t>
            </w: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Q5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2 329512,06</w:t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совмест 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182,3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55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под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ИЖС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совмест 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640,0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39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16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firstLine="3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4"/>
        <w:gridCol w:w="2149"/>
        <w:gridCol w:w="1823"/>
        <w:gridCol w:w="1554"/>
        <w:gridCol w:w="997"/>
        <w:gridCol w:w="862"/>
        <w:gridCol w:w="844"/>
        <w:gridCol w:w="1270"/>
        <w:gridCol w:w="705"/>
        <w:gridCol w:w="834"/>
        <w:gridCol w:w="1421"/>
        <w:gridCol w:w="1344"/>
        <w:gridCol w:w="1576"/>
      </w:tblGrid>
      <w:tr>
        <w:trPr>
          <w:trHeight w:hRule="exact" w:val="730"/>
          <w:cantSplit w:val="false"/>
        </w:trPr>
        <w:tc>
          <w:tcPr>
            <w:tcW w:type="dxa" w:w="56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195"/>
          <w:cantSplit w:val="false"/>
        </w:trPr>
        <w:tc>
          <w:tcPr>
            <w:tcW w:type="dxa" w:w="56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firstLine="2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3.</w:t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firstLine="22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Владимиров О.И.</w:t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ИЖС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2000,0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78,0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</w:t>
            </w:r>
            <w:r>
              <w:rPr>
                <w:color w:val="000000"/>
                <w:spacing w:val="0"/>
                <w:w w:val="100"/>
                <w:shd w:fill="FFFFFF" w:val="clear"/>
                <w:lang w:bidi="en-US" w:eastAsia="en-US" w:val="en-US"/>
              </w:rPr>
              <w:t xml:space="preserve">AUDI 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А6</w:t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1 190565,55</w:t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3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85,9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45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Хозяйственно е строение или сооружение (нежилое)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20,0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78,0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925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4.</w:t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Чернышев А.И.</w:t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 размещения домов индивидуальн ой жилой застройки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1400,0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ВОЛЬВО ХС 60</w:t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1 730318,86</w:t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163,0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51,2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Гараж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21,1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1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5.</w:t>
            </w:r>
          </w:p>
        </w:tc>
        <w:tc>
          <w:tcPr>
            <w:tcW w:type="dxa" w:w="21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3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Мазуев А.А.</w:t>
            </w:r>
          </w:p>
        </w:tc>
        <w:tc>
          <w:tcPr>
            <w:tcW w:type="dxa" w:w="18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(1/2)</w:t>
            </w:r>
          </w:p>
        </w:tc>
        <w:tc>
          <w:tcPr>
            <w:tcW w:type="dxa" w:w="86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47,1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1 742070,23</w:t>
            </w:r>
          </w:p>
        </w:tc>
        <w:tc>
          <w:tcPr>
            <w:tcW w:type="dxa" w:w="157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4"/>
        <w:gridCol w:w="2159"/>
        <w:gridCol w:w="1798"/>
        <w:gridCol w:w="1569"/>
        <w:gridCol w:w="993"/>
        <w:gridCol w:w="853"/>
        <w:gridCol w:w="850"/>
        <w:gridCol w:w="1271"/>
        <w:gridCol w:w="709"/>
        <w:gridCol w:w="844"/>
        <w:gridCol w:w="1411"/>
        <w:gridCol w:w="1333"/>
        <w:gridCol w:w="1589"/>
      </w:tblGrid>
      <w:tr>
        <w:trPr>
          <w:trHeight w:hRule="exact" w:val="1205"/>
          <w:cantSplit w:val="false"/>
        </w:trPr>
        <w:tc>
          <w:tcPr>
            <w:tcW w:type="dxa" w:w="56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23"/>
              <w:keepNext/>
              <w:keepLines w:val="false"/>
              <w:pageBreakBefore/>
              <w:widowControl w:val="false"/>
              <w:shd w:fill="FFFFFF" w:val="clear"/>
              <w:spacing w:after="0" w:before="100" w:line="100" w:lineRule="atLeast"/>
              <w:ind w:firstLine="2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6.</w:t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4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Трунова Т.В.</w:t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 садоводства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600,0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4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ВАЗ 21102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3 110160,25</w:t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 садоводства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0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600,0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Дом садовый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141,7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Дом садовый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59,5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73,9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30,7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102,6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0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firstLine="2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7.</w:t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Голицына О.В.</w:t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садовый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600,0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en-US" w:eastAsia="en-US" w:val="en-US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НИССАН </w:t>
            </w:r>
            <w:r>
              <w:rPr>
                <w:color w:val="000000"/>
                <w:spacing w:val="0"/>
                <w:w w:val="100"/>
                <w:shd w:fill="FFFFFF" w:val="clear"/>
                <w:lang w:bidi="en-US" w:eastAsia="en-US" w:val="en-US"/>
              </w:rPr>
              <w:t>X-TRAIL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4 398892,57</w:t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(1/2)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65,5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65,5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55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(1/2)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65,5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51 631,83</w:t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39"/>
          <w:cantSplit w:val="false"/>
        </w:trPr>
        <w:tc>
          <w:tcPr>
            <w:tcW w:type="dxa" w:w="5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8.</w:t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firstLine="1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Ковалевич Ю.В.</w:t>
            </w:r>
          </w:p>
        </w:tc>
        <w:tc>
          <w:tcPr>
            <w:tcW w:type="dxa" w:w="179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37,1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4 523034,59</w:t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9"/>
        <w:gridCol w:w="2175"/>
        <w:gridCol w:w="1794"/>
        <w:gridCol w:w="1564"/>
        <w:gridCol w:w="1003"/>
        <w:gridCol w:w="852"/>
        <w:gridCol w:w="835"/>
        <w:gridCol w:w="1275"/>
        <w:gridCol w:w="696"/>
        <w:gridCol w:w="853"/>
        <w:gridCol w:w="1425"/>
        <w:gridCol w:w="1330"/>
        <w:gridCol w:w="1591"/>
      </w:tblGrid>
      <w:tr>
        <w:trPr>
          <w:trHeight w:hRule="exact" w:val="734"/>
          <w:cantSplit w:val="false"/>
        </w:trPr>
        <w:tc>
          <w:tcPr>
            <w:tcW w:type="dxa" w:w="56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bottom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НИССАН икс-трейл</w:t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0"/>
          <w:cantSplit w:val="false"/>
        </w:trPr>
        <w:tc>
          <w:tcPr>
            <w:tcW w:type="dxa" w:w="56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firstLine="3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56,6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6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3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(1/5)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75,4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6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Супруга</w:t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под ИЖС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2500,0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 ПЕЖО 306</w:t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righ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174 000,00</w:t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под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ИЖС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10000,0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Дача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60,0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325,4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25,5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(1/5)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75,4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72,4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51,3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24"/>
          <w:cantSplit w:val="false"/>
        </w:trPr>
        <w:tc>
          <w:tcPr>
            <w:tcW w:type="dxa" w:w="5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9.</w:t>
            </w:r>
          </w:p>
        </w:tc>
        <w:tc>
          <w:tcPr>
            <w:tcW w:type="dxa" w:w="21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Кузин А.В.</w:t>
            </w:r>
          </w:p>
        </w:tc>
        <w:tc>
          <w:tcPr>
            <w:tcW w:type="dxa" w:w="17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0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3016,0</w:t>
            </w:r>
          </w:p>
        </w:tc>
        <w:tc>
          <w:tcPr>
            <w:tcW w:type="dxa" w:w="8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1 318000,00</w:t>
            </w:r>
          </w:p>
        </w:tc>
        <w:tc>
          <w:tcPr>
            <w:tcW w:type="dxa" w:w="159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4"/>
        <w:gridCol w:w="2160"/>
        <w:gridCol w:w="1819"/>
        <w:gridCol w:w="1560"/>
        <w:gridCol w:w="997"/>
        <w:gridCol w:w="849"/>
        <w:gridCol w:w="844"/>
        <w:gridCol w:w="1275"/>
        <w:gridCol w:w="710"/>
        <w:gridCol w:w="839"/>
        <w:gridCol w:w="1416"/>
        <w:gridCol w:w="1330"/>
        <w:gridCol w:w="1590"/>
      </w:tblGrid>
      <w:tr>
        <w:trPr>
          <w:trHeight w:hRule="exact" w:val="734"/>
          <w:cantSplit w:val="false"/>
        </w:trPr>
        <w:tc>
          <w:tcPr>
            <w:tcW w:type="dxa" w:w="59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3720,0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0"/>
          <w:cantSplit w:val="false"/>
        </w:trPr>
        <w:tc>
          <w:tcPr>
            <w:tcW w:type="dxa" w:w="59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3164,0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9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556,0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05"/>
          <w:cantSplit w:val="false"/>
        </w:trPr>
        <w:tc>
          <w:tcPr>
            <w:tcW w:type="dxa" w:w="59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Неоконченны й строительство м жилой дом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05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Неоконченны й строительство м жилой дом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32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45,5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143,9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8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Супруга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45,5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8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143,9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45,5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8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143,9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45,5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75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143,9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74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10.</w:t>
            </w:r>
          </w:p>
        </w:tc>
        <w:tc>
          <w:tcPr>
            <w:tcW w:type="dxa" w:w="21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Лаврентичев С.В.</w:t>
            </w:r>
          </w:p>
        </w:tc>
        <w:tc>
          <w:tcPr>
            <w:tcW w:type="dxa" w:w="181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58,8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</w:t>
            </w: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Hyundai</w:t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435 079,00</w:t>
            </w:r>
          </w:p>
        </w:tc>
        <w:tc>
          <w:tcPr>
            <w:tcW w:type="dxa" w:w="15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3"/>
        <w:gridCol w:w="2145"/>
        <w:gridCol w:w="1810"/>
        <w:gridCol w:w="1565"/>
        <w:gridCol w:w="1002"/>
        <w:gridCol w:w="839"/>
        <w:gridCol w:w="869"/>
        <w:gridCol w:w="1261"/>
        <w:gridCol w:w="708"/>
        <w:gridCol w:w="845"/>
        <w:gridCol w:w="1415"/>
        <w:gridCol w:w="1330"/>
        <w:gridCol w:w="1578"/>
      </w:tblGrid>
      <w:tr>
        <w:trPr>
          <w:trHeight w:hRule="exact" w:val="494"/>
          <w:cantSplit w:val="false"/>
        </w:trPr>
        <w:tc>
          <w:tcPr>
            <w:tcW w:type="dxa" w:w="593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округа Марьино</w:t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Santa Fe</w:t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46"/>
          <w:cantSplit w:val="false"/>
        </w:trPr>
        <w:tc>
          <w:tcPr>
            <w:tcW w:type="dxa" w:w="593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Супруга</w:t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(ЛПХ)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2000,0</w:t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righ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58,8</w:t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</w:t>
            </w: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KIA Soul</w:t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righ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931 959,61</w:t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93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2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57,3</w:t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93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61,2</w:t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30,4</w:t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Гараж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33,7</w:t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Г остевой дом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205,7</w:t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00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11.</w:t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Баталов А.С.</w:t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совмест ная</w:t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41,9</w:t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 введения ЛПХ</w:t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1335,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</w:t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4 048856,75</w:t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80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112,9</w:t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05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Летняя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кухня с пристройко й</w:t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39,3</w:t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195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Летняя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кухня с пристройко й</w:t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34,5</w:t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80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Хозблок</w:t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48,1</w:t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99"/>
          <w:cantSplit w:val="false"/>
        </w:trPr>
        <w:tc>
          <w:tcPr>
            <w:tcW w:type="dxa" w:w="5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6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Навес</w:t>
            </w:r>
          </w:p>
        </w:tc>
        <w:tc>
          <w:tcPr>
            <w:tcW w:type="dxa" w:w="7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19,3</w:t>
            </w:r>
          </w:p>
        </w:tc>
        <w:tc>
          <w:tcPr>
            <w:tcW w:type="dxa" w:w="8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4"/>
        <w:gridCol w:w="2179"/>
        <w:gridCol w:w="1780"/>
        <w:gridCol w:w="1573"/>
        <w:gridCol w:w="1008"/>
        <w:gridCol w:w="844"/>
        <w:gridCol w:w="850"/>
        <w:gridCol w:w="1276"/>
        <w:gridCol w:w="700"/>
        <w:gridCol w:w="840"/>
        <w:gridCol w:w="1430"/>
        <w:gridCol w:w="1329"/>
        <w:gridCol w:w="1589"/>
      </w:tblGrid>
      <w:tr>
        <w:trPr>
          <w:trHeight w:hRule="exact" w:val="494"/>
          <w:cantSplit w:val="false"/>
        </w:trPr>
        <w:tc>
          <w:tcPr>
            <w:tcW w:type="dxa" w:w="59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righ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50,5</w:t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910"/>
          <w:cantSplit w:val="false"/>
        </w:trPr>
        <w:tc>
          <w:tcPr>
            <w:tcW w:type="dxa" w:w="59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Супруга</w:t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 введения ЛПХ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0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1335,0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 xml:space="preserve">MITSUBISH 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I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OUTLANDE R</w:t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1 078281,62</w:t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93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112,9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 xml:space="preserve">MITSUBISH 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I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OUTLANDE R</w:t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совмест ная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41,9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55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(1/3)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50,5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Летняя кухня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39,3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Летняя кухня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34,5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Хозблок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48,1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Навес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19,3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14"/>
          <w:cantSplit w:val="false"/>
        </w:trPr>
        <w:tc>
          <w:tcPr>
            <w:tcW w:type="dxa" w:w="59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7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(1/3)</w:t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50,5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 введения ЛПХ</w:t>
            </w:r>
          </w:p>
        </w:tc>
        <w:tc>
          <w:tcPr>
            <w:tcW w:type="dxa" w:w="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1335, 0</w:t>
            </w:r>
          </w:p>
        </w:tc>
        <w:tc>
          <w:tcPr>
            <w:tcW w:type="dxa" w:w="8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’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оссия</w:t>
            </w:r>
          </w:p>
        </w:tc>
        <w:tc>
          <w:tcPr>
            <w:tcW w:type="dxa" w:w="143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firstLine="3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4"/>
        <w:gridCol w:w="2159"/>
        <w:gridCol w:w="1809"/>
        <w:gridCol w:w="1565"/>
        <w:gridCol w:w="997"/>
        <w:gridCol w:w="853"/>
        <w:gridCol w:w="858"/>
        <w:gridCol w:w="1258"/>
        <w:gridCol w:w="705"/>
        <w:gridCol w:w="843"/>
        <w:gridCol w:w="1421"/>
        <w:gridCol w:w="1325"/>
        <w:gridCol w:w="1602"/>
      </w:tblGrid>
      <w:tr>
        <w:trPr>
          <w:trHeight w:hRule="exact" w:val="494"/>
          <w:cantSplit w:val="false"/>
        </w:trPr>
        <w:tc>
          <w:tcPr>
            <w:tcW w:type="dxa" w:w="58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112,9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60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186"/>
          <w:cantSplit w:val="false"/>
        </w:trPr>
        <w:tc>
          <w:tcPr>
            <w:tcW w:type="dxa" w:w="58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Летняя кухня с пристройко й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39,3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60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05"/>
          <w:cantSplit w:val="false"/>
        </w:trPr>
        <w:tc>
          <w:tcPr>
            <w:tcW w:type="dxa" w:w="58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Летняя кухня с пристройко й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34,5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60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80"/>
          <w:cantSplit w:val="false"/>
        </w:trPr>
        <w:tc>
          <w:tcPr>
            <w:tcW w:type="dxa" w:w="58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Хозблок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48,1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60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80"/>
          <w:cantSplit w:val="false"/>
        </w:trPr>
        <w:tc>
          <w:tcPr>
            <w:tcW w:type="dxa" w:w="58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Навес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19,3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60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925"/>
          <w:cantSplit w:val="false"/>
        </w:trPr>
        <w:tc>
          <w:tcPr>
            <w:tcW w:type="dxa" w:w="5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righ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12.</w:t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Ключникова И.В.</w:t>
            </w:r>
          </w:p>
        </w:tc>
        <w:tc>
          <w:tcPr>
            <w:tcW w:type="dxa" w:w="18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79,5</w:t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МИЦУБИС И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АУТЛЕНДЕ Р</w:t>
            </w:r>
          </w:p>
        </w:tc>
        <w:tc>
          <w:tcPr>
            <w:tcW w:type="dxa" w:w="13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5 665709,00</w:t>
            </w:r>
          </w:p>
        </w:tc>
        <w:tc>
          <w:tcPr>
            <w:tcW w:type="dxa" w:w="160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Квартира, накопления за предыдущие годы</w:t>
            </w:r>
          </w:p>
        </w:tc>
      </w:tr>
      <w:tr>
        <w:trPr>
          <w:trHeight w:hRule="exact" w:val="2650"/>
          <w:cantSplit w:val="false"/>
        </w:trPr>
        <w:tc>
          <w:tcPr>
            <w:tcW w:type="dxa" w:w="5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</w:t>
            </w:r>
          </w:p>
        </w:tc>
        <w:tc>
          <w:tcPr>
            <w:tcW w:type="dxa" w:w="180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участок, находящийся в составе дачных, садоводчески х и огородническ их объединений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600,0</w:t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5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1 246990,00</w:t>
            </w:r>
          </w:p>
        </w:tc>
        <w:tc>
          <w:tcPr>
            <w:tcW w:type="dxa" w:w="160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Квартира, накопления за предыдущие годы</w:t>
            </w:r>
          </w:p>
        </w:tc>
      </w:tr>
      <w:tr>
        <w:trPr>
          <w:trHeight w:hRule="exact" w:val="1930"/>
          <w:cantSplit w:val="false"/>
        </w:trPr>
        <w:tc>
          <w:tcPr>
            <w:tcW w:type="dxa" w:w="5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участок, находящийся в составе дачных, садоводчески х и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900,0</w:t>
            </w:r>
          </w:p>
        </w:tc>
        <w:tc>
          <w:tcPr>
            <w:tcW w:type="dxa" w:w="8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5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6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4"/>
        <w:gridCol w:w="2159"/>
        <w:gridCol w:w="1805"/>
        <w:gridCol w:w="1563"/>
        <w:gridCol w:w="1003"/>
        <w:gridCol w:w="834"/>
        <w:gridCol w:w="857"/>
        <w:gridCol w:w="1281"/>
        <w:gridCol w:w="695"/>
        <w:gridCol w:w="833"/>
        <w:gridCol w:w="1429"/>
        <w:gridCol w:w="1343"/>
        <w:gridCol w:w="1592"/>
      </w:tblGrid>
      <w:tr>
        <w:trPr>
          <w:trHeight w:hRule="exact" w:val="970"/>
          <w:cantSplit w:val="false"/>
        </w:trPr>
        <w:tc>
          <w:tcPr>
            <w:tcW w:type="dxa" w:w="57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огородническ их объединений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0"/>
          <w:cantSplit w:val="false"/>
        </w:trPr>
        <w:tc>
          <w:tcPr>
            <w:tcW w:type="dxa" w:w="57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Дача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101,7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74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79,5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70"/>
          <w:cantSplit w:val="false"/>
        </w:trPr>
        <w:tc>
          <w:tcPr>
            <w:tcW w:type="dxa" w:w="57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64,0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00"/>
          <w:cantSplit w:val="false"/>
        </w:trPr>
        <w:tc>
          <w:tcPr>
            <w:tcW w:type="dxa" w:w="57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8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13.</w:t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Сотсков В.С.</w:t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firstLine="6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Глава муниципального округа Марьино</w:t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(28/100)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79,4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ОПЕЛЬ Астра ГТС</w:t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2 250825,15</w:t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7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56,6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440"/>
          <w:cantSplit w:val="false"/>
        </w:trPr>
        <w:tc>
          <w:tcPr>
            <w:tcW w:type="dxa" w:w="57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Супруга</w:t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56,6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ТОЙОТА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Ланд Крузер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150</w:t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2 132601,81</w:t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7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56,6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435"/>
          <w:cantSplit w:val="false"/>
        </w:trPr>
        <w:tc>
          <w:tcPr>
            <w:tcW w:type="dxa" w:w="57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14.</w:t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Меньшиков Е.В.</w:t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под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ИЖС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599,0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под ИЖС</w:t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1760, 0</w:t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ТОЙОТА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en-US" w:eastAsia="en-US" w:val="en-US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en-US" w:eastAsia="en-US" w:val="en-US"/>
              </w:rPr>
              <w:t>Land Cruiser Prado</w:t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847 858,30</w:t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34"/>
          <w:cantSplit w:val="false"/>
        </w:trPr>
        <w:tc>
          <w:tcPr>
            <w:tcW w:type="dxa" w:w="57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3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79,4</w:t>
            </w:r>
          </w:p>
        </w:tc>
        <w:tc>
          <w:tcPr>
            <w:tcW w:type="dxa" w:w="85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2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9"/>
        <w:gridCol w:w="2159"/>
        <w:gridCol w:w="1788"/>
        <w:gridCol w:w="1573"/>
        <w:gridCol w:w="1013"/>
        <w:gridCol w:w="828"/>
        <w:gridCol w:w="850"/>
        <w:gridCol w:w="1276"/>
        <w:gridCol w:w="706"/>
        <w:gridCol w:w="852"/>
        <w:gridCol w:w="1415"/>
        <w:gridCol w:w="1333"/>
        <w:gridCol w:w="1595"/>
      </w:tblGrid>
      <w:tr>
        <w:trPr>
          <w:trHeight w:hRule="exact" w:val="979"/>
          <w:cantSplit w:val="false"/>
        </w:trPr>
        <w:tc>
          <w:tcPr>
            <w:tcW w:type="dxa" w:w="57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80,9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7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Машиноместо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17,5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7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Супруга</w:t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под ИЖС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599,0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79,4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righ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925"/>
          <w:cantSplit w:val="false"/>
        </w:trPr>
        <w:tc>
          <w:tcPr>
            <w:tcW w:type="dxa" w:w="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сельскохозяйс твенного назначения для дачного строительства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1472,0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80,9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уальная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31,4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ИЖС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599,0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79,4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righ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(1/4)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80,9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195"/>
          <w:cantSplit w:val="false"/>
        </w:trPr>
        <w:tc>
          <w:tcPr>
            <w:tcW w:type="dxa" w:w="57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15.</w:t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Мещерякова Н.Ю.</w:t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2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37,7</w:t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ДЭУ НЕКСИЯ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4 761102,31</w:t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74"/>
          <w:cantSplit w:val="false"/>
        </w:trPr>
        <w:tc>
          <w:tcPr>
            <w:tcW w:type="dxa" w:w="57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</w:t>
            </w:r>
          </w:p>
        </w:tc>
        <w:tc>
          <w:tcPr>
            <w:tcW w:type="dxa" w:w="178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37,7</w:t>
            </w:r>
          </w:p>
        </w:tc>
        <w:tc>
          <w:tcPr>
            <w:tcW w:type="dxa" w:w="8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НИССАН</w:t>
            </w:r>
          </w:p>
        </w:tc>
        <w:tc>
          <w:tcPr>
            <w:tcW w:type="dxa" w:w="13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484 324,50</w:t>
            </w:r>
          </w:p>
        </w:tc>
        <w:tc>
          <w:tcPr>
            <w:tcW w:type="dxa" w:w="159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0"/>
        <w:gridCol w:w="2173"/>
        <w:gridCol w:w="1799"/>
        <w:gridCol w:w="1564"/>
        <w:gridCol w:w="1002"/>
        <w:gridCol w:w="848"/>
        <w:gridCol w:w="848"/>
        <w:gridCol w:w="1277"/>
        <w:gridCol w:w="690"/>
        <w:gridCol w:w="853"/>
        <w:gridCol w:w="1321"/>
        <w:gridCol w:w="1500"/>
        <w:gridCol w:w="1531"/>
      </w:tblGrid>
      <w:tr>
        <w:trPr>
          <w:trHeight w:hRule="exact" w:val="494"/>
          <w:cantSplit w:val="false"/>
        </w:trPr>
        <w:tc>
          <w:tcPr>
            <w:tcW w:type="dxa" w:w="570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firstLine="3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ТЕАНА</w:t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470"/>
          <w:cantSplit w:val="false"/>
        </w:trPr>
        <w:tc>
          <w:tcPr>
            <w:tcW w:type="dxa" w:w="570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45,0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195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35" w:left="90" w:right="57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16.</w:t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Тихоновская Е.Ю.</w:t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44,0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7 297097,0</w:t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10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</w:t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под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ИЖС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(1/5)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594,0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4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44,0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КИА </w:t>
            </w:r>
            <w:r>
              <w:rPr>
                <w:color w:val="000000"/>
                <w:spacing w:val="0"/>
                <w:w w:val="100"/>
                <w:shd w:fill="FFFFFF" w:val="clear"/>
                <w:lang w:bidi="de-DE" w:eastAsia="de-DE" w:val="de-DE"/>
              </w:rPr>
              <w:t>cee’d JD</w:t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-15" w:right="105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2 107 697,36</w:t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(1/5)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77,0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44,0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440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16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17.</w:t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Ломакина Л.Н.</w:t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39,1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en-US" w:eastAsia="en-US" w:val="en-US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Автомобиль легковой: БМВ </w:t>
            </w:r>
            <w:r>
              <w:rPr>
                <w:color w:val="000000"/>
                <w:spacing w:val="0"/>
                <w:w w:val="100"/>
                <w:shd w:fill="FFFFFF" w:val="clear"/>
                <w:lang w:bidi="en-US" w:eastAsia="en-US" w:val="en-US"/>
              </w:rPr>
              <w:t xml:space="preserve">BMW 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 xml:space="preserve">Х5 </w:t>
            </w:r>
            <w:r>
              <w:rPr>
                <w:color w:val="000000"/>
                <w:spacing w:val="0"/>
                <w:w w:val="100"/>
                <w:shd w:fill="FFFFFF" w:val="clear"/>
                <w:lang w:bidi="en-US" w:eastAsia="en-US" w:val="en-US"/>
              </w:rPr>
              <w:t>Xdrive30D</w:t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4 126 049,00</w:t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Машино</w:t>
              <w:softHyphen/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место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17,2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Помещения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</w:t>
            </w:r>
          </w:p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(1/61)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1500,0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435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</w:t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Земли населённых пунктов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1130,0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ПОРШЕ Кайен дизель</w:t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1 727 760,00</w:t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39"/>
          <w:cantSplit w:val="false"/>
        </w:trPr>
        <w:tc>
          <w:tcPr>
            <w:tcW w:type="dxa" w:w="5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Жилой дом</w:t>
            </w:r>
          </w:p>
        </w:tc>
        <w:tc>
          <w:tcPr>
            <w:tcW w:type="dxa" w:w="10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263,4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vertAlign w:val="superscript"/>
                <w:lang w:bidi="ru-RU" w:eastAsia="ru-RU" w:val="ru-RU"/>
              </w:rPr>
              <w:t>э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оссия</w:t>
            </w:r>
          </w:p>
        </w:tc>
        <w:tc>
          <w:tcPr>
            <w:tcW w:type="dxa" w:w="127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6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3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center"/>
        <w:tblInd w:type="dxa" w:w="0"/>
        <w:tblBorders>
          <w:top w:color="000001" w:space="0" w:sz="4" w:val="single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9"/>
        <w:gridCol w:w="2154"/>
        <w:gridCol w:w="1804"/>
        <w:gridCol w:w="1573"/>
        <w:gridCol w:w="988"/>
        <w:gridCol w:w="853"/>
        <w:gridCol w:w="843"/>
        <w:gridCol w:w="1285"/>
        <w:gridCol w:w="705"/>
        <w:gridCol w:w="829"/>
        <w:gridCol w:w="1415"/>
        <w:gridCol w:w="1354"/>
        <w:gridCol w:w="1584"/>
      </w:tblGrid>
      <w:tr>
        <w:trPr>
          <w:trHeight w:hRule="exact" w:val="734"/>
          <w:cantSplit w:val="false"/>
        </w:trPr>
        <w:tc>
          <w:tcPr>
            <w:tcW w:type="dxa" w:w="58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pageBreakBefore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firstLine="3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Индивиц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76,3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0"/>
          <w:cantSplit w:val="false"/>
        </w:trPr>
        <w:tc>
          <w:tcPr>
            <w:tcW w:type="dxa" w:w="58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firstLine="3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38,9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8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30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38,4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8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Машино</w:t>
              <w:softHyphen/>
              <w:t>место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24,9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5"/>
          <w:cantSplit w:val="false"/>
        </w:trPr>
        <w:tc>
          <w:tcPr>
            <w:tcW w:type="dxa" w:w="58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Помещения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(1/61)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1500,0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5"/>
          <w:cantSplit w:val="false"/>
        </w:trPr>
        <w:tc>
          <w:tcPr>
            <w:tcW w:type="dxa" w:w="589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76,4</w:t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195"/>
          <w:cantSplit w:val="false"/>
        </w:trPr>
        <w:tc>
          <w:tcPr>
            <w:tcW w:type="dxa" w:w="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18.</w:t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Галкина И.О.</w:t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(5/6)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38,4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114,2</w:t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ОПЕЛЬ мерива</w:t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890 929,44</w:t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960"/>
          <w:cantSplit w:val="false"/>
        </w:trPr>
        <w:tc>
          <w:tcPr>
            <w:tcW w:type="dxa" w:w="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0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Несовершеннолетн ий ребенок</w:t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</w:t>
            </w: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Общая долевая (1/6)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8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38,4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114,2</w:t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0,00</w:t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1205"/>
          <w:cantSplit w:val="false"/>
        </w:trPr>
        <w:tc>
          <w:tcPr>
            <w:tcW w:type="dxa" w:w="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19.</w:t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Куракин М.В.</w:t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16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с/х назначения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1271,0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Автомобиль легковой: НИССАН Икс-трейл</w:t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2 446538,94</w:t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Нежилой дом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261,0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8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79,2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39"/>
          <w:cantSplit w:val="false"/>
        </w:trPr>
        <w:tc>
          <w:tcPr>
            <w:tcW w:type="dxa" w:w="5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Супруга</w:t>
            </w:r>
          </w:p>
        </w:tc>
        <w:tc>
          <w:tcPr>
            <w:tcW w:type="dxa" w:w="180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7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8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both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41,0</w:t>
            </w:r>
          </w:p>
        </w:tc>
        <w:tc>
          <w:tcPr>
            <w:tcW w:type="dxa" w:w="8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8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2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1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35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122 500,00</w:t>
            </w:r>
          </w:p>
        </w:tc>
        <w:tc>
          <w:tcPr>
            <w:tcW w:type="dxa" w:w="15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spacing w:line="1" w:lineRule="exact"/>
        <w:rPr>
          <w:sz w:val="2"/>
          <w:szCs w:val="2"/>
        </w:rPr>
      </w:pPr>
      <w:r>
        <w:rPr>
          <w:sz w:val="2"/>
          <w:szCs w:val="2"/>
        </w:rPr>
      </w:r>
    </w:p>
    <w:tbl>
      <w:tblPr>
        <w:jc w:val="left"/>
        <w:tblInd w:type="dxa" w:w="142"/>
        <w:tblBorders>
          <w:top w:color="000001" w:space="0" w:sz="4" w:val="single"/>
          <w:left w:color="000001" w:space="0" w:sz="4" w:val="single"/>
          <w:bottom w:val="nil"/>
          <w:insideH w:val="nil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550"/>
        <w:gridCol w:w="2169"/>
        <w:gridCol w:w="1795"/>
        <w:gridCol w:w="1568"/>
        <w:gridCol w:w="997"/>
        <w:gridCol w:w="849"/>
        <w:gridCol w:w="848"/>
        <w:gridCol w:w="1276"/>
        <w:gridCol w:w="705"/>
        <w:gridCol w:w="844"/>
        <w:gridCol w:w="1284"/>
        <w:gridCol w:w="1456"/>
        <w:gridCol w:w="1589"/>
      </w:tblGrid>
      <w:tr>
        <w:trPr>
          <w:trHeight w:hRule="exact" w:val="1920"/>
          <w:cantSplit w:val="false"/>
        </w:trPr>
        <w:tc>
          <w:tcPr>
            <w:tcW w:type="dxa" w:w="5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pageBreakBefore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20.</w:t>
            </w:r>
          </w:p>
        </w:tc>
        <w:tc>
          <w:tcPr>
            <w:tcW w:type="dxa" w:w="21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firstLine="32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Ромадина М.В.</w:t>
            </w:r>
          </w:p>
        </w:tc>
        <w:tc>
          <w:tcPr>
            <w:tcW w:type="dxa" w:w="17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5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Депутат Совета депутатов муниципального округа Марьино</w:t>
            </w:r>
          </w:p>
        </w:tc>
        <w:tc>
          <w:tcPr>
            <w:tcW w:type="dxa" w:w="156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5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 размещения домов индивидуальн ой жилой застройки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472,0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5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4 753 094,61</w:t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Нежилое помещение, займ</w:t>
            </w:r>
          </w:p>
        </w:tc>
      </w:tr>
      <w:tr>
        <w:trPr>
          <w:trHeight w:hRule="exact" w:val="1934"/>
          <w:cantSplit w:val="false"/>
        </w:trPr>
        <w:tc>
          <w:tcPr>
            <w:tcW w:type="dxa" w:w="5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Земельный участок для размещения домов индивидуальн ой жилой застройки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2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1517,0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5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51,5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5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15"/>
          <w:cantSplit w:val="false"/>
        </w:trPr>
        <w:tc>
          <w:tcPr>
            <w:tcW w:type="dxa" w:w="5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Квартира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246,1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5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20"/>
          <w:cantSplit w:val="false"/>
        </w:trPr>
        <w:tc>
          <w:tcPr>
            <w:tcW w:type="dxa" w:w="550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Бокс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0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18,0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10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84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56"/>
            <w:tcBorders>
              <w:top w:color="000001" w:space="0" w:sz="4" w:val="single"/>
              <w:left w:color="000001" w:space="0" w:sz="4" w:val="single"/>
              <w:bottom w:val="nil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hRule="exact" w:val="739"/>
          <w:cantSplit w:val="false"/>
        </w:trPr>
        <w:tc>
          <w:tcPr>
            <w:tcW w:type="dxa" w:w="5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21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79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6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32" w:lineRule="auto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Нежилое помещение</w:t>
            </w:r>
          </w:p>
        </w:tc>
        <w:tc>
          <w:tcPr>
            <w:tcW w:type="dxa" w:w="9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228" w:lineRule="auto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Индивид уальная</w:t>
            </w:r>
          </w:p>
        </w:tc>
        <w:tc>
          <w:tcPr>
            <w:tcW w:type="dxa" w:w="8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center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66,0</w:t>
            </w:r>
          </w:p>
        </w:tc>
        <w:tc>
          <w:tcPr>
            <w:tcW w:type="dxa" w:w="8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23"/>
              <w:keepNext/>
              <w:keepLines w:val="false"/>
              <w:widowControl w:val="false"/>
              <w:shd w:fill="FFFFFF" w:val="clear"/>
              <w:spacing w:after="0" w:before="0" w:line="100" w:lineRule="atLeast"/>
              <w:ind w:hanging="0" w:left="0" w:right="0"/>
              <w:contextualSpacing w:val="false"/>
              <w:jc w:val="left"/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</w:pPr>
            <w:r>
              <w:rPr>
                <w:color w:val="000000"/>
                <w:spacing w:val="0"/>
                <w:w w:val="100"/>
                <w:shd w:fill="FFFFFF" w:val="clear"/>
                <w:lang w:bidi="ru-RU" w:eastAsia="ru-RU" w:val="ru-RU"/>
              </w:rPr>
              <w:t>Россия</w:t>
            </w:r>
          </w:p>
        </w:tc>
        <w:tc>
          <w:tcPr>
            <w:tcW w:type="dxa" w:w="127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7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84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2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45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type="dxa" w:w="15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1906" w:orient="landscape" w:w="16838"/>
      <w:pgMar w:bottom="462" w:footer="0" w:gutter="0" w:header="0" w:left="342" w:right="504" w:top="88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keepNext/>
      <w:keepLines w:val="false"/>
      <w:widowControl w:val="false"/>
      <w:shd w:fill="FFFFFF" w:val="clear"/>
      <w:suppressAutoHyphens w:val="true"/>
      <w:spacing w:after="0" w:before="0" w:line="100" w:lineRule="atLeast"/>
      <w:ind w:hanging="0" w:left="0" w:right="0"/>
      <w:contextualSpacing w:val="false"/>
      <w:jc w:val="left"/>
    </w:pPr>
    <w:rPr>
      <w:rFonts w:ascii="Courier New" w:cs="Courier New" w:eastAsia="Courier New" w:hAnsi="Courier New"/>
      <w:color w:val="000000"/>
      <w:spacing w:val="0"/>
      <w:w w:val="100"/>
      <w:sz w:val="24"/>
      <w:szCs w:val="24"/>
      <w:shd w:fill="FFFFFF" w:val="clear"/>
      <w:lang w:bidi="ru-RU" w:eastAsia="ru-RU" w:val="ru-RU"/>
    </w:rPr>
  </w:style>
  <w:style w:styleId="style15" w:type="character">
    <w:name w:val="Default Paragraph Font"/>
    <w:next w:val="style15"/>
    <w:rPr>
      <w:rFonts w:ascii="Courier New" w:cs="Courier New" w:eastAsia="Courier New" w:hAnsi="Courier New"/>
      <w:color w:val="000000"/>
      <w:spacing w:val="0"/>
      <w:w w:val="100"/>
      <w:sz w:val="24"/>
      <w:szCs w:val="24"/>
      <w:shd w:fill="FFFFFF" w:val="clear"/>
      <w:lang w:bidi="ru-RU" w:eastAsia="ru-RU" w:val="ru-RU"/>
    </w:rPr>
  </w:style>
  <w:style w:styleId="style16" w:type="character">
    <w:name w:val="Основной текст_"/>
    <w:basedOn w:val="style15"/>
    <w:next w:val="style16"/>
    <w:rPr>
      <w:rFonts w:ascii="Times New Roman" w:cs="Times New Roman" w:eastAsia="Times New Roman" w:hAnsi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styleId="style17" w:type="character">
    <w:name w:val="Другое_"/>
    <w:basedOn w:val="style15"/>
    <w:next w:val="style17"/>
    <w:rPr>
      <w:rFonts w:ascii="Times New Roman" w:cs="Times New Roman" w:eastAsia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widowControl w:val="false"/>
      <w:shd w:fill="FFFFFF" w:val="clear"/>
      <w:spacing w:after="240" w:before="0"/>
      <w:contextualSpacing w:val="false"/>
      <w:jc w:val="center"/>
    </w:pPr>
    <w:rPr>
      <w:rFonts w:ascii="Times New Roman" w:cs="Times New Roman" w:eastAsia="Times New Roman" w:hAnsi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styleId="style20" w:type="paragraph">
    <w:name w:val="Список"/>
    <w:basedOn w:val="style19"/>
    <w:next w:val="style20"/>
    <w:pPr/>
    <w:rPr>
      <w:rFonts w:cs="Mangal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Mangal"/>
    </w:rPr>
  </w:style>
  <w:style w:styleId="style23" w:type="paragraph">
    <w:name w:val="Другое"/>
    <w:basedOn w:val="style0"/>
    <w:next w:val="style23"/>
    <w:pPr>
      <w:widowControl w:val="false"/>
      <w:shd w:fill="FFFFFF" w:val="clear"/>
    </w:pPr>
    <w:rPr>
      <w:rFonts w:ascii="Times New Roman" w:cs="Times New Roman" w:eastAsia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